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43" w:type="dxa"/>
        <w:tblInd w:w="-1735" w:type="dxa"/>
        <w:tblLayout w:type="fixed"/>
        <w:tblLook w:val="04A0" w:firstRow="1" w:lastRow="0" w:firstColumn="1" w:lastColumn="0" w:noHBand="0" w:noVBand="1"/>
      </w:tblPr>
      <w:tblGrid>
        <w:gridCol w:w="709"/>
        <w:gridCol w:w="3261"/>
        <w:gridCol w:w="2409"/>
        <w:gridCol w:w="1418"/>
        <w:gridCol w:w="1134"/>
        <w:gridCol w:w="1417"/>
        <w:gridCol w:w="1418"/>
        <w:gridCol w:w="1276"/>
        <w:gridCol w:w="1417"/>
        <w:gridCol w:w="284"/>
      </w:tblGrid>
      <w:tr w:rsidR="00D365B1" w:rsidRPr="00D365B1" w:rsidTr="00E02EE0">
        <w:trPr>
          <w:trHeight w:val="1170"/>
        </w:trPr>
        <w:tc>
          <w:tcPr>
            <w:tcW w:w="147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0D7A" w:rsidRDefault="00D365B1" w:rsidP="009026DA">
            <w:pPr>
              <w:spacing w:after="0" w:line="240" w:lineRule="auto"/>
              <w:ind w:right="-96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Сведения об объемах оказа</w:t>
            </w:r>
            <w:r w:rsidR="00CF5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нных услуг и применяемых тарифах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на услуги буксиров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АО "Туапсинский морской торговый порт"  *</w:t>
            </w:r>
          </w:p>
        </w:tc>
      </w:tr>
      <w:tr w:rsidR="00D365B1" w:rsidRPr="00D365B1" w:rsidTr="00E02EE0">
        <w:trPr>
          <w:trHeight w:val="600"/>
        </w:trPr>
        <w:tc>
          <w:tcPr>
            <w:tcW w:w="147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5B1" w:rsidRDefault="00FF3F1C" w:rsidP="00576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</w:t>
            </w:r>
            <w:r w:rsidR="00D365B1"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а </w:t>
            </w:r>
            <w:r w:rsidR="000720F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период с 01 </w:t>
            </w:r>
            <w:r w:rsidR="008F0D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октября</w:t>
            </w:r>
            <w:r w:rsidR="009452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по </w:t>
            </w:r>
            <w:r w:rsidR="00A009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31 </w:t>
            </w:r>
            <w:r w:rsidR="008F0D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декабря</w:t>
            </w:r>
            <w:r w:rsidR="009452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20</w:t>
            </w:r>
            <w:r w:rsidR="00D365B1"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  <w:r w:rsidR="00576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  <w:r w:rsidR="00D365B1"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г. </w:t>
            </w:r>
          </w:p>
          <w:p w:rsidR="00E02EE0" w:rsidRDefault="00E02EE0" w:rsidP="00576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A66CC7" w:rsidRPr="00D365B1" w:rsidRDefault="00A66CC7" w:rsidP="008F0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16031D" w:rsidRPr="00D46A01" w:rsidTr="00541AC2">
        <w:trPr>
          <w:gridAfter w:val="1"/>
          <w:wAfter w:w="284" w:type="dxa"/>
          <w:trHeight w:val="30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D46A01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п./п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D46A01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D46A01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Объем оказанных услуг буксиров, куб. м условного объема судов</w:t>
            </w:r>
          </w:p>
        </w:tc>
        <w:tc>
          <w:tcPr>
            <w:tcW w:w="80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D46A01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Применяемые тарифы на услуги буксиров, в т. ч.:</w:t>
            </w:r>
          </w:p>
        </w:tc>
      </w:tr>
      <w:tr w:rsidR="0016031D" w:rsidRPr="00D46A01" w:rsidTr="00541AC2">
        <w:trPr>
          <w:gridAfter w:val="1"/>
          <w:wAfter w:w="284" w:type="dxa"/>
          <w:trHeight w:val="68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D46A01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D46A01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D46A01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D46A01" w:rsidRDefault="00FF3F1C" w:rsidP="007002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  <w:r w:rsidR="007002BD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ля судов под иностранным флагом</w:t>
            </w:r>
            <w:r w:rsidR="00995001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="007002BD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руб. /</w:t>
            </w:r>
            <w:proofErr w:type="spellStart"/>
            <w:r w:rsidR="007002BD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</w:p>
        </w:tc>
        <w:tc>
          <w:tcPr>
            <w:tcW w:w="41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D46A01" w:rsidRDefault="00FF3F1C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  <w:r w:rsidR="007002BD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ля судов под флагом РФ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руб.</w:t>
            </w:r>
            <w:r w:rsidR="0016031D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="0016031D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</w:p>
        </w:tc>
      </w:tr>
      <w:tr w:rsidR="00F14AA1" w:rsidRPr="00D46A01" w:rsidTr="00541AC2">
        <w:trPr>
          <w:gridAfter w:val="1"/>
          <w:wAfter w:w="284" w:type="dxa"/>
          <w:trHeight w:val="61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D46A01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D46A01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D46A01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D46A01" w:rsidRDefault="007A0D7A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</w:t>
            </w:r>
            <w:r w:rsidR="0016031D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"Ахилл"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D7A" w:rsidRPr="00D46A01" w:rsidRDefault="007A0D7A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</w:t>
            </w:r>
          </w:p>
          <w:p w:rsidR="0016031D" w:rsidRPr="00D46A01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"Дедал"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D46A01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"Орфей</w:t>
            </w:r>
            <w:r w:rsidR="007A0D7A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 w:rsidR="00E02EE0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"Самсон</w:t>
            </w: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D46A01" w:rsidRDefault="007A0D7A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</w:t>
            </w:r>
            <w:r w:rsidR="0016031D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"Ахилл"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D46A01" w:rsidRDefault="0016031D" w:rsidP="007A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 "Дедал"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D46A01" w:rsidRDefault="007A0D7A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"Орфей" "Самсон</w:t>
            </w:r>
            <w:r w:rsidR="0016031D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F14AA1" w:rsidRPr="0016031D" w:rsidTr="00541AC2">
        <w:trPr>
          <w:gridAfter w:val="1"/>
          <w:wAfter w:w="284" w:type="dxa"/>
          <w:trHeight w:val="32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14AA1" w:rsidRPr="0016031D" w:rsidTr="00541AC2">
        <w:trPr>
          <w:gridAfter w:val="1"/>
          <w:wAfter w:w="284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Швартовка/отшвартовка</w:t>
            </w:r>
          </w:p>
        </w:tc>
        <w:tc>
          <w:tcPr>
            <w:tcW w:w="24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31D" w:rsidRPr="0016031D" w:rsidRDefault="00396319" w:rsidP="00E02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22 195 733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31D" w:rsidRPr="0016031D" w:rsidRDefault="007002B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31D" w:rsidRPr="0016031D" w:rsidRDefault="007002B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31D" w:rsidRPr="0016031D" w:rsidRDefault="007002B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200B2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200B2" w:rsidP="00120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120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,54</w:t>
            </w:r>
          </w:p>
        </w:tc>
      </w:tr>
      <w:tr w:rsidR="00F14AA1" w:rsidRPr="0016031D" w:rsidTr="00541AC2">
        <w:trPr>
          <w:gridAfter w:val="1"/>
          <w:wAfter w:w="284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Перестановка</w:t>
            </w: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31D" w:rsidRPr="0016031D" w:rsidRDefault="007002B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31D" w:rsidRPr="0016031D" w:rsidRDefault="007002B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31D" w:rsidRPr="0016031D" w:rsidRDefault="007002B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200B2" w:rsidP="00120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3,1</w:t>
            </w:r>
            <w:r w:rsidR="005960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20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</w:t>
            </w:r>
            <w:r w:rsidR="00120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="005960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20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</w:t>
            </w:r>
            <w:r w:rsidR="00120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</w:t>
            </w:r>
          </w:p>
        </w:tc>
      </w:tr>
    </w:tbl>
    <w:p w:rsidR="00CB581F" w:rsidRDefault="00CB581F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B581F" w:rsidRPr="00D46A01" w:rsidRDefault="00CB581F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46A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Привлечение третьего буксира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(по заявке агента): </w:t>
      </w:r>
      <w:r w:rsidR="00FF3F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72 250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F3F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руб.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/ч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ас.</w:t>
      </w:r>
    </w:p>
    <w:p w:rsidR="00D46A01" w:rsidRDefault="00D46A01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5ABF" w:rsidRDefault="00F14AA1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5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 Информация раскрывается в соответствии с Приказом ФАС России № 1771/17 от 25.12.2017 г. "Об изменении государственного регулирования деятельности субъектов естественных монополий в морских портах Российской федерации"</w:t>
      </w:r>
    </w:p>
    <w:sectPr w:rsidR="008D5ABF" w:rsidSect="00D46A01">
      <w:pgSz w:w="16838" w:h="11906" w:orient="landscape"/>
      <w:pgMar w:top="426" w:right="1134" w:bottom="142" w:left="3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568"/>
    <w:rsid w:val="0007115A"/>
    <w:rsid w:val="000720F8"/>
    <w:rsid w:val="000C3D09"/>
    <w:rsid w:val="001200B2"/>
    <w:rsid w:val="0016031D"/>
    <w:rsid w:val="00177626"/>
    <w:rsid w:val="00291343"/>
    <w:rsid w:val="002B0D52"/>
    <w:rsid w:val="00395415"/>
    <w:rsid w:val="00396319"/>
    <w:rsid w:val="00480209"/>
    <w:rsid w:val="004A18D3"/>
    <w:rsid w:val="00501F07"/>
    <w:rsid w:val="00541AC2"/>
    <w:rsid w:val="005762B3"/>
    <w:rsid w:val="00577A12"/>
    <w:rsid w:val="005960E9"/>
    <w:rsid w:val="005B6A3E"/>
    <w:rsid w:val="00681425"/>
    <w:rsid w:val="007002BD"/>
    <w:rsid w:val="007436E1"/>
    <w:rsid w:val="007A0D7A"/>
    <w:rsid w:val="008F0DBD"/>
    <w:rsid w:val="009026DA"/>
    <w:rsid w:val="0091064C"/>
    <w:rsid w:val="00934A2C"/>
    <w:rsid w:val="00945287"/>
    <w:rsid w:val="00995001"/>
    <w:rsid w:val="009F3EB0"/>
    <w:rsid w:val="00A0098F"/>
    <w:rsid w:val="00A5348D"/>
    <w:rsid w:val="00A66CC7"/>
    <w:rsid w:val="00AD1E48"/>
    <w:rsid w:val="00B2566B"/>
    <w:rsid w:val="00B77C16"/>
    <w:rsid w:val="00BD515F"/>
    <w:rsid w:val="00C379BA"/>
    <w:rsid w:val="00CB581F"/>
    <w:rsid w:val="00CF5E96"/>
    <w:rsid w:val="00D34568"/>
    <w:rsid w:val="00D365B1"/>
    <w:rsid w:val="00D46A01"/>
    <w:rsid w:val="00E02EE0"/>
    <w:rsid w:val="00F14AA1"/>
    <w:rsid w:val="00FF3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CA745"/>
  <w15:docId w15:val="{9D270BF6-2E97-4175-93AE-067C24DC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06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06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9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DDE8C3-8644-4B8C-B67C-21DBCD709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3637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"Туапсинский морской торговый порт"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Тагмазьян</dc:creator>
  <cp:keywords/>
  <dc:description/>
  <cp:lastModifiedBy>Тагмазьян Яна Евгеньевна</cp:lastModifiedBy>
  <cp:revision>30</cp:revision>
  <cp:lastPrinted>2019-08-07T11:43:00Z</cp:lastPrinted>
  <dcterms:created xsi:type="dcterms:W3CDTF">2018-04-09T11:33:00Z</dcterms:created>
  <dcterms:modified xsi:type="dcterms:W3CDTF">2020-01-21T11:46:00Z</dcterms:modified>
</cp:coreProperties>
</file>