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А</w:t>
      </w:r>
      <w:r>
        <w:rPr>
          <w:rFonts w:ascii="Montserrat" w:hAnsi="Montserrat"/>
          <w:sz w:val="24"/>
          <w:szCs w:val="24"/>
        </w:rPr>
        <w:t>кционерное общество</w:t>
      </w:r>
      <w:r w:rsidRPr="002B3E3A">
        <w:rPr>
          <w:rFonts w:ascii="Montserrat" w:hAnsi="Montserrat"/>
          <w:sz w:val="24"/>
          <w:szCs w:val="24"/>
        </w:rPr>
        <w:t xml:space="preserve"> «Туа</w:t>
      </w:r>
      <w:r w:rsidR="00C10245">
        <w:rPr>
          <w:rFonts w:ascii="Montserrat" w:hAnsi="Montserrat"/>
          <w:sz w:val="24"/>
          <w:szCs w:val="24"/>
        </w:rPr>
        <w:t>псинский морской торговый порт»</w:t>
      </w:r>
      <w:r w:rsidRPr="002B3E3A">
        <w:rPr>
          <w:rFonts w:ascii="Montserrat" w:hAnsi="Montserrat"/>
          <w:sz w:val="24"/>
          <w:szCs w:val="24"/>
        </w:rPr>
        <w:t xml:space="preserve"> 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Адрес: 352800, г. Туапсе, Краснодарского край, ул. Морской бульвар,</w:t>
      </w:r>
      <w:r>
        <w:rPr>
          <w:rFonts w:ascii="Montserrat" w:hAnsi="Montserrat"/>
          <w:sz w:val="24"/>
          <w:szCs w:val="24"/>
        </w:rPr>
        <w:t xml:space="preserve"> </w:t>
      </w:r>
      <w:r w:rsidR="00C10245">
        <w:rPr>
          <w:rFonts w:ascii="Montserrat" w:hAnsi="Montserrat"/>
          <w:sz w:val="24"/>
          <w:szCs w:val="24"/>
        </w:rPr>
        <w:t>2</w:t>
      </w:r>
      <w:bookmarkStart w:id="0" w:name="_GoBack"/>
      <w:bookmarkEnd w:id="0"/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ИНН 2322001997 КПП 236501001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в Южном филиале ПАО «РОСБАНК»,</w:t>
      </w:r>
      <w:r>
        <w:rPr>
          <w:rFonts w:ascii="Montserrat" w:hAnsi="Montserrat"/>
          <w:sz w:val="24"/>
          <w:szCs w:val="24"/>
        </w:rPr>
        <w:t xml:space="preserve"> </w:t>
      </w:r>
      <w:r w:rsidR="00C10245">
        <w:rPr>
          <w:rFonts w:ascii="Montserrat" w:hAnsi="Montserrat"/>
          <w:sz w:val="24"/>
          <w:szCs w:val="24"/>
        </w:rPr>
        <w:t>г. Ростов-на-</w:t>
      </w:r>
      <w:r w:rsidRPr="002B3E3A">
        <w:rPr>
          <w:rFonts w:ascii="Montserrat" w:hAnsi="Montserrat"/>
          <w:sz w:val="24"/>
          <w:szCs w:val="24"/>
        </w:rPr>
        <w:t>Дону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Р/</w:t>
      </w:r>
      <w:proofErr w:type="spellStart"/>
      <w:r w:rsidRPr="002B3E3A">
        <w:rPr>
          <w:rFonts w:ascii="Montserrat" w:hAnsi="Montserrat"/>
          <w:sz w:val="24"/>
          <w:szCs w:val="24"/>
        </w:rPr>
        <w:t>сч</w:t>
      </w:r>
      <w:proofErr w:type="spellEnd"/>
      <w:r w:rsidRPr="002B3E3A">
        <w:rPr>
          <w:rFonts w:ascii="Montserrat" w:hAnsi="Montserrat"/>
          <w:sz w:val="24"/>
          <w:szCs w:val="24"/>
        </w:rPr>
        <w:t xml:space="preserve">. 40702810751320000062 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БИК 046015239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К/</w:t>
      </w:r>
      <w:proofErr w:type="spellStart"/>
      <w:r w:rsidRPr="002B3E3A">
        <w:rPr>
          <w:rFonts w:ascii="Montserrat" w:hAnsi="Montserrat"/>
          <w:sz w:val="24"/>
          <w:szCs w:val="24"/>
        </w:rPr>
        <w:t>сч</w:t>
      </w:r>
      <w:proofErr w:type="spellEnd"/>
      <w:r w:rsidRPr="002B3E3A">
        <w:rPr>
          <w:rFonts w:ascii="Montserrat" w:hAnsi="Montserrat"/>
          <w:sz w:val="24"/>
          <w:szCs w:val="24"/>
        </w:rPr>
        <w:t>. 30101810400000000239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Код по ОГРН 1022303274674</w:t>
      </w:r>
    </w:p>
    <w:p w:rsidR="002B3E3A" w:rsidRPr="002B3E3A" w:rsidRDefault="002B3E3A" w:rsidP="002B3E3A">
      <w:pPr>
        <w:rPr>
          <w:rFonts w:ascii="Montserrat" w:hAnsi="Montserrat"/>
          <w:sz w:val="24"/>
          <w:szCs w:val="24"/>
        </w:rPr>
      </w:pPr>
      <w:r w:rsidRPr="002B3E3A">
        <w:rPr>
          <w:rFonts w:ascii="Montserrat" w:hAnsi="Montserrat"/>
          <w:sz w:val="24"/>
          <w:szCs w:val="24"/>
        </w:rPr>
        <w:t>Код по ОКПО 01125844</w:t>
      </w:r>
    </w:p>
    <w:p w:rsidR="009C7C2C" w:rsidRPr="002B3E3A" w:rsidRDefault="00C10245" w:rsidP="002B3E3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Телефон:</w:t>
      </w:r>
      <w:r w:rsidR="002B3E3A" w:rsidRPr="002B3E3A">
        <w:rPr>
          <w:rFonts w:ascii="Montserrat" w:hAnsi="Montserrat"/>
          <w:sz w:val="24"/>
          <w:szCs w:val="24"/>
        </w:rPr>
        <w:t xml:space="preserve"> (86167) 71-0-30</w:t>
      </w:r>
    </w:p>
    <w:sectPr w:rsidR="009C7C2C" w:rsidRPr="002B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3A"/>
    <w:rsid w:val="002B3E3A"/>
    <w:rsid w:val="009C7C2C"/>
    <w:rsid w:val="00C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178D"/>
  <w15:chartTrackingRefBased/>
  <w15:docId w15:val="{220CE9BF-CDAB-4F8F-B8D5-57EDD3CB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Полозов Вячеслав Вячеславович</dc:creator>
  <cp:keywords/>
  <dc:description/>
  <cp:lastModifiedBy>Моисеева Анна Викторовна</cp:lastModifiedBy>
  <cp:revision>2</cp:revision>
  <dcterms:created xsi:type="dcterms:W3CDTF">2023-02-06T07:15:00Z</dcterms:created>
  <dcterms:modified xsi:type="dcterms:W3CDTF">2023-02-06T07:15:00Z</dcterms:modified>
</cp:coreProperties>
</file>