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C13" w14:textId="77777777" w:rsidR="00583F25" w:rsidRPr="005D369F" w:rsidRDefault="00583F25" w:rsidP="00583F25">
      <w:pPr>
        <w:pStyle w:val="a3"/>
        <w:rPr>
          <w:rFonts w:ascii="Arial" w:hAnsi="Arial"/>
          <w:color w:val="000000"/>
          <w:lang w:val="ru-RU"/>
        </w:rPr>
      </w:pPr>
      <w:bookmarkStart w:id="0" w:name="_GoBack"/>
      <w:bookmarkEnd w:id="0"/>
      <w:r w:rsidRPr="00B2480F">
        <w:rPr>
          <w:rFonts w:ascii="Arial" w:hAnsi="Arial"/>
          <w:color w:val="000000"/>
          <w:lang w:val="ru-RU"/>
        </w:rPr>
        <w:t xml:space="preserve">Договор  № </w:t>
      </w:r>
      <w:r w:rsidRPr="005D369F">
        <w:rPr>
          <w:rFonts w:ascii="Arial" w:hAnsi="Arial" w:cs="Arial"/>
          <w:color w:val="000000"/>
          <w:lang w:val="ru-RU"/>
        </w:rPr>
        <w:t>57.2427.17</w:t>
      </w:r>
    </w:p>
    <w:p w14:paraId="672A6C14" w14:textId="77777777" w:rsidR="00583F25" w:rsidRPr="00B2480F" w:rsidRDefault="00583F25" w:rsidP="00583F25">
      <w:pPr>
        <w:jc w:val="center"/>
        <w:rPr>
          <w:rFonts w:ascii="Arial" w:hAnsi="Arial"/>
          <w:color w:val="000000"/>
          <w:sz w:val="22"/>
        </w:rPr>
      </w:pPr>
    </w:p>
    <w:p w14:paraId="672A6C15" w14:textId="77777777" w:rsidR="00583F25" w:rsidRPr="00AB4355" w:rsidRDefault="00583F25" w:rsidP="00583F25">
      <w:pPr>
        <w:jc w:val="center"/>
        <w:rPr>
          <w:rFonts w:ascii="Arial" w:hAnsi="Arial"/>
          <w:color w:val="000000"/>
          <w:sz w:val="22"/>
        </w:rPr>
      </w:pPr>
      <w:r w:rsidRPr="00B2480F">
        <w:rPr>
          <w:rFonts w:ascii="Arial" w:hAnsi="Arial"/>
          <w:color w:val="000000"/>
          <w:sz w:val="22"/>
        </w:rPr>
        <w:t xml:space="preserve">г. Москва </w:t>
      </w:r>
      <w:r w:rsidRPr="00B2480F">
        <w:rPr>
          <w:rFonts w:ascii="Arial" w:hAnsi="Arial"/>
          <w:color w:val="000000"/>
          <w:sz w:val="22"/>
        </w:rPr>
        <w:tab/>
      </w:r>
      <w:r w:rsidRPr="00B2480F">
        <w:rPr>
          <w:rFonts w:ascii="Arial" w:hAnsi="Arial"/>
          <w:color w:val="000000"/>
          <w:sz w:val="22"/>
        </w:rPr>
        <w:tab/>
      </w:r>
      <w:r w:rsidRPr="00B2480F">
        <w:rPr>
          <w:rFonts w:ascii="Arial" w:hAnsi="Arial"/>
          <w:color w:val="000000"/>
          <w:sz w:val="22"/>
        </w:rPr>
        <w:tab/>
      </w:r>
      <w:r w:rsidRPr="000645BE">
        <w:rPr>
          <w:rFonts w:ascii="Arial" w:hAnsi="Arial"/>
          <w:color w:val="000000"/>
          <w:sz w:val="22"/>
        </w:rPr>
        <w:tab/>
      </w:r>
      <w:r w:rsidRPr="00B2480F">
        <w:rPr>
          <w:rFonts w:ascii="Arial" w:hAnsi="Arial"/>
          <w:color w:val="000000"/>
          <w:sz w:val="22"/>
        </w:rPr>
        <w:tab/>
      </w:r>
      <w:r w:rsidRPr="00B2480F">
        <w:rPr>
          <w:rFonts w:ascii="Arial" w:hAnsi="Arial"/>
          <w:color w:val="000000"/>
          <w:sz w:val="22"/>
        </w:rPr>
        <w:tab/>
      </w:r>
      <w:r w:rsidRPr="00B2480F">
        <w:rPr>
          <w:rFonts w:ascii="Arial" w:hAnsi="Arial"/>
          <w:color w:val="000000"/>
          <w:sz w:val="22"/>
        </w:rPr>
        <w:tab/>
      </w:r>
      <w:r w:rsidRPr="00B2480F">
        <w:rPr>
          <w:rFonts w:ascii="Arial" w:hAnsi="Arial"/>
          <w:color w:val="000000"/>
          <w:sz w:val="22"/>
        </w:rPr>
        <w:tab/>
      </w:r>
      <w:bookmarkStart w:id="1" w:name="ContrDate"/>
      <w:r>
        <w:rPr>
          <w:rFonts w:ascii="Arial" w:hAnsi="Arial"/>
          <w:color w:val="000000"/>
          <w:sz w:val="22"/>
        </w:rPr>
        <w:t xml:space="preserve">             __________ </w:t>
      </w:r>
      <w:r w:rsidRPr="00AB4355">
        <w:rPr>
          <w:rFonts w:ascii="Arial" w:hAnsi="Arial"/>
          <w:color w:val="000000"/>
          <w:sz w:val="22"/>
        </w:rPr>
        <w:t>201</w:t>
      </w:r>
      <w:r>
        <w:rPr>
          <w:rFonts w:ascii="Arial" w:hAnsi="Arial"/>
          <w:color w:val="000000"/>
          <w:sz w:val="22"/>
        </w:rPr>
        <w:t>7г.</w:t>
      </w:r>
    </w:p>
    <w:bookmarkEnd w:id="1"/>
    <w:p w14:paraId="672A6C16" w14:textId="77777777" w:rsidR="00583F25" w:rsidRPr="00B2480F" w:rsidRDefault="00583F25" w:rsidP="00583F25">
      <w:pPr>
        <w:rPr>
          <w:rFonts w:ascii="Arial" w:hAnsi="Arial"/>
          <w:color w:val="000000"/>
          <w:sz w:val="22"/>
        </w:rPr>
      </w:pPr>
    </w:p>
    <w:p w14:paraId="672A6C17" w14:textId="77777777" w:rsidR="00583F25" w:rsidRPr="00B2480F" w:rsidRDefault="00583F25" w:rsidP="00583F25">
      <w:pPr>
        <w:jc w:val="both"/>
        <w:rPr>
          <w:rFonts w:ascii="Arial" w:hAnsi="Arial"/>
          <w:color w:val="000000"/>
          <w:sz w:val="22"/>
        </w:rPr>
      </w:pPr>
      <w:r>
        <w:rPr>
          <w:rFonts w:ascii="Arial" w:hAnsi="Arial"/>
          <w:color w:val="000000"/>
          <w:sz w:val="22"/>
        </w:rPr>
        <w:t>Общество с ограниченной ответственностью «ТЕРЕКС</w:t>
      </w:r>
      <w:r w:rsidRPr="004F4D07">
        <w:rPr>
          <w:rFonts w:ascii="Arial" w:hAnsi="Arial"/>
          <w:color w:val="000000"/>
          <w:sz w:val="22"/>
        </w:rPr>
        <w:t xml:space="preserve"> ЭмЭйчПиЭс Рус»</w:t>
      </w:r>
      <w:r w:rsidRPr="00B2480F">
        <w:rPr>
          <w:rFonts w:ascii="Arial" w:hAnsi="Arial"/>
          <w:color w:val="000000"/>
          <w:sz w:val="22"/>
        </w:rPr>
        <w:t>, г. Москва, именуемое в дальнейшем</w:t>
      </w:r>
      <w:r>
        <w:rPr>
          <w:rFonts w:ascii="Arial" w:hAnsi="Arial"/>
          <w:color w:val="000000"/>
          <w:sz w:val="22"/>
        </w:rPr>
        <w:t xml:space="preserve"> «Продавец», в лице Генерального д</w:t>
      </w:r>
      <w:r w:rsidRPr="00B2480F">
        <w:rPr>
          <w:rFonts w:ascii="Arial" w:hAnsi="Arial"/>
          <w:color w:val="000000"/>
          <w:sz w:val="22"/>
        </w:rPr>
        <w:t>иректора</w:t>
      </w:r>
      <w:r w:rsidRPr="000645BE">
        <w:rPr>
          <w:rFonts w:ascii="Arial" w:hAnsi="Arial"/>
          <w:color w:val="000000"/>
          <w:sz w:val="22"/>
        </w:rPr>
        <w:t xml:space="preserve"> </w:t>
      </w:r>
      <w:r>
        <w:rPr>
          <w:rFonts w:ascii="Arial" w:hAnsi="Arial"/>
          <w:color w:val="000000"/>
          <w:sz w:val="22"/>
        </w:rPr>
        <w:t>Молодца Михаила Александровича</w:t>
      </w:r>
      <w:r w:rsidRPr="00B2480F">
        <w:rPr>
          <w:rFonts w:ascii="Arial" w:hAnsi="Arial"/>
          <w:color w:val="000000"/>
          <w:sz w:val="22"/>
        </w:rPr>
        <w:t xml:space="preserve">, действующего на основании Устава, с одной стороны, и </w:t>
      </w:r>
      <w:r>
        <w:rPr>
          <w:rFonts w:ascii="Arial" w:hAnsi="Arial"/>
          <w:color w:val="000000"/>
          <w:sz w:val="22"/>
        </w:rPr>
        <w:t>А</w:t>
      </w:r>
      <w:r w:rsidRPr="00AB4355">
        <w:rPr>
          <w:rFonts w:ascii="Arial" w:hAnsi="Arial"/>
          <w:color w:val="000000"/>
          <w:sz w:val="22"/>
        </w:rPr>
        <w:t>кционерное общество</w:t>
      </w:r>
      <w:r w:rsidRPr="00A36AC0">
        <w:rPr>
          <w:rFonts w:ascii="Arial" w:hAnsi="Arial"/>
          <w:color w:val="000000"/>
          <w:sz w:val="22"/>
        </w:rPr>
        <w:t xml:space="preserve"> «Туапсинский морской торговый порт»</w:t>
      </w:r>
      <w:r w:rsidRPr="00432721">
        <w:rPr>
          <w:rFonts w:ascii="Arial" w:hAnsi="Arial"/>
          <w:color w:val="000000"/>
          <w:sz w:val="22"/>
        </w:rPr>
        <w:t xml:space="preserve"> </w:t>
      </w:r>
      <w:r w:rsidRPr="00B2480F">
        <w:rPr>
          <w:rFonts w:ascii="Arial" w:hAnsi="Arial"/>
          <w:color w:val="000000"/>
          <w:sz w:val="22"/>
        </w:rPr>
        <w:t>именуемое в дальнейшем «Покупатель</w:t>
      </w:r>
      <w:r w:rsidRPr="00102242">
        <w:rPr>
          <w:rFonts w:ascii="Arial" w:hAnsi="Arial"/>
          <w:color w:val="000000"/>
          <w:sz w:val="22"/>
        </w:rPr>
        <w:t>», в лице Управляющего директора Ярославцева Андрея Николаевича, действующего на основании доверенности от 01.03.2016 г., удостоверенной нотариусом г. Москвы Симкиной О.П., бланк № 77 АБ 9952801, зарегистрированной в реестре за № 7-83</w:t>
      </w:r>
      <w:r w:rsidRPr="00B2480F">
        <w:rPr>
          <w:rFonts w:ascii="Arial" w:hAnsi="Arial"/>
          <w:color w:val="000000"/>
          <w:sz w:val="22"/>
        </w:rPr>
        <w:t xml:space="preserve"> с другой стороны, далее совместно именуемые «Стороны», заключили настоящий Договор на следующих условиях.</w:t>
      </w:r>
    </w:p>
    <w:p w14:paraId="672A6C18" w14:textId="77777777" w:rsidR="00583F25" w:rsidRPr="00B2480F" w:rsidRDefault="00583F25" w:rsidP="00583F25">
      <w:pPr>
        <w:pStyle w:val="a7"/>
        <w:rPr>
          <w:color w:val="000000"/>
        </w:rPr>
      </w:pPr>
    </w:p>
    <w:p w14:paraId="672A6C19" w14:textId="77777777" w:rsidR="00583F25" w:rsidRPr="00501930" w:rsidRDefault="00583F25" w:rsidP="00501930">
      <w:pPr>
        <w:pStyle w:val="af"/>
        <w:numPr>
          <w:ilvl w:val="0"/>
          <w:numId w:val="3"/>
        </w:numPr>
        <w:spacing w:line="260" w:lineRule="exact"/>
        <w:jc w:val="center"/>
        <w:rPr>
          <w:rFonts w:ascii="Arial" w:hAnsi="Arial"/>
          <w:b/>
          <w:color w:val="000000"/>
          <w:sz w:val="22"/>
          <w:u w:val="single"/>
        </w:rPr>
      </w:pPr>
      <w:r w:rsidRPr="00501930">
        <w:rPr>
          <w:rFonts w:ascii="Arial" w:hAnsi="Arial"/>
          <w:b/>
          <w:color w:val="000000"/>
          <w:sz w:val="22"/>
          <w:u w:val="single"/>
        </w:rPr>
        <w:t>Предмет Договора.</w:t>
      </w:r>
    </w:p>
    <w:p w14:paraId="672A6C1A" w14:textId="77777777" w:rsidR="00501930" w:rsidRPr="00501930" w:rsidRDefault="00501930" w:rsidP="00501930">
      <w:pPr>
        <w:pStyle w:val="af"/>
        <w:spacing w:line="260" w:lineRule="exact"/>
        <w:rPr>
          <w:rFonts w:ascii="Arial" w:hAnsi="Arial"/>
          <w:b/>
          <w:color w:val="000000"/>
          <w:sz w:val="22"/>
          <w:u w:val="single"/>
        </w:rPr>
      </w:pPr>
    </w:p>
    <w:p w14:paraId="672A6C1B" w14:textId="77777777" w:rsidR="00583F25" w:rsidRDefault="00583F25" w:rsidP="00583F25">
      <w:pPr>
        <w:jc w:val="both"/>
      </w:pPr>
      <w:r w:rsidRPr="00CD3E01">
        <w:rPr>
          <w:rFonts w:ascii="Arial" w:hAnsi="Arial"/>
          <w:color w:val="000000"/>
          <w:sz w:val="22"/>
        </w:rPr>
        <w:t xml:space="preserve">1.1. </w:t>
      </w:r>
      <w:r w:rsidRPr="00CD3E01">
        <w:rPr>
          <w:rFonts w:ascii="Arial" w:hAnsi="Arial" w:cs="Arial"/>
          <w:color w:val="000000"/>
          <w:sz w:val="22"/>
          <w:szCs w:val="22"/>
        </w:rPr>
        <w:t xml:space="preserve">Продавец обязуется поставить </w:t>
      </w:r>
      <w:r w:rsidR="00300276">
        <w:rPr>
          <w:rFonts w:ascii="Arial" w:hAnsi="Arial" w:cs="Arial"/>
          <w:color w:val="000000"/>
          <w:sz w:val="22"/>
          <w:szCs w:val="22"/>
        </w:rPr>
        <w:t xml:space="preserve">оригинальные </w:t>
      </w:r>
      <w:r w:rsidR="0004177F">
        <w:rPr>
          <w:rFonts w:ascii="Arial" w:hAnsi="Arial" w:cs="Arial"/>
          <w:color w:val="000000"/>
          <w:sz w:val="22"/>
          <w:szCs w:val="22"/>
        </w:rPr>
        <w:t>сменные запасные части</w:t>
      </w:r>
      <w:r w:rsidR="00102242">
        <w:rPr>
          <w:rFonts w:ascii="Arial" w:hAnsi="Arial" w:cs="Arial"/>
          <w:color w:val="000000"/>
          <w:sz w:val="22"/>
          <w:szCs w:val="22"/>
        </w:rPr>
        <w:t xml:space="preserve"> </w:t>
      </w:r>
      <w:r w:rsidR="00876297">
        <w:rPr>
          <w:rFonts w:ascii="Arial" w:hAnsi="Arial" w:cs="Arial"/>
          <w:color w:val="000000"/>
          <w:sz w:val="22"/>
          <w:szCs w:val="22"/>
        </w:rPr>
        <w:t>производства компании «</w:t>
      </w:r>
      <w:r w:rsidR="00876297">
        <w:rPr>
          <w:rFonts w:ascii="Arial" w:hAnsi="Arial" w:cs="Arial"/>
          <w:color w:val="000000"/>
          <w:sz w:val="22"/>
          <w:szCs w:val="22"/>
          <w:lang w:val="en-US"/>
        </w:rPr>
        <w:t>Terex</w:t>
      </w:r>
      <w:r w:rsidR="00876297" w:rsidRPr="00102242">
        <w:rPr>
          <w:rFonts w:ascii="Arial" w:hAnsi="Arial" w:cs="Arial"/>
          <w:color w:val="000000"/>
          <w:sz w:val="22"/>
          <w:szCs w:val="22"/>
        </w:rPr>
        <w:t xml:space="preserve"> </w:t>
      </w:r>
      <w:r w:rsidR="00876297">
        <w:rPr>
          <w:rFonts w:ascii="Arial" w:hAnsi="Arial" w:cs="Arial"/>
          <w:color w:val="000000"/>
          <w:sz w:val="22"/>
          <w:szCs w:val="22"/>
          <w:lang w:val="en-US"/>
        </w:rPr>
        <w:t>MHPS</w:t>
      </w:r>
      <w:r w:rsidR="00876297">
        <w:rPr>
          <w:rFonts w:ascii="Arial" w:hAnsi="Arial" w:cs="Arial"/>
          <w:color w:val="000000"/>
          <w:sz w:val="22"/>
          <w:szCs w:val="22"/>
        </w:rPr>
        <w:t>»</w:t>
      </w:r>
      <w:r w:rsidR="0004177F">
        <w:rPr>
          <w:rFonts w:ascii="Arial" w:hAnsi="Arial" w:cs="Arial"/>
          <w:color w:val="000000"/>
          <w:sz w:val="22"/>
          <w:szCs w:val="22"/>
        </w:rPr>
        <w:t xml:space="preserve"> (Германия)</w:t>
      </w:r>
      <w:r w:rsidR="00876297">
        <w:rPr>
          <w:rFonts w:ascii="Arial" w:hAnsi="Arial" w:cs="Arial"/>
          <w:color w:val="000000"/>
          <w:sz w:val="22"/>
          <w:szCs w:val="22"/>
        </w:rPr>
        <w:t xml:space="preserve"> </w:t>
      </w:r>
      <w:r w:rsidR="00102242">
        <w:rPr>
          <w:rFonts w:ascii="Arial" w:hAnsi="Arial" w:cs="Arial"/>
          <w:color w:val="000000"/>
          <w:sz w:val="22"/>
          <w:szCs w:val="22"/>
        </w:rPr>
        <w:t xml:space="preserve">к крану </w:t>
      </w:r>
      <w:r w:rsidRPr="00CD3E01">
        <w:rPr>
          <w:rFonts w:ascii="Arial" w:hAnsi="Arial" w:cs="Arial"/>
          <w:color w:val="000000"/>
          <w:sz w:val="22"/>
          <w:szCs w:val="22"/>
        </w:rPr>
        <w:t>Gottwald HS</w:t>
      </w:r>
      <w:r w:rsidR="00876297">
        <w:rPr>
          <w:rFonts w:ascii="Arial" w:hAnsi="Arial" w:cs="Arial"/>
          <w:color w:val="000000"/>
          <w:sz w:val="22"/>
          <w:szCs w:val="22"/>
        </w:rPr>
        <w:t>K 170 EG</w:t>
      </w:r>
      <w:r w:rsidR="00876297" w:rsidRPr="00876297">
        <w:rPr>
          <w:rFonts w:ascii="Arial" w:hAnsi="Arial" w:cs="Arial"/>
          <w:color w:val="000000"/>
          <w:sz w:val="22"/>
          <w:szCs w:val="22"/>
        </w:rPr>
        <w:t xml:space="preserve"> </w:t>
      </w:r>
      <w:r w:rsidR="00102242" w:rsidRPr="00102242">
        <w:t xml:space="preserve"> </w:t>
      </w:r>
      <w:r w:rsidR="00876297">
        <w:rPr>
          <w:rFonts w:ascii="Arial" w:hAnsi="Arial" w:cs="Arial"/>
          <w:color w:val="000000"/>
          <w:sz w:val="22"/>
          <w:szCs w:val="22"/>
        </w:rPr>
        <w:t>зав.№ 817617</w:t>
      </w:r>
      <w:r>
        <w:rPr>
          <w:rFonts w:ascii="Arial" w:hAnsi="Arial" w:cs="Arial"/>
          <w:color w:val="000000"/>
          <w:sz w:val="22"/>
          <w:szCs w:val="22"/>
        </w:rPr>
        <w:t xml:space="preserve"> </w:t>
      </w:r>
      <w:r w:rsidRPr="00CD3E01">
        <w:rPr>
          <w:rFonts w:ascii="Arial" w:hAnsi="Arial" w:cs="Arial"/>
          <w:color w:val="000000"/>
          <w:sz w:val="22"/>
          <w:szCs w:val="22"/>
        </w:rPr>
        <w:t>(далее по тексту Товар), на условиях и в порядке, предусмотренном настоящим Договором, а Покупатель, в свою очередь, обязуется оплатить и принять данный Товар.</w:t>
      </w:r>
      <w:r w:rsidRPr="00762850">
        <w:t xml:space="preserve"> </w:t>
      </w:r>
    </w:p>
    <w:p w14:paraId="672A6C1C" w14:textId="77777777" w:rsidR="00583F25" w:rsidRDefault="00583F25" w:rsidP="00583F25">
      <w:pPr>
        <w:jc w:val="both"/>
      </w:pPr>
    </w:p>
    <w:p w14:paraId="672A6C1D" w14:textId="77777777" w:rsidR="00583F25" w:rsidRDefault="00583F25" w:rsidP="00583F25">
      <w:pPr>
        <w:jc w:val="both"/>
        <w:rPr>
          <w:rFonts w:ascii="Arial" w:hAnsi="Arial" w:cs="Arial"/>
          <w:color w:val="000000"/>
          <w:sz w:val="22"/>
          <w:szCs w:val="22"/>
        </w:rPr>
      </w:pPr>
      <w:r w:rsidRPr="00762850">
        <w:rPr>
          <w:rFonts w:ascii="Arial" w:hAnsi="Arial" w:cs="Arial"/>
          <w:color w:val="000000"/>
          <w:sz w:val="22"/>
          <w:szCs w:val="22"/>
        </w:rPr>
        <w:t>1.2.</w:t>
      </w:r>
      <w:r>
        <w:t xml:space="preserve"> </w:t>
      </w:r>
      <w:r w:rsidRPr="00762850">
        <w:rPr>
          <w:rFonts w:ascii="Arial" w:hAnsi="Arial" w:cs="Arial"/>
          <w:color w:val="000000"/>
          <w:sz w:val="22"/>
          <w:szCs w:val="22"/>
        </w:rPr>
        <w:t>Настоящий договор заключен по результатам проведения прямой закупки на поставку СЗЧ к крану Gottwald</w:t>
      </w:r>
      <w:r w:rsidRPr="00762850">
        <w:t xml:space="preserve"> </w:t>
      </w:r>
      <w:r w:rsidRPr="00762850">
        <w:rPr>
          <w:rFonts w:ascii="Arial" w:hAnsi="Arial" w:cs="Arial"/>
          <w:color w:val="000000"/>
          <w:sz w:val="22"/>
          <w:szCs w:val="22"/>
        </w:rPr>
        <w:t xml:space="preserve">HSK 170 EG </w:t>
      </w:r>
      <w:r w:rsidR="00876297">
        <w:rPr>
          <w:rFonts w:ascii="Arial" w:hAnsi="Arial" w:cs="Arial"/>
          <w:color w:val="000000"/>
          <w:sz w:val="22"/>
          <w:szCs w:val="22"/>
        </w:rPr>
        <w:t>зав.№ 817617</w:t>
      </w:r>
      <w:r w:rsidRPr="00E50FB0">
        <w:rPr>
          <w:rFonts w:ascii="Arial" w:hAnsi="Arial" w:cs="Arial"/>
          <w:color w:val="000000"/>
          <w:sz w:val="22"/>
          <w:szCs w:val="22"/>
        </w:rPr>
        <w:t xml:space="preserve"> </w:t>
      </w:r>
      <w:r w:rsidRPr="00762850">
        <w:rPr>
          <w:rFonts w:ascii="Arial" w:hAnsi="Arial" w:cs="Arial"/>
          <w:color w:val="000000"/>
          <w:sz w:val="22"/>
          <w:szCs w:val="22"/>
        </w:rPr>
        <w:t>(</w:t>
      </w:r>
      <w:r w:rsidR="00876297">
        <w:rPr>
          <w:rFonts w:ascii="Arial" w:hAnsi="Arial" w:cs="Arial"/>
          <w:color w:val="000000"/>
          <w:sz w:val="22"/>
          <w:szCs w:val="22"/>
        </w:rPr>
        <w:t>Протокол № _______ от «___</w:t>
      </w:r>
      <w:r w:rsidRPr="00876297">
        <w:rPr>
          <w:rFonts w:ascii="Arial" w:hAnsi="Arial" w:cs="Arial"/>
          <w:color w:val="000000"/>
          <w:sz w:val="22"/>
          <w:szCs w:val="22"/>
        </w:rPr>
        <w:t>» марта 2016 г).</w:t>
      </w:r>
    </w:p>
    <w:p w14:paraId="672A6C1E" w14:textId="77777777" w:rsidR="00583F25" w:rsidRDefault="00583F25" w:rsidP="00583F25">
      <w:pPr>
        <w:jc w:val="both"/>
        <w:rPr>
          <w:rFonts w:ascii="Arial" w:hAnsi="Arial" w:cs="Arial"/>
          <w:color w:val="000000"/>
          <w:sz w:val="22"/>
          <w:szCs w:val="22"/>
        </w:rPr>
      </w:pPr>
    </w:p>
    <w:p w14:paraId="672A6C1F" w14:textId="77777777" w:rsidR="00583F25" w:rsidRDefault="00583F25" w:rsidP="00583F25">
      <w:pPr>
        <w:jc w:val="both"/>
        <w:rPr>
          <w:rFonts w:ascii="Arial" w:hAnsi="Arial" w:cs="Arial"/>
          <w:color w:val="000000"/>
          <w:sz w:val="22"/>
          <w:szCs w:val="22"/>
        </w:rPr>
      </w:pPr>
      <w:r>
        <w:rPr>
          <w:rFonts w:ascii="Arial" w:hAnsi="Arial" w:cs="Arial"/>
          <w:color w:val="000000"/>
          <w:sz w:val="22"/>
          <w:szCs w:val="22"/>
        </w:rPr>
        <w:t>1.3. Товар принадлежит Продавцу</w:t>
      </w:r>
      <w:r w:rsidRPr="005157C8">
        <w:rPr>
          <w:rFonts w:ascii="Arial" w:hAnsi="Arial" w:cs="Arial"/>
          <w:color w:val="000000"/>
          <w:sz w:val="22"/>
          <w:szCs w:val="22"/>
        </w:rPr>
        <w:t xml:space="preserve"> на праве собственности, не заложен, не арестован, не является предметом исков третьих лиц.</w:t>
      </w:r>
    </w:p>
    <w:p w14:paraId="672A6C20" w14:textId="77777777" w:rsidR="00583F25" w:rsidRDefault="00583F25" w:rsidP="00583F25">
      <w:pPr>
        <w:jc w:val="both"/>
        <w:rPr>
          <w:rFonts w:ascii="Arial" w:hAnsi="Arial" w:cs="Arial"/>
          <w:color w:val="000000"/>
          <w:sz w:val="22"/>
          <w:szCs w:val="22"/>
        </w:rPr>
      </w:pPr>
    </w:p>
    <w:p w14:paraId="672A6C21" w14:textId="77777777" w:rsidR="00583F25" w:rsidRDefault="00583F25" w:rsidP="00583F25">
      <w:pPr>
        <w:tabs>
          <w:tab w:val="left" w:pos="5812"/>
        </w:tabs>
        <w:jc w:val="both"/>
        <w:rPr>
          <w:rFonts w:ascii="Arial" w:hAnsi="Arial"/>
          <w:color w:val="000000"/>
          <w:sz w:val="22"/>
        </w:rPr>
      </w:pPr>
      <w:r>
        <w:rPr>
          <w:rFonts w:ascii="Arial" w:hAnsi="Arial" w:cs="Arial"/>
          <w:color w:val="000000"/>
          <w:sz w:val="22"/>
          <w:szCs w:val="22"/>
        </w:rPr>
        <w:t xml:space="preserve">1.4. </w:t>
      </w:r>
      <w:r w:rsidR="00876297">
        <w:rPr>
          <w:rFonts w:ascii="Arial" w:hAnsi="Arial"/>
          <w:color w:val="000000"/>
          <w:sz w:val="22"/>
        </w:rPr>
        <w:t>Переч</w:t>
      </w:r>
      <w:r w:rsidR="0004177F">
        <w:rPr>
          <w:rFonts w:ascii="Arial" w:hAnsi="Arial"/>
          <w:color w:val="000000"/>
          <w:sz w:val="22"/>
        </w:rPr>
        <w:t>ень сменных запасных частей</w:t>
      </w:r>
      <w:r w:rsidR="00876297">
        <w:rPr>
          <w:rFonts w:ascii="Arial" w:hAnsi="Arial"/>
          <w:color w:val="000000"/>
          <w:sz w:val="22"/>
        </w:rPr>
        <w:t xml:space="preserve"> </w:t>
      </w:r>
      <w:r>
        <w:rPr>
          <w:rFonts w:ascii="Arial" w:hAnsi="Arial"/>
          <w:color w:val="000000"/>
          <w:sz w:val="22"/>
        </w:rPr>
        <w:t>и цены:</w:t>
      </w:r>
      <w:r w:rsidRPr="00B2480F">
        <w:rPr>
          <w:rFonts w:ascii="Arial" w:hAnsi="Arial"/>
          <w:color w:val="000000"/>
          <w:sz w:val="22"/>
        </w:rPr>
        <w:t xml:space="preserve"> </w:t>
      </w:r>
    </w:p>
    <w:tbl>
      <w:tblPr>
        <w:tblW w:w="9503" w:type="dxa"/>
        <w:tblInd w:w="103" w:type="dxa"/>
        <w:tblLayout w:type="fixed"/>
        <w:tblLook w:val="0000" w:firstRow="0" w:lastRow="0" w:firstColumn="0" w:lastColumn="0" w:noHBand="0" w:noVBand="0"/>
      </w:tblPr>
      <w:tblGrid>
        <w:gridCol w:w="431"/>
        <w:gridCol w:w="8"/>
        <w:gridCol w:w="1126"/>
        <w:gridCol w:w="2126"/>
        <w:gridCol w:w="1843"/>
        <w:gridCol w:w="1417"/>
        <w:gridCol w:w="1276"/>
        <w:gridCol w:w="1276"/>
      </w:tblGrid>
      <w:tr w:rsidR="00583F25" w:rsidRPr="00D61B39" w14:paraId="672A6C29" w14:textId="77777777" w:rsidTr="00BF3E83">
        <w:trPr>
          <w:trHeight w:val="660"/>
          <w:tblHeader/>
        </w:trPr>
        <w:tc>
          <w:tcPr>
            <w:tcW w:w="439"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672A6C22" w14:textId="77777777" w:rsidR="00583F25" w:rsidRPr="00D61B39" w:rsidRDefault="00583F25" w:rsidP="00BF3E83">
            <w:pPr>
              <w:jc w:val="center"/>
              <w:rPr>
                <w:rFonts w:ascii="Arial" w:hAnsi="Arial" w:cs="Arial"/>
                <w:lang w:eastAsia="ru-RU"/>
              </w:rPr>
            </w:pPr>
            <w:r w:rsidRPr="00D61B39">
              <w:rPr>
                <w:rFonts w:ascii="Arial" w:hAnsi="Arial" w:cs="Arial"/>
                <w:lang w:eastAsia="ru-RU"/>
              </w:rPr>
              <w:t>№</w:t>
            </w:r>
          </w:p>
        </w:tc>
        <w:tc>
          <w:tcPr>
            <w:tcW w:w="3252"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672A6C23" w14:textId="77777777" w:rsidR="00583F25" w:rsidRPr="00D61B39" w:rsidRDefault="00583F25" w:rsidP="00BF3E83">
            <w:pPr>
              <w:jc w:val="center"/>
              <w:rPr>
                <w:rFonts w:ascii="Arial" w:hAnsi="Arial" w:cs="Arial"/>
                <w:lang w:eastAsia="ru-RU"/>
              </w:rPr>
            </w:pPr>
            <w:r w:rsidRPr="00D61B39">
              <w:rPr>
                <w:rFonts w:ascii="Arial" w:hAnsi="Arial" w:cs="Arial"/>
                <w:lang w:eastAsia="ru-RU"/>
              </w:rPr>
              <w:t>Наименование</w:t>
            </w:r>
            <w:r w:rsidRPr="00D61B39">
              <w:rPr>
                <w:rFonts w:ascii="Arial" w:hAnsi="Arial" w:cs="Arial"/>
                <w:lang w:eastAsia="ru-RU"/>
              </w:rPr>
              <w:br/>
              <w:t>товара</w:t>
            </w:r>
          </w:p>
        </w:tc>
        <w:tc>
          <w:tcPr>
            <w:tcW w:w="1843" w:type="dxa"/>
            <w:vMerge w:val="restart"/>
            <w:tcBorders>
              <w:top w:val="single" w:sz="4" w:space="0" w:color="auto"/>
              <w:left w:val="single" w:sz="4" w:space="0" w:color="auto"/>
              <w:right w:val="single" w:sz="4" w:space="0" w:color="auto"/>
            </w:tcBorders>
            <w:vAlign w:val="center"/>
          </w:tcPr>
          <w:p w14:paraId="672A6C24" w14:textId="77777777" w:rsidR="00583F25" w:rsidRPr="00D61B39" w:rsidRDefault="00583F25" w:rsidP="00BF3E83">
            <w:pPr>
              <w:tabs>
                <w:tab w:val="left" w:pos="1627"/>
              </w:tabs>
              <w:ind w:left="-108" w:right="-108"/>
              <w:jc w:val="center"/>
              <w:rPr>
                <w:rFonts w:ascii="Arial" w:hAnsi="Arial" w:cs="Arial"/>
                <w:lang w:eastAsia="ru-RU"/>
              </w:rPr>
            </w:pPr>
            <w:r>
              <w:rPr>
                <w:rFonts w:ascii="Arial" w:hAnsi="Arial" w:cs="Arial"/>
                <w:lang w:eastAsia="ru-RU"/>
              </w:rPr>
              <w:t>Производитель, страна происхождения</w:t>
            </w:r>
          </w:p>
        </w:tc>
        <w:tc>
          <w:tcPr>
            <w:tcW w:w="1417" w:type="dxa"/>
            <w:vMerge w:val="restart"/>
            <w:tcBorders>
              <w:top w:val="single" w:sz="4" w:space="0" w:color="auto"/>
              <w:left w:val="single" w:sz="4" w:space="0" w:color="auto"/>
              <w:right w:val="single" w:sz="4" w:space="0" w:color="auto"/>
            </w:tcBorders>
            <w:shd w:val="clear" w:color="auto" w:fill="auto"/>
            <w:vAlign w:val="center"/>
          </w:tcPr>
          <w:p w14:paraId="672A6C25" w14:textId="77777777" w:rsidR="00583F25" w:rsidRDefault="00583F25" w:rsidP="00BF3E83">
            <w:pPr>
              <w:jc w:val="center"/>
              <w:rPr>
                <w:rFonts w:ascii="Arial" w:hAnsi="Arial" w:cs="Arial"/>
                <w:lang w:eastAsia="ru-RU"/>
              </w:rPr>
            </w:pPr>
            <w:r w:rsidRPr="00D61B39">
              <w:rPr>
                <w:rFonts w:ascii="Arial" w:hAnsi="Arial" w:cs="Arial"/>
                <w:lang w:eastAsia="ru-RU"/>
              </w:rPr>
              <w:t>Количество</w:t>
            </w:r>
            <w:r>
              <w:rPr>
                <w:rFonts w:ascii="Arial" w:hAnsi="Arial" w:cs="Arial"/>
                <w:lang w:eastAsia="ru-RU"/>
              </w:rPr>
              <w:t>,</w:t>
            </w:r>
          </w:p>
          <w:p w14:paraId="672A6C26" w14:textId="77777777" w:rsidR="00583F25" w:rsidRPr="00D61B39" w:rsidRDefault="00583F25" w:rsidP="00BF3E83">
            <w:pPr>
              <w:jc w:val="center"/>
              <w:rPr>
                <w:rFonts w:ascii="Arial" w:hAnsi="Arial" w:cs="Arial"/>
                <w:lang w:eastAsia="ru-RU"/>
              </w:rPr>
            </w:pPr>
            <w:r>
              <w:rPr>
                <w:rFonts w:ascii="Arial" w:hAnsi="Arial" w:cs="Arial"/>
                <w:lang w:eastAsia="ru-RU"/>
              </w:rPr>
              <w:t>штук</w:t>
            </w:r>
          </w:p>
        </w:tc>
        <w:tc>
          <w:tcPr>
            <w:tcW w:w="1276" w:type="dxa"/>
            <w:tcBorders>
              <w:top w:val="single" w:sz="4" w:space="0" w:color="auto"/>
              <w:left w:val="nil"/>
              <w:bottom w:val="nil"/>
              <w:right w:val="single" w:sz="4" w:space="0" w:color="auto"/>
            </w:tcBorders>
            <w:shd w:val="clear" w:color="auto" w:fill="auto"/>
            <w:vAlign w:val="center"/>
          </w:tcPr>
          <w:p w14:paraId="672A6C27" w14:textId="77777777" w:rsidR="00583F25" w:rsidRPr="00D61B39" w:rsidRDefault="00583F25" w:rsidP="00BF3E83">
            <w:pPr>
              <w:jc w:val="center"/>
              <w:rPr>
                <w:rFonts w:ascii="Arial" w:hAnsi="Arial" w:cs="Arial"/>
                <w:lang w:eastAsia="ru-RU"/>
              </w:rPr>
            </w:pPr>
            <w:r w:rsidRPr="00D61B39">
              <w:rPr>
                <w:rFonts w:ascii="Arial" w:hAnsi="Arial" w:cs="Arial"/>
                <w:lang w:eastAsia="ru-RU"/>
              </w:rPr>
              <w:t>Цена без НДС</w:t>
            </w:r>
          </w:p>
        </w:tc>
        <w:tc>
          <w:tcPr>
            <w:tcW w:w="1276" w:type="dxa"/>
            <w:tcBorders>
              <w:top w:val="single" w:sz="4" w:space="0" w:color="auto"/>
              <w:left w:val="nil"/>
              <w:bottom w:val="nil"/>
              <w:right w:val="single" w:sz="4" w:space="0" w:color="auto"/>
            </w:tcBorders>
            <w:shd w:val="clear" w:color="auto" w:fill="auto"/>
            <w:vAlign w:val="center"/>
          </w:tcPr>
          <w:p w14:paraId="672A6C28" w14:textId="77777777" w:rsidR="00583F25" w:rsidRPr="00D61B39" w:rsidRDefault="00583F25" w:rsidP="00BF3E83">
            <w:pPr>
              <w:jc w:val="center"/>
              <w:rPr>
                <w:rFonts w:ascii="Arial" w:hAnsi="Arial" w:cs="Arial"/>
                <w:lang w:eastAsia="ru-RU"/>
              </w:rPr>
            </w:pPr>
            <w:r w:rsidRPr="00D61B39">
              <w:rPr>
                <w:rFonts w:ascii="Arial" w:hAnsi="Arial" w:cs="Arial"/>
                <w:lang w:eastAsia="ru-RU"/>
              </w:rPr>
              <w:t>Сумма без НДС</w:t>
            </w:r>
          </w:p>
        </w:tc>
      </w:tr>
      <w:tr w:rsidR="00583F25" w:rsidRPr="00D61B39" w14:paraId="672A6C30" w14:textId="77777777" w:rsidTr="00BF3E83">
        <w:trPr>
          <w:trHeight w:val="300"/>
          <w:tblHeader/>
        </w:trPr>
        <w:tc>
          <w:tcPr>
            <w:tcW w:w="439" w:type="dxa"/>
            <w:gridSpan w:val="2"/>
            <w:vMerge/>
            <w:tcBorders>
              <w:top w:val="single" w:sz="4" w:space="0" w:color="auto"/>
              <w:left w:val="single" w:sz="4" w:space="0" w:color="auto"/>
              <w:bottom w:val="single" w:sz="4" w:space="0" w:color="000000"/>
              <w:right w:val="single" w:sz="4" w:space="0" w:color="auto"/>
            </w:tcBorders>
            <w:vAlign w:val="center"/>
          </w:tcPr>
          <w:p w14:paraId="672A6C2A" w14:textId="77777777" w:rsidR="00583F25" w:rsidRPr="00D61B39" w:rsidRDefault="00583F25" w:rsidP="00BF3E83">
            <w:pPr>
              <w:jc w:val="center"/>
              <w:rPr>
                <w:rFonts w:ascii="Arial" w:hAnsi="Arial" w:cs="Arial"/>
                <w:lang w:eastAsia="ru-RU"/>
              </w:rPr>
            </w:pPr>
          </w:p>
        </w:tc>
        <w:tc>
          <w:tcPr>
            <w:tcW w:w="3252" w:type="dxa"/>
            <w:gridSpan w:val="2"/>
            <w:vMerge/>
            <w:tcBorders>
              <w:top w:val="single" w:sz="4" w:space="0" w:color="auto"/>
              <w:left w:val="single" w:sz="4" w:space="0" w:color="auto"/>
              <w:bottom w:val="single" w:sz="4" w:space="0" w:color="auto"/>
              <w:right w:val="single" w:sz="4" w:space="0" w:color="auto"/>
            </w:tcBorders>
            <w:vAlign w:val="center"/>
          </w:tcPr>
          <w:p w14:paraId="672A6C2B" w14:textId="77777777" w:rsidR="00583F25" w:rsidRPr="00D61B39" w:rsidRDefault="00583F25" w:rsidP="00BF3E83">
            <w:pPr>
              <w:jc w:val="center"/>
              <w:rPr>
                <w:rFonts w:ascii="Arial" w:hAnsi="Arial" w:cs="Arial"/>
                <w:lang w:eastAsia="ru-RU"/>
              </w:rPr>
            </w:pPr>
          </w:p>
        </w:tc>
        <w:tc>
          <w:tcPr>
            <w:tcW w:w="1843" w:type="dxa"/>
            <w:vMerge/>
            <w:tcBorders>
              <w:left w:val="single" w:sz="4" w:space="0" w:color="auto"/>
              <w:bottom w:val="single" w:sz="4" w:space="0" w:color="auto"/>
              <w:right w:val="single" w:sz="4" w:space="0" w:color="auto"/>
            </w:tcBorders>
          </w:tcPr>
          <w:p w14:paraId="672A6C2C" w14:textId="77777777" w:rsidR="00583F25" w:rsidRPr="00D61B39" w:rsidRDefault="00583F25" w:rsidP="00BF3E83">
            <w:pPr>
              <w:jc w:val="center"/>
              <w:rPr>
                <w:rFonts w:ascii="Arial" w:hAnsi="Arial" w:cs="Arial"/>
                <w:lang w:eastAsia="ru-RU"/>
              </w:rPr>
            </w:pPr>
          </w:p>
        </w:tc>
        <w:tc>
          <w:tcPr>
            <w:tcW w:w="1417" w:type="dxa"/>
            <w:vMerge/>
            <w:tcBorders>
              <w:left w:val="single" w:sz="4" w:space="0" w:color="auto"/>
              <w:bottom w:val="single" w:sz="4" w:space="0" w:color="000000"/>
              <w:right w:val="single" w:sz="4" w:space="0" w:color="auto"/>
            </w:tcBorders>
            <w:vAlign w:val="center"/>
          </w:tcPr>
          <w:p w14:paraId="672A6C2D" w14:textId="77777777" w:rsidR="00583F25" w:rsidRPr="00D61B39" w:rsidRDefault="00583F25" w:rsidP="00BF3E83">
            <w:pPr>
              <w:jc w:val="center"/>
              <w:rPr>
                <w:rFonts w:ascii="Arial" w:hAnsi="Arial" w:cs="Arial"/>
                <w:lang w:eastAsia="ru-RU"/>
              </w:rPr>
            </w:pPr>
          </w:p>
        </w:tc>
        <w:tc>
          <w:tcPr>
            <w:tcW w:w="1276" w:type="dxa"/>
            <w:tcBorders>
              <w:top w:val="nil"/>
              <w:left w:val="nil"/>
              <w:bottom w:val="single" w:sz="4" w:space="0" w:color="auto"/>
              <w:right w:val="single" w:sz="4" w:space="0" w:color="auto"/>
            </w:tcBorders>
            <w:shd w:val="clear" w:color="auto" w:fill="auto"/>
            <w:vAlign w:val="center"/>
          </w:tcPr>
          <w:p w14:paraId="672A6C2E" w14:textId="77777777" w:rsidR="00583F25" w:rsidRPr="00D61B39" w:rsidRDefault="00583F25" w:rsidP="00BF3E83">
            <w:pPr>
              <w:jc w:val="center"/>
              <w:rPr>
                <w:rFonts w:ascii="Arial" w:hAnsi="Arial" w:cs="Arial"/>
                <w:lang w:eastAsia="ru-RU"/>
              </w:rPr>
            </w:pPr>
            <w:r w:rsidRPr="00D61B39">
              <w:rPr>
                <w:rFonts w:ascii="Arial" w:hAnsi="Arial" w:cs="Arial"/>
                <w:lang w:eastAsia="ru-RU"/>
              </w:rPr>
              <w:t>Евро</w:t>
            </w:r>
          </w:p>
        </w:tc>
        <w:tc>
          <w:tcPr>
            <w:tcW w:w="1276" w:type="dxa"/>
            <w:tcBorders>
              <w:top w:val="nil"/>
              <w:left w:val="nil"/>
              <w:bottom w:val="single" w:sz="4" w:space="0" w:color="auto"/>
              <w:right w:val="single" w:sz="4" w:space="0" w:color="auto"/>
            </w:tcBorders>
            <w:shd w:val="clear" w:color="auto" w:fill="auto"/>
            <w:vAlign w:val="center"/>
          </w:tcPr>
          <w:p w14:paraId="672A6C2F" w14:textId="77777777" w:rsidR="00583F25" w:rsidRPr="00D61B39" w:rsidRDefault="00583F25" w:rsidP="00BF3E83">
            <w:pPr>
              <w:jc w:val="center"/>
              <w:rPr>
                <w:rFonts w:ascii="Arial" w:hAnsi="Arial" w:cs="Arial"/>
                <w:lang w:eastAsia="ru-RU"/>
              </w:rPr>
            </w:pPr>
            <w:r w:rsidRPr="00D61B39">
              <w:rPr>
                <w:rFonts w:ascii="Arial" w:hAnsi="Arial" w:cs="Arial"/>
                <w:lang w:eastAsia="ru-RU"/>
              </w:rPr>
              <w:t>Евро</w:t>
            </w:r>
          </w:p>
        </w:tc>
      </w:tr>
      <w:tr w:rsidR="00583F25" w:rsidRPr="00D61B39" w14:paraId="672A6C37" w14:textId="77777777" w:rsidTr="00BF3E83">
        <w:trPr>
          <w:trHeight w:val="300"/>
        </w:trPr>
        <w:tc>
          <w:tcPr>
            <w:tcW w:w="439" w:type="dxa"/>
            <w:gridSpan w:val="2"/>
            <w:tcBorders>
              <w:top w:val="nil"/>
              <w:left w:val="single" w:sz="4" w:space="0" w:color="auto"/>
              <w:bottom w:val="single" w:sz="4" w:space="0" w:color="auto"/>
              <w:right w:val="single" w:sz="4" w:space="0" w:color="auto"/>
            </w:tcBorders>
            <w:shd w:val="clear" w:color="auto" w:fill="auto"/>
            <w:noWrap/>
            <w:vAlign w:val="center"/>
          </w:tcPr>
          <w:p w14:paraId="672A6C31" w14:textId="77777777" w:rsidR="00583F25" w:rsidRPr="00D61B39" w:rsidRDefault="00583F25" w:rsidP="00BF3E83">
            <w:pPr>
              <w:jc w:val="center"/>
              <w:rPr>
                <w:rFonts w:ascii="Arial" w:hAnsi="Arial" w:cs="Arial"/>
              </w:rPr>
            </w:pPr>
            <w:r w:rsidRPr="00D61B39">
              <w:rPr>
                <w:rFonts w:ascii="Arial" w:hAnsi="Arial" w:cs="Arial"/>
              </w:rPr>
              <w:t>1</w:t>
            </w:r>
          </w:p>
        </w:tc>
        <w:tc>
          <w:tcPr>
            <w:tcW w:w="3252" w:type="dxa"/>
            <w:gridSpan w:val="2"/>
            <w:tcBorders>
              <w:top w:val="single" w:sz="4" w:space="0" w:color="auto"/>
              <w:left w:val="nil"/>
              <w:bottom w:val="single" w:sz="4" w:space="0" w:color="auto"/>
              <w:right w:val="nil"/>
            </w:tcBorders>
            <w:shd w:val="clear" w:color="auto" w:fill="auto"/>
            <w:noWrap/>
          </w:tcPr>
          <w:p w14:paraId="672A6C32" w14:textId="77777777" w:rsidR="00583F25" w:rsidRPr="002A2949" w:rsidRDefault="00583F25" w:rsidP="00BF3E83">
            <w:pPr>
              <w:rPr>
                <w:rFonts w:ascii="Arial" w:hAnsi="Arial" w:cs="Arial"/>
                <w:lang w:eastAsia="ru-RU"/>
              </w:rPr>
            </w:pPr>
            <w:r w:rsidRPr="002A2949">
              <w:rPr>
                <w:rFonts w:ascii="Arial" w:hAnsi="Arial" w:cs="Arial"/>
                <w:lang w:eastAsia="ru-RU"/>
              </w:rPr>
              <w:t xml:space="preserve">Болт  </w:t>
            </w:r>
            <w:r w:rsidR="00F06E38">
              <w:rPr>
                <w:rFonts w:ascii="Arial" w:hAnsi="Arial" w:cs="Arial"/>
                <w:lang w:eastAsia="ru-RU"/>
              </w:rPr>
              <w:t xml:space="preserve">кат. номер </w:t>
            </w:r>
            <w:r w:rsidRPr="002A2949">
              <w:rPr>
                <w:rFonts w:ascii="Arial" w:hAnsi="Arial" w:cs="Arial"/>
                <w:lang w:eastAsia="ru-RU"/>
              </w:rPr>
              <w:t>91147140</w:t>
            </w:r>
          </w:p>
        </w:tc>
        <w:tc>
          <w:tcPr>
            <w:tcW w:w="1843" w:type="dxa"/>
            <w:vMerge w:val="restart"/>
            <w:tcBorders>
              <w:top w:val="single" w:sz="4" w:space="0" w:color="auto"/>
              <w:left w:val="single" w:sz="4" w:space="0" w:color="auto"/>
              <w:right w:val="single" w:sz="4" w:space="0" w:color="auto"/>
            </w:tcBorders>
            <w:textDirection w:val="btLr"/>
            <w:vAlign w:val="center"/>
          </w:tcPr>
          <w:p w14:paraId="672A6C33" w14:textId="77777777" w:rsidR="00583F25" w:rsidRPr="00D61B39" w:rsidRDefault="00583F25" w:rsidP="00BF3E83">
            <w:pPr>
              <w:ind w:left="113" w:right="113"/>
              <w:jc w:val="center"/>
              <w:rPr>
                <w:rFonts w:ascii="Arial" w:hAnsi="Arial" w:cs="Arial"/>
              </w:rPr>
            </w:pPr>
            <w:r>
              <w:rPr>
                <w:rFonts w:ascii="Arial" w:hAnsi="Arial" w:cs="Arial"/>
                <w:lang w:val="en-US"/>
              </w:rPr>
              <w:t>Terex MHPS GmbH</w:t>
            </w:r>
            <w:r>
              <w:rPr>
                <w:rFonts w:ascii="Arial" w:hAnsi="Arial" w:cs="Arial"/>
              </w:rPr>
              <w:t>, Германия</w:t>
            </w:r>
          </w:p>
        </w:tc>
        <w:tc>
          <w:tcPr>
            <w:tcW w:w="1417" w:type="dxa"/>
            <w:tcBorders>
              <w:top w:val="nil"/>
              <w:left w:val="single" w:sz="4" w:space="0" w:color="auto"/>
              <w:bottom w:val="single" w:sz="4" w:space="0" w:color="auto"/>
              <w:right w:val="nil"/>
            </w:tcBorders>
            <w:shd w:val="clear" w:color="auto" w:fill="auto"/>
            <w:noWrap/>
          </w:tcPr>
          <w:p w14:paraId="672A6C34" w14:textId="77777777" w:rsidR="00583F25" w:rsidRPr="00854454" w:rsidRDefault="00583F25" w:rsidP="00BF3E83">
            <w:pPr>
              <w:jc w:val="center"/>
            </w:pPr>
            <w:r w:rsidRPr="00854454">
              <w:t>6</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672A6C35" w14:textId="77777777" w:rsidR="00583F25" w:rsidRPr="002A2949" w:rsidRDefault="00583F25" w:rsidP="00BF3E83">
            <w:pPr>
              <w:jc w:val="right"/>
              <w:rPr>
                <w:rFonts w:ascii="Arial" w:hAnsi="Arial" w:cs="Arial"/>
                <w:lang w:eastAsia="ru-RU"/>
              </w:rPr>
            </w:pPr>
            <w:r w:rsidRPr="002A2949">
              <w:rPr>
                <w:rFonts w:ascii="Arial" w:hAnsi="Arial" w:cs="Arial"/>
                <w:lang w:eastAsia="ru-RU"/>
              </w:rPr>
              <w:t>1 493,37</w:t>
            </w:r>
          </w:p>
        </w:tc>
        <w:tc>
          <w:tcPr>
            <w:tcW w:w="1276" w:type="dxa"/>
            <w:tcBorders>
              <w:top w:val="nil"/>
              <w:left w:val="nil"/>
              <w:bottom w:val="single" w:sz="4" w:space="0" w:color="auto"/>
              <w:right w:val="single" w:sz="4" w:space="0" w:color="auto"/>
            </w:tcBorders>
            <w:shd w:val="clear" w:color="auto" w:fill="auto"/>
            <w:noWrap/>
            <w:vAlign w:val="center"/>
          </w:tcPr>
          <w:p w14:paraId="672A6C36" w14:textId="77777777" w:rsidR="00583F25" w:rsidRPr="002A2949" w:rsidRDefault="00583F25" w:rsidP="00BF3E83">
            <w:pPr>
              <w:jc w:val="right"/>
              <w:rPr>
                <w:rFonts w:ascii="Arial" w:hAnsi="Arial" w:cs="Arial"/>
                <w:lang w:eastAsia="ru-RU"/>
              </w:rPr>
            </w:pPr>
            <w:r w:rsidRPr="002A2949">
              <w:rPr>
                <w:rFonts w:ascii="Arial" w:hAnsi="Arial" w:cs="Arial"/>
                <w:lang w:eastAsia="ru-RU"/>
              </w:rPr>
              <w:t>8 960,22</w:t>
            </w:r>
          </w:p>
        </w:tc>
      </w:tr>
      <w:tr w:rsidR="00583F25" w:rsidRPr="00D61B39" w14:paraId="672A6C3E" w14:textId="77777777" w:rsidTr="00BF3E83">
        <w:trPr>
          <w:trHeight w:val="300"/>
        </w:trPr>
        <w:tc>
          <w:tcPr>
            <w:tcW w:w="439" w:type="dxa"/>
            <w:gridSpan w:val="2"/>
            <w:tcBorders>
              <w:top w:val="nil"/>
              <w:left w:val="single" w:sz="4" w:space="0" w:color="auto"/>
              <w:bottom w:val="single" w:sz="4" w:space="0" w:color="auto"/>
              <w:right w:val="single" w:sz="4" w:space="0" w:color="auto"/>
            </w:tcBorders>
            <w:shd w:val="clear" w:color="auto" w:fill="auto"/>
            <w:noWrap/>
            <w:vAlign w:val="center"/>
          </w:tcPr>
          <w:p w14:paraId="672A6C38" w14:textId="77777777" w:rsidR="00583F25" w:rsidRPr="00D61B39" w:rsidRDefault="00583F25" w:rsidP="00BF3E83">
            <w:pPr>
              <w:jc w:val="center"/>
              <w:rPr>
                <w:rFonts w:ascii="Arial" w:hAnsi="Arial" w:cs="Arial"/>
              </w:rPr>
            </w:pPr>
            <w:r w:rsidRPr="00D61B39">
              <w:rPr>
                <w:rFonts w:ascii="Arial" w:hAnsi="Arial" w:cs="Arial"/>
              </w:rPr>
              <w:t>2</w:t>
            </w:r>
          </w:p>
        </w:tc>
        <w:tc>
          <w:tcPr>
            <w:tcW w:w="3252" w:type="dxa"/>
            <w:gridSpan w:val="2"/>
            <w:tcBorders>
              <w:top w:val="nil"/>
              <w:left w:val="nil"/>
              <w:bottom w:val="single" w:sz="4" w:space="0" w:color="auto"/>
              <w:right w:val="nil"/>
            </w:tcBorders>
            <w:shd w:val="clear" w:color="auto" w:fill="auto"/>
            <w:noWrap/>
          </w:tcPr>
          <w:p w14:paraId="672A6C39" w14:textId="77777777" w:rsidR="00583F25" w:rsidRPr="002A2949" w:rsidRDefault="00583F25" w:rsidP="00BF3E83">
            <w:pPr>
              <w:rPr>
                <w:rFonts w:ascii="Arial" w:hAnsi="Arial" w:cs="Arial"/>
                <w:lang w:eastAsia="ru-RU"/>
              </w:rPr>
            </w:pPr>
            <w:r w:rsidRPr="002A2949">
              <w:rPr>
                <w:rFonts w:ascii="Arial" w:hAnsi="Arial" w:cs="Arial"/>
                <w:lang w:eastAsia="ru-RU"/>
              </w:rPr>
              <w:t xml:space="preserve">Шайба  </w:t>
            </w:r>
            <w:r w:rsidR="00F06E38">
              <w:rPr>
                <w:rFonts w:ascii="Arial" w:hAnsi="Arial" w:cs="Arial"/>
                <w:lang w:eastAsia="ru-RU"/>
              </w:rPr>
              <w:t xml:space="preserve">кат. номер </w:t>
            </w:r>
            <w:r w:rsidRPr="002A2949">
              <w:rPr>
                <w:rFonts w:ascii="Arial" w:hAnsi="Arial" w:cs="Arial"/>
                <w:lang w:eastAsia="ru-RU"/>
              </w:rPr>
              <w:t>90924440</w:t>
            </w:r>
          </w:p>
        </w:tc>
        <w:tc>
          <w:tcPr>
            <w:tcW w:w="1843" w:type="dxa"/>
            <w:vMerge/>
            <w:tcBorders>
              <w:left w:val="single" w:sz="4" w:space="0" w:color="auto"/>
              <w:right w:val="single" w:sz="4" w:space="0" w:color="auto"/>
            </w:tcBorders>
          </w:tcPr>
          <w:p w14:paraId="672A6C3A" w14:textId="77777777" w:rsidR="00583F25" w:rsidRPr="00D61B39" w:rsidRDefault="00583F25" w:rsidP="00BF3E83">
            <w:pPr>
              <w:jc w:val="center"/>
              <w:rPr>
                <w:rFonts w:ascii="Arial" w:hAnsi="Arial" w:cs="Arial"/>
              </w:rPr>
            </w:pPr>
          </w:p>
        </w:tc>
        <w:tc>
          <w:tcPr>
            <w:tcW w:w="1417" w:type="dxa"/>
            <w:tcBorders>
              <w:top w:val="nil"/>
              <w:left w:val="single" w:sz="4" w:space="0" w:color="auto"/>
              <w:bottom w:val="single" w:sz="4" w:space="0" w:color="auto"/>
              <w:right w:val="nil"/>
            </w:tcBorders>
            <w:shd w:val="clear" w:color="auto" w:fill="auto"/>
            <w:noWrap/>
          </w:tcPr>
          <w:p w14:paraId="672A6C3B" w14:textId="77777777" w:rsidR="00583F25" w:rsidRPr="00854454" w:rsidRDefault="00583F25" w:rsidP="00BF3E83">
            <w:pPr>
              <w:jc w:val="center"/>
            </w:pPr>
            <w:r w:rsidRPr="00854454">
              <w:t>6</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672A6C3C" w14:textId="77777777" w:rsidR="00583F25" w:rsidRPr="002A2949" w:rsidRDefault="00583F25" w:rsidP="00BF3E83">
            <w:pPr>
              <w:jc w:val="right"/>
              <w:rPr>
                <w:rFonts w:ascii="Arial" w:hAnsi="Arial" w:cs="Arial"/>
                <w:lang w:eastAsia="ru-RU"/>
              </w:rPr>
            </w:pPr>
            <w:r w:rsidRPr="002A2949">
              <w:rPr>
                <w:rFonts w:ascii="Arial" w:hAnsi="Arial" w:cs="Arial"/>
                <w:lang w:eastAsia="ru-RU"/>
              </w:rPr>
              <w:t>166,12</w:t>
            </w:r>
          </w:p>
        </w:tc>
        <w:tc>
          <w:tcPr>
            <w:tcW w:w="1276" w:type="dxa"/>
            <w:tcBorders>
              <w:top w:val="nil"/>
              <w:left w:val="nil"/>
              <w:bottom w:val="single" w:sz="4" w:space="0" w:color="auto"/>
              <w:right w:val="single" w:sz="4" w:space="0" w:color="auto"/>
            </w:tcBorders>
            <w:shd w:val="clear" w:color="auto" w:fill="auto"/>
            <w:noWrap/>
            <w:vAlign w:val="center"/>
          </w:tcPr>
          <w:p w14:paraId="672A6C3D" w14:textId="77777777" w:rsidR="00583F25" w:rsidRPr="002A2949" w:rsidRDefault="00583F25" w:rsidP="00BF3E83">
            <w:pPr>
              <w:jc w:val="right"/>
              <w:rPr>
                <w:rFonts w:ascii="Arial" w:hAnsi="Arial" w:cs="Arial"/>
                <w:lang w:eastAsia="ru-RU"/>
              </w:rPr>
            </w:pPr>
            <w:r w:rsidRPr="002A2949">
              <w:rPr>
                <w:rFonts w:ascii="Arial" w:hAnsi="Arial" w:cs="Arial"/>
                <w:lang w:eastAsia="ru-RU"/>
              </w:rPr>
              <w:t>996,72</w:t>
            </w:r>
          </w:p>
        </w:tc>
      </w:tr>
      <w:tr w:rsidR="00583F25" w:rsidRPr="00D61B39" w14:paraId="672A6C45" w14:textId="77777777" w:rsidTr="00BF3E83">
        <w:trPr>
          <w:trHeight w:val="300"/>
        </w:trPr>
        <w:tc>
          <w:tcPr>
            <w:tcW w:w="439" w:type="dxa"/>
            <w:gridSpan w:val="2"/>
            <w:tcBorders>
              <w:top w:val="nil"/>
              <w:left w:val="single" w:sz="4" w:space="0" w:color="auto"/>
              <w:bottom w:val="single" w:sz="4" w:space="0" w:color="auto"/>
              <w:right w:val="single" w:sz="4" w:space="0" w:color="auto"/>
            </w:tcBorders>
            <w:shd w:val="clear" w:color="auto" w:fill="auto"/>
            <w:noWrap/>
            <w:vAlign w:val="center"/>
          </w:tcPr>
          <w:p w14:paraId="672A6C3F" w14:textId="77777777" w:rsidR="00583F25" w:rsidRPr="00D61B39" w:rsidRDefault="00583F25" w:rsidP="00BF3E83">
            <w:pPr>
              <w:jc w:val="center"/>
              <w:rPr>
                <w:rFonts w:ascii="Arial" w:hAnsi="Arial" w:cs="Arial"/>
              </w:rPr>
            </w:pPr>
            <w:r w:rsidRPr="00D61B39">
              <w:rPr>
                <w:rFonts w:ascii="Arial" w:hAnsi="Arial" w:cs="Arial"/>
              </w:rPr>
              <w:t>3</w:t>
            </w:r>
          </w:p>
        </w:tc>
        <w:tc>
          <w:tcPr>
            <w:tcW w:w="3252" w:type="dxa"/>
            <w:gridSpan w:val="2"/>
            <w:tcBorders>
              <w:top w:val="nil"/>
              <w:left w:val="nil"/>
              <w:bottom w:val="single" w:sz="4" w:space="0" w:color="auto"/>
              <w:right w:val="nil"/>
            </w:tcBorders>
            <w:shd w:val="clear" w:color="auto" w:fill="auto"/>
            <w:noWrap/>
          </w:tcPr>
          <w:p w14:paraId="672A6C40" w14:textId="77777777" w:rsidR="00583F25" w:rsidRPr="002A2949" w:rsidRDefault="00583F25" w:rsidP="00BF3E83">
            <w:pPr>
              <w:rPr>
                <w:rFonts w:ascii="Arial" w:hAnsi="Arial" w:cs="Arial"/>
                <w:lang w:eastAsia="ru-RU"/>
              </w:rPr>
            </w:pPr>
            <w:r w:rsidRPr="002A2949">
              <w:rPr>
                <w:rFonts w:ascii="Arial" w:hAnsi="Arial" w:cs="Arial"/>
                <w:lang w:eastAsia="ru-RU"/>
              </w:rPr>
              <w:t xml:space="preserve">Стопорная гайка  </w:t>
            </w:r>
            <w:r w:rsidR="00F06E38">
              <w:rPr>
                <w:rFonts w:ascii="Arial" w:hAnsi="Arial" w:cs="Arial"/>
                <w:lang w:eastAsia="ru-RU"/>
              </w:rPr>
              <w:t xml:space="preserve">кат. номер </w:t>
            </w:r>
            <w:r w:rsidRPr="002A2949">
              <w:rPr>
                <w:rFonts w:ascii="Arial" w:hAnsi="Arial" w:cs="Arial"/>
                <w:lang w:eastAsia="ru-RU"/>
              </w:rPr>
              <w:t>12608010</w:t>
            </w:r>
          </w:p>
        </w:tc>
        <w:tc>
          <w:tcPr>
            <w:tcW w:w="1843" w:type="dxa"/>
            <w:vMerge/>
            <w:tcBorders>
              <w:left w:val="single" w:sz="4" w:space="0" w:color="auto"/>
              <w:right w:val="single" w:sz="4" w:space="0" w:color="auto"/>
            </w:tcBorders>
          </w:tcPr>
          <w:p w14:paraId="672A6C41" w14:textId="77777777" w:rsidR="00583F25" w:rsidRPr="00D61B39" w:rsidRDefault="00583F25" w:rsidP="00BF3E83">
            <w:pPr>
              <w:jc w:val="center"/>
              <w:rPr>
                <w:rFonts w:ascii="Arial" w:hAnsi="Arial" w:cs="Arial"/>
              </w:rPr>
            </w:pPr>
          </w:p>
        </w:tc>
        <w:tc>
          <w:tcPr>
            <w:tcW w:w="1417" w:type="dxa"/>
            <w:tcBorders>
              <w:top w:val="nil"/>
              <w:left w:val="single" w:sz="4" w:space="0" w:color="auto"/>
              <w:bottom w:val="single" w:sz="4" w:space="0" w:color="auto"/>
              <w:right w:val="nil"/>
            </w:tcBorders>
            <w:shd w:val="clear" w:color="auto" w:fill="auto"/>
            <w:noWrap/>
          </w:tcPr>
          <w:p w14:paraId="672A6C42" w14:textId="77777777" w:rsidR="00583F25" w:rsidRPr="00854454" w:rsidRDefault="00583F25" w:rsidP="00BF3E83">
            <w:pPr>
              <w:jc w:val="center"/>
            </w:pPr>
            <w:r w:rsidRPr="00854454">
              <w:t>6</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672A6C43" w14:textId="77777777" w:rsidR="00583F25" w:rsidRPr="002A2949" w:rsidRDefault="00583F25" w:rsidP="00BF3E83">
            <w:pPr>
              <w:jc w:val="right"/>
              <w:rPr>
                <w:rFonts w:ascii="Arial" w:hAnsi="Arial" w:cs="Arial"/>
                <w:lang w:eastAsia="ru-RU"/>
              </w:rPr>
            </w:pPr>
            <w:r w:rsidRPr="002A2949">
              <w:rPr>
                <w:rFonts w:ascii="Arial" w:hAnsi="Arial" w:cs="Arial"/>
                <w:lang w:eastAsia="ru-RU"/>
              </w:rPr>
              <w:t>1,99</w:t>
            </w:r>
          </w:p>
        </w:tc>
        <w:tc>
          <w:tcPr>
            <w:tcW w:w="1276" w:type="dxa"/>
            <w:tcBorders>
              <w:top w:val="nil"/>
              <w:left w:val="nil"/>
              <w:bottom w:val="single" w:sz="4" w:space="0" w:color="auto"/>
              <w:right w:val="single" w:sz="4" w:space="0" w:color="auto"/>
            </w:tcBorders>
            <w:shd w:val="clear" w:color="auto" w:fill="auto"/>
            <w:noWrap/>
            <w:vAlign w:val="center"/>
          </w:tcPr>
          <w:p w14:paraId="672A6C44" w14:textId="77777777" w:rsidR="00583F25" w:rsidRPr="002A2949" w:rsidRDefault="00583F25" w:rsidP="00BF3E83">
            <w:pPr>
              <w:jc w:val="right"/>
              <w:rPr>
                <w:rFonts w:ascii="Arial" w:hAnsi="Arial" w:cs="Arial"/>
                <w:lang w:eastAsia="ru-RU"/>
              </w:rPr>
            </w:pPr>
            <w:r w:rsidRPr="002A2949">
              <w:rPr>
                <w:rFonts w:ascii="Arial" w:hAnsi="Arial" w:cs="Arial"/>
                <w:lang w:eastAsia="ru-RU"/>
              </w:rPr>
              <w:t>11,94</w:t>
            </w:r>
          </w:p>
        </w:tc>
      </w:tr>
      <w:tr w:rsidR="00583F25" w:rsidRPr="00D61B39" w14:paraId="672A6C4C" w14:textId="77777777" w:rsidTr="00BF3E83">
        <w:trPr>
          <w:trHeight w:val="300"/>
        </w:trPr>
        <w:tc>
          <w:tcPr>
            <w:tcW w:w="439" w:type="dxa"/>
            <w:gridSpan w:val="2"/>
            <w:tcBorders>
              <w:top w:val="nil"/>
              <w:left w:val="single" w:sz="4" w:space="0" w:color="auto"/>
              <w:bottom w:val="single" w:sz="4" w:space="0" w:color="auto"/>
              <w:right w:val="single" w:sz="4" w:space="0" w:color="auto"/>
            </w:tcBorders>
            <w:shd w:val="clear" w:color="auto" w:fill="auto"/>
            <w:noWrap/>
            <w:vAlign w:val="center"/>
          </w:tcPr>
          <w:p w14:paraId="672A6C46" w14:textId="77777777" w:rsidR="00583F25" w:rsidRPr="00D61B39" w:rsidRDefault="00583F25" w:rsidP="00BF3E83">
            <w:pPr>
              <w:jc w:val="center"/>
              <w:rPr>
                <w:rFonts w:ascii="Arial" w:hAnsi="Arial" w:cs="Arial"/>
              </w:rPr>
            </w:pPr>
            <w:r w:rsidRPr="00D61B39">
              <w:rPr>
                <w:rFonts w:ascii="Arial" w:hAnsi="Arial" w:cs="Arial"/>
              </w:rPr>
              <w:t>4</w:t>
            </w:r>
          </w:p>
        </w:tc>
        <w:tc>
          <w:tcPr>
            <w:tcW w:w="3252" w:type="dxa"/>
            <w:gridSpan w:val="2"/>
            <w:tcBorders>
              <w:top w:val="nil"/>
              <w:left w:val="nil"/>
              <w:bottom w:val="single" w:sz="4" w:space="0" w:color="auto"/>
              <w:right w:val="nil"/>
            </w:tcBorders>
            <w:shd w:val="clear" w:color="auto" w:fill="auto"/>
            <w:noWrap/>
          </w:tcPr>
          <w:p w14:paraId="672A6C47" w14:textId="77777777" w:rsidR="00583F25" w:rsidRPr="002A2949" w:rsidRDefault="00583F25" w:rsidP="00BF3E83">
            <w:pPr>
              <w:rPr>
                <w:rFonts w:ascii="Arial" w:hAnsi="Arial" w:cs="Arial"/>
                <w:lang w:eastAsia="ru-RU"/>
              </w:rPr>
            </w:pPr>
            <w:r w:rsidRPr="002A2949">
              <w:rPr>
                <w:rFonts w:ascii="Arial" w:hAnsi="Arial" w:cs="Arial"/>
                <w:lang w:eastAsia="ru-RU"/>
              </w:rPr>
              <w:t xml:space="preserve">Болт с шестигранной головкой  </w:t>
            </w:r>
            <w:r w:rsidR="00F06E38">
              <w:rPr>
                <w:rFonts w:ascii="Arial" w:hAnsi="Arial" w:cs="Arial"/>
                <w:lang w:eastAsia="ru-RU"/>
              </w:rPr>
              <w:t xml:space="preserve">кат.номер </w:t>
            </w:r>
            <w:r w:rsidRPr="002A2949">
              <w:rPr>
                <w:rFonts w:ascii="Arial" w:hAnsi="Arial" w:cs="Arial"/>
                <w:lang w:eastAsia="ru-RU"/>
              </w:rPr>
              <w:t>12617810</w:t>
            </w:r>
          </w:p>
        </w:tc>
        <w:tc>
          <w:tcPr>
            <w:tcW w:w="1843" w:type="dxa"/>
            <w:vMerge/>
            <w:tcBorders>
              <w:left w:val="single" w:sz="4" w:space="0" w:color="auto"/>
              <w:right w:val="single" w:sz="4" w:space="0" w:color="auto"/>
            </w:tcBorders>
          </w:tcPr>
          <w:p w14:paraId="672A6C48" w14:textId="77777777" w:rsidR="00583F25" w:rsidRPr="00D61B39" w:rsidRDefault="00583F25" w:rsidP="00BF3E83">
            <w:pPr>
              <w:jc w:val="center"/>
              <w:rPr>
                <w:rFonts w:ascii="Arial" w:hAnsi="Arial" w:cs="Arial"/>
              </w:rPr>
            </w:pPr>
          </w:p>
        </w:tc>
        <w:tc>
          <w:tcPr>
            <w:tcW w:w="1417" w:type="dxa"/>
            <w:tcBorders>
              <w:top w:val="nil"/>
              <w:left w:val="single" w:sz="4" w:space="0" w:color="auto"/>
              <w:bottom w:val="single" w:sz="4" w:space="0" w:color="auto"/>
              <w:right w:val="nil"/>
            </w:tcBorders>
            <w:shd w:val="clear" w:color="auto" w:fill="auto"/>
            <w:noWrap/>
          </w:tcPr>
          <w:p w14:paraId="672A6C49" w14:textId="77777777" w:rsidR="00583F25" w:rsidRPr="00854454" w:rsidRDefault="00583F25" w:rsidP="00BF3E83">
            <w:pPr>
              <w:jc w:val="center"/>
            </w:pPr>
            <w:r w:rsidRPr="00854454">
              <w:t>6</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672A6C4A" w14:textId="77777777" w:rsidR="00583F25" w:rsidRPr="002A2949" w:rsidRDefault="00583F25" w:rsidP="00BF3E83">
            <w:pPr>
              <w:jc w:val="right"/>
              <w:rPr>
                <w:rFonts w:ascii="Arial" w:hAnsi="Arial" w:cs="Arial"/>
                <w:lang w:eastAsia="ru-RU"/>
              </w:rPr>
            </w:pPr>
            <w:r w:rsidRPr="002A2949">
              <w:rPr>
                <w:rFonts w:ascii="Arial" w:hAnsi="Arial" w:cs="Arial"/>
                <w:lang w:eastAsia="ru-RU"/>
              </w:rPr>
              <w:t>15,18</w:t>
            </w:r>
          </w:p>
        </w:tc>
        <w:tc>
          <w:tcPr>
            <w:tcW w:w="1276" w:type="dxa"/>
            <w:tcBorders>
              <w:top w:val="nil"/>
              <w:left w:val="nil"/>
              <w:bottom w:val="single" w:sz="4" w:space="0" w:color="auto"/>
              <w:right w:val="single" w:sz="4" w:space="0" w:color="auto"/>
            </w:tcBorders>
            <w:shd w:val="clear" w:color="auto" w:fill="auto"/>
            <w:noWrap/>
            <w:vAlign w:val="center"/>
          </w:tcPr>
          <w:p w14:paraId="672A6C4B" w14:textId="77777777" w:rsidR="00583F25" w:rsidRPr="002A2949" w:rsidRDefault="00583F25" w:rsidP="00BF3E83">
            <w:pPr>
              <w:jc w:val="right"/>
              <w:rPr>
                <w:rFonts w:ascii="Arial" w:hAnsi="Arial" w:cs="Arial"/>
                <w:lang w:eastAsia="ru-RU"/>
              </w:rPr>
            </w:pPr>
            <w:r w:rsidRPr="002A2949">
              <w:rPr>
                <w:rFonts w:ascii="Arial" w:hAnsi="Arial" w:cs="Arial"/>
                <w:lang w:eastAsia="ru-RU"/>
              </w:rPr>
              <w:t>91,08</w:t>
            </w:r>
          </w:p>
        </w:tc>
      </w:tr>
      <w:tr w:rsidR="00583F25" w:rsidRPr="00D61B39" w14:paraId="672A6C53" w14:textId="77777777" w:rsidTr="00BF3E83">
        <w:trPr>
          <w:trHeight w:val="300"/>
        </w:trPr>
        <w:tc>
          <w:tcPr>
            <w:tcW w:w="439" w:type="dxa"/>
            <w:gridSpan w:val="2"/>
            <w:tcBorders>
              <w:top w:val="nil"/>
              <w:left w:val="single" w:sz="4" w:space="0" w:color="auto"/>
              <w:bottom w:val="single" w:sz="4" w:space="0" w:color="auto"/>
              <w:right w:val="single" w:sz="4" w:space="0" w:color="auto"/>
            </w:tcBorders>
            <w:shd w:val="clear" w:color="auto" w:fill="auto"/>
            <w:noWrap/>
            <w:vAlign w:val="center"/>
          </w:tcPr>
          <w:p w14:paraId="672A6C4D" w14:textId="77777777" w:rsidR="00583F25" w:rsidRPr="00D61B39" w:rsidRDefault="00583F25" w:rsidP="00BF3E83">
            <w:pPr>
              <w:jc w:val="center"/>
              <w:rPr>
                <w:rFonts w:ascii="Arial" w:hAnsi="Arial" w:cs="Arial"/>
              </w:rPr>
            </w:pPr>
            <w:r w:rsidRPr="00D61B39">
              <w:rPr>
                <w:rFonts w:ascii="Arial" w:hAnsi="Arial" w:cs="Arial"/>
              </w:rPr>
              <w:t>5</w:t>
            </w:r>
          </w:p>
        </w:tc>
        <w:tc>
          <w:tcPr>
            <w:tcW w:w="3252" w:type="dxa"/>
            <w:gridSpan w:val="2"/>
            <w:tcBorders>
              <w:top w:val="nil"/>
              <w:left w:val="nil"/>
              <w:bottom w:val="single" w:sz="4" w:space="0" w:color="auto"/>
              <w:right w:val="nil"/>
            </w:tcBorders>
            <w:shd w:val="clear" w:color="auto" w:fill="auto"/>
            <w:noWrap/>
          </w:tcPr>
          <w:p w14:paraId="672A6C4E" w14:textId="77777777" w:rsidR="00583F25" w:rsidRPr="002A2949" w:rsidRDefault="00583F25" w:rsidP="00BF3E83">
            <w:pPr>
              <w:rPr>
                <w:rFonts w:ascii="Arial" w:hAnsi="Arial" w:cs="Arial"/>
                <w:lang w:eastAsia="ru-RU"/>
              </w:rPr>
            </w:pPr>
            <w:r w:rsidRPr="002A2949">
              <w:rPr>
                <w:rFonts w:ascii="Arial" w:hAnsi="Arial" w:cs="Arial"/>
                <w:lang w:eastAsia="ru-RU"/>
              </w:rPr>
              <w:t xml:space="preserve">Шайба </w:t>
            </w:r>
            <w:r w:rsidR="00F06E38">
              <w:rPr>
                <w:rFonts w:ascii="Arial" w:hAnsi="Arial" w:cs="Arial"/>
                <w:lang w:eastAsia="ru-RU"/>
              </w:rPr>
              <w:t>кат.номер</w:t>
            </w:r>
            <w:r w:rsidRPr="002A2949">
              <w:rPr>
                <w:rFonts w:ascii="Arial" w:hAnsi="Arial" w:cs="Arial"/>
                <w:lang w:eastAsia="ru-RU"/>
              </w:rPr>
              <w:t xml:space="preserve"> 12598110</w:t>
            </w:r>
          </w:p>
        </w:tc>
        <w:tc>
          <w:tcPr>
            <w:tcW w:w="1843" w:type="dxa"/>
            <w:vMerge/>
            <w:tcBorders>
              <w:left w:val="single" w:sz="4" w:space="0" w:color="auto"/>
              <w:bottom w:val="single" w:sz="4" w:space="0" w:color="auto"/>
              <w:right w:val="single" w:sz="4" w:space="0" w:color="auto"/>
            </w:tcBorders>
          </w:tcPr>
          <w:p w14:paraId="672A6C4F" w14:textId="77777777" w:rsidR="00583F25" w:rsidRPr="00D61B39" w:rsidRDefault="00583F25" w:rsidP="00BF3E83">
            <w:pPr>
              <w:jc w:val="center"/>
              <w:rPr>
                <w:rFonts w:ascii="Arial" w:hAnsi="Arial" w:cs="Arial"/>
              </w:rPr>
            </w:pPr>
          </w:p>
        </w:tc>
        <w:tc>
          <w:tcPr>
            <w:tcW w:w="1417" w:type="dxa"/>
            <w:tcBorders>
              <w:top w:val="nil"/>
              <w:left w:val="single" w:sz="4" w:space="0" w:color="auto"/>
              <w:bottom w:val="single" w:sz="4" w:space="0" w:color="auto"/>
              <w:right w:val="nil"/>
            </w:tcBorders>
            <w:shd w:val="clear" w:color="auto" w:fill="auto"/>
            <w:noWrap/>
          </w:tcPr>
          <w:p w14:paraId="672A6C50" w14:textId="77777777" w:rsidR="00583F25" w:rsidRDefault="00583F25" w:rsidP="00BF3E83">
            <w:pPr>
              <w:jc w:val="center"/>
            </w:pPr>
            <w:r w:rsidRPr="00854454">
              <w:t>6</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672A6C51" w14:textId="77777777" w:rsidR="00583F25" w:rsidRPr="002A2949" w:rsidRDefault="00583F25" w:rsidP="00BF3E83">
            <w:pPr>
              <w:jc w:val="right"/>
              <w:rPr>
                <w:rFonts w:ascii="Arial" w:hAnsi="Arial" w:cs="Arial"/>
                <w:lang w:eastAsia="ru-RU"/>
              </w:rPr>
            </w:pPr>
            <w:r w:rsidRPr="002A2949">
              <w:rPr>
                <w:rFonts w:ascii="Arial" w:hAnsi="Arial" w:cs="Arial"/>
                <w:lang w:eastAsia="ru-RU"/>
              </w:rPr>
              <w:t>1,99</w:t>
            </w:r>
          </w:p>
        </w:tc>
        <w:tc>
          <w:tcPr>
            <w:tcW w:w="1276" w:type="dxa"/>
            <w:tcBorders>
              <w:top w:val="nil"/>
              <w:left w:val="nil"/>
              <w:bottom w:val="single" w:sz="4" w:space="0" w:color="auto"/>
              <w:right w:val="single" w:sz="4" w:space="0" w:color="auto"/>
            </w:tcBorders>
            <w:shd w:val="clear" w:color="auto" w:fill="auto"/>
            <w:noWrap/>
            <w:vAlign w:val="center"/>
          </w:tcPr>
          <w:p w14:paraId="672A6C52" w14:textId="77777777" w:rsidR="00583F25" w:rsidRPr="002A2949" w:rsidRDefault="00583F25" w:rsidP="00BF3E83">
            <w:pPr>
              <w:jc w:val="right"/>
              <w:rPr>
                <w:rFonts w:ascii="Arial" w:hAnsi="Arial" w:cs="Arial"/>
                <w:lang w:eastAsia="ru-RU"/>
              </w:rPr>
            </w:pPr>
            <w:r w:rsidRPr="002A2949">
              <w:rPr>
                <w:rFonts w:ascii="Arial" w:hAnsi="Arial" w:cs="Arial"/>
                <w:lang w:eastAsia="ru-RU"/>
              </w:rPr>
              <w:t>11,94</w:t>
            </w:r>
          </w:p>
        </w:tc>
      </w:tr>
      <w:tr w:rsidR="00583F25" w:rsidRPr="00D61B39" w14:paraId="672A6C58" w14:textId="77777777" w:rsidTr="00BF3E83">
        <w:trPr>
          <w:trHeight w:val="317"/>
        </w:trPr>
        <w:tc>
          <w:tcPr>
            <w:tcW w:w="431" w:type="dxa"/>
            <w:tcBorders>
              <w:top w:val="nil"/>
              <w:left w:val="nil"/>
              <w:bottom w:val="nil"/>
            </w:tcBorders>
            <w:noWrap/>
            <w:vAlign w:val="center"/>
          </w:tcPr>
          <w:p w14:paraId="672A6C54" w14:textId="77777777" w:rsidR="00583F25" w:rsidRPr="00D61B39" w:rsidRDefault="00583F25" w:rsidP="00BF3E83">
            <w:pPr>
              <w:rPr>
                <w:rFonts w:ascii="Arial" w:hAnsi="Arial" w:cs="Arial"/>
                <w:b/>
                <w:bCs/>
              </w:rPr>
            </w:pPr>
          </w:p>
        </w:tc>
        <w:tc>
          <w:tcPr>
            <w:tcW w:w="1134" w:type="dxa"/>
            <w:gridSpan w:val="2"/>
          </w:tcPr>
          <w:p w14:paraId="672A6C55" w14:textId="77777777" w:rsidR="00583F25" w:rsidRPr="00D61B39" w:rsidRDefault="00583F25" w:rsidP="00BF3E83">
            <w:pPr>
              <w:jc w:val="right"/>
              <w:rPr>
                <w:rFonts w:ascii="Arial" w:hAnsi="Arial" w:cs="Arial"/>
              </w:rPr>
            </w:pPr>
          </w:p>
        </w:tc>
        <w:tc>
          <w:tcPr>
            <w:tcW w:w="6662" w:type="dxa"/>
            <w:gridSpan w:val="4"/>
            <w:tcBorders>
              <w:right w:val="single" w:sz="4" w:space="0" w:color="auto"/>
            </w:tcBorders>
            <w:noWrap/>
            <w:vAlign w:val="center"/>
          </w:tcPr>
          <w:p w14:paraId="672A6C56" w14:textId="77777777" w:rsidR="00583F25" w:rsidRPr="00D61B39" w:rsidRDefault="00583F25" w:rsidP="00BF3E83">
            <w:pPr>
              <w:jc w:val="right"/>
              <w:rPr>
                <w:rFonts w:ascii="Arial" w:hAnsi="Arial" w:cs="Arial"/>
              </w:rPr>
            </w:pPr>
            <w:r w:rsidRPr="00D61B39">
              <w:rPr>
                <w:rFonts w:ascii="Arial" w:hAnsi="Arial" w:cs="Arial"/>
              </w:rPr>
              <w:t>Итого без НДС</w:t>
            </w:r>
          </w:p>
        </w:tc>
        <w:tc>
          <w:tcPr>
            <w:tcW w:w="1276" w:type="dxa"/>
            <w:tcBorders>
              <w:top w:val="single" w:sz="4" w:space="0" w:color="auto"/>
              <w:left w:val="single" w:sz="4" w:space="0" w:color="auto"/>
              <w:bottom w:val="single" w:sz="4" w:space="0" w:color="auto"/>
              <w:right w:val="single" w:sz="4" w:space="0" w:color="auto"/>
            </w:tcBorders>
            <w:noWrap/>
            <w:vAlign w:val="center"/>
          </w:tcPr>
          <w:p w14:paraId="672A6C57" w14:textId="77777777" w:rsidR="00583F25" w:rsidRPr="00D61B39" w:rsidRDefault="00583F25" w:rsidP="00BF3E83">
            <w:pPr>
              <w:jc w:val="right"/>
              <w:rPr>
                <w:rFonts w:ascii="Arial" w:hAnsi="Arial" w:cs="Arial"/>
                <w:b/>
                <w:bCs/>
              </w:rPr>
            </w:pPr>
            <w:r w:rsidRPr="002A2949">
              <w:rPr>
                <w:rFonts w:ascii="Arial" w:hAnsi="Arial" w:cs="Arial"/>
                <w:b/>
                <w:bCs/>
              </w:rPr>
              <w:t>10 071,90</w:t>
            </w:r>
          </w:p>
        </w:tc>
      </w:tr>
      <w:tr w:rsidR="00583F25" w:rsidRPr="00D61B39" w14:paraId="672A6C5D" w14:textId="77777777" w:rsidTr="00BF3E83">
        <w:trPr>
          <w:trHeight w:val="317"/>
        </w:trPr>
        <w:tc>
          <w:tcPr>
            <w:tcW w:w="431" w:type="dxa"/>
            <w:tcBorders>
              <w:top w:val="nil"/>
              <w:left w:val="nil"/>
              <w:bottom w:val="nil"/>
            </w:tcBorders>
            <w:noWrap/>
            <w:vAlign w:val="center"/>
          </w:tcPr>
          <w:p w14:paraId="672A6C59" w14:textId="77777777" w:rsidR="00583F25" w:rsidRPr="00D61B39" w:rsidRDefault="00583F25" w:rsidP="00BF3E83">
            <w:pPr>
              <w:rPr>
                <w:rFonts w:ascii="Arial" w:hAnsi="Arial" w:cs="Arial"/>
                <w:b/>
                <w:bCs/>
              </w:rPr>
            </w:pPr>
          </w:p>
        </w:tc>
        <w:tc>
          <w:tcPr>
            <w:tcW w:w="1134" w:type="dxa"/>
            <w:gridSpan w:val="2"/>
          </w:tcPr>
          <w:p w14:paraId="672A6C5A" w14:textId="77777777" w:rsidR="00583F25" w:rsidRPr="00D61B39" w:rsidRDefault="00583F25" w:rsidP="00BF3E83">
            <w:pPr>
              <w:jc w:val="right"/>
              <w:rPr>
                <w:rFonts w:ascii="Arial" w:hAnsi="Arial" w:cs="Arial"/>
              </w:rPr>
            </w:pPr>
          </w:p>
        </w:tc>
        <w:tc>
          <w:tcPr>
            <w:tcW w:w="6662" w:type="dxa"/>
            <w:gridSpan w:val="4"/>
            <w:tcBorders>
              <w:right w:val="single" w:sz="4" w:space="0" w:color="auto"/>
            </w:tcBorders>
            <w:noWrap/>
            <w:vAlign w:val="center"/>
          </w:tcPr>
          <w:p w14:paraId="672A6C5B" w14:textId="77777777" w:rsidR="00583F25" w:rsidRPr="00D61B39" w:rsidRDefault="00583F25" w:rsidP="00BF3E83">
            <w:pPr>
              <w:jc w:val="right"/>
              <w:rPr>
                <w:rFonts w:ascii="Arial" w:hAnsi="Arial" w:cs="Arial"/>
              </w:rPr>
            </w:pPr>
            <w:r w:rsidRPr="00D61B39">
              <w:rPr>
                <w:rFonts w:ascii="Arial" w:hAnsi="Arial" w:cs="Arial"/>
              </w:rPr>
              <w:t>Итого НДС (18%)</w:t>
            </w:r>
          </w:p>
        </w:tc>
        <w:tc>
          <w:tcPr>
            <w:tcW w:w="1276" w:type="dxa"/>
            <w:tcBorders>
              <w:top w:val="single" w:sz="4" w:space="0" w:color="auto"/>
              <w:left w:val="single" w:sz="4" w:space="0" w:color="auto"/>
              <w:bottom w:val="single" w:sz="4" w:space="0" w:color="auto"/>
              <w:right w:val="single" w:sz="4" w:space="0" w:color="auto"/>
            </w:tcBorders>
            <w:noWrap/>
            <w:vAlign w:val="center"/>
          </w:tcPr>
          <w:p w14:paraId="672A6C5C" w14:textId="77777777" w:rsidR="00583F25" w:rsidRPr="00D61B39" w:rsidRDefault="00583F25" w:rsidP="00BF3E83">
            <w:pPr>
              <w:ind w:firstLineChars="100" w:firstLine="201"/>
              <w:jc w:val="right"/>
              <w:rPr>
                <w:rFonts w:ascii="Arial" w:hAnsi="Arial" w:cs="Arial"/>
                <w:b/>
                <w:bCs/>
              </w:rPr>
            </w:pPr>
            <w:r w:rsidRPr="002A2949">
              <w:rPr>
                <w:rFonts w:ascii="Arial" w:hAnsi="Arial" w:cs="Arial"/>
                <w:b/>
                <w:bCs/>
              </w:rPr>
              <w:t>1 812,94</w:t>
            </w:r>
          </w:p>
        </w:tc>
      </w:tr>
      <w:tr w:rsidR="00583F25" w:rsidRPr="00D61B39" w14:paraId="672A6C62" w14:textId="77777777" w:rsidTr="00BF3E83">
        <w:trPr>
          <w:trHeight w:val="317"/>
        </w:trPr>
        <w:tc>
          <w:tcPr>
            <w:tcW w:w="431" w:type="dxa"/>
            <w:tcBorders>
              <w:top w:val="nil"/>
              <w:left w:val="nil"/>
              <w:bottom w:val="nil"/>
              <w:right w:val="nil"/>
            </w:tcBorders>
            <w:noWrap/>
            <w:vAlign w:val="center"/>
          </w:tcPr>
          <w:p w14:paraId="672A6C5E" w14:textId="77777777" w:rsidR="00583F25" w:rsidRPr="00D61B39" w:rsidRDefault="00583F25" w:rsidP="00BF3E83">
            <w:pPr>
              <w:rPr>
                <w:rFonts w:ascii="Arial" w:hAnsi="Arial" w:cs="Arial"/>
                <w:b/>
                <w:bCs/>
              </w:rPr>
            </w:pPr>
          </w:p>
        </w:tc>
        <w:tc>
          <w:tcPr>
            <w:tcW w:w="1134" w:type="dxa"/>
            <w:gridSpan w:val="2"/>
            <w:tcBorders>
              <w:left w:val="nil"/>
              <w:bottom w:val="nil"/>
              <w:right w:val="nil"/>
            </w:tcBorders>
          </w:tcPr>
          <w:p w14:paraId="672A6C5F" w14:textId="77777777" w:rsidR="00583F25" w:rsidRPr="00D61B39" w:rsidRDefault="00583F25" w:rsidP="00BF3E83">
            <w:pPr>
              <w:jc w:val="right"/>
              <w:rPr>
                <w:rFonts w:ascii="Arial" w:hAnsi="Arial" w:cs="Arial"/>
              </w:rPr>
            </w:pPr>
          </w:p>
        </w:tc>
        <w:tc>
          <w:tcPr>
            <w:tcW w:w="6662" w:type="dxa"/>
            <w:gridSpan w:val="4"/>
            <w:tcBorders>
              <w:left w:val="nil"/>
              <w:bottom w:val="nil"/>
              <w:right w:val="single" w:sz="4" w:space="0" w:color="000000"/>
            </w:tcBorders>
            <w:noWrap/>
            <w:vAlign w:val="center"/>
          </w:tcPr>
          <w:p w14:paraId="672A6C60" w14:textId="77777777" w:rsidR="00583F25" w:rsidRPr="00D61B39" w:rsidRDefault="00583F25" w:rsidP="00BF3E83">
            <w:pPr>
              <w:jc w:val="right"/>
              <w:rPr>
                <w:rFonts w:ascii="Arial" w:hAnsi="Arial" w:cs="Arial"/>
              </w:rPr>
            </w:pPr>
            <w:r w:rsidRPr="00D61B39">
              <w:rPr>
                <w:rFonts w:ascii="Arial" w:hAnsi="Arial" w:cs="Arial"/>
              </w:rPr>
              <w:t xml:space="preserve">Общая стоимость </w:t>
            </w:r>
          </w:p>
        </w:tc>
        <w:tc>
          <w:tcPr>
            <w:tcW w:w="1276" w:type="dxa"/>
            <w:tcBorders>
              <w:top w:val="nil"/>
              <w:left w:val="nil"/>
              <w:bottom w:val="single" w:sz="4" w:space="0" w:color="auto"/>
              <w:right w:val="single" w:sz="4" w:space="0" w:color="auto"/>
            </w:tcBorders>
            <w:noWrap/>
            <w:vAlign w:val="center"/>
          </w:tcPr>
          <w:p w14:paraId="672A6C61" w14:textId="77777777" w:rsidR="00583F25" w:rsidRPr="00D61B39" w:rsidRDefault="00583F25" w:rsidP="00BF3E83">
            <w:pPr>
              <w:ind w:leftChars="-1" w:left="-2"/>
              <w:jc w:val="right"/>
              <w:rPr>
                <w:rFonts w:ascii="Arial" w:hAnsi="Arial" w:cs="Arial"/>
                <w:b/>
                <w:bCs/>
              </w:rPr>
            </w:pPr>
            <w:r w:rsidRPr="002A2949">
              <w:rPr>
                <w:rFonts w:ascii="Arial" w:hAnsi="Arial" w:cs="Arial"/>
                <w:b/>
                <w:bCs/>
              </w:rPr>
              <w:t>11 884,84</w:t>
            </w:r>
          </w:p>
        </w:tc>
      </w:tr>
    </w:tbl>
    <w:p w14:paraId="672A6C63" w14:textId="77777777" w:rsidR="00583F25" w:rsidRDefault="00583F25" w:rsidP="00583F25">
      <w:pPr>
        <w:jc w:val="both"/>
        <w:rPr>
          <w:rFonts w:ascii="Arial" w:hAnsi="Arial" w:cs="Arial"/>
          <w:color w:val="000000"/>
          <w:sz w:val="22"/>
          <w:szCs w:val="22"/>
        </w:rPr>
      </w:pPr>
    </w:p>
    <w:p w14:paraId="672A6C64" w14:textId="77777777" w:rsidR="00583F25" w:rsidRDefault="00583F25" w:rsidP="00583F25">
      <w:pPr>
        <w:jc w:val="both"/>
        <w:rPr>
          <w:rFonts w:ascii="Arial" w:hAnsi="Arial" w:cs="Arial"/>
          <w:color w:val="000000"/>
          <w:sz w:val="22"/>
          <w:szCs w:val="22"/>
        </w:rPr>
      </w:pPr>
      <w:r>
        <w:rPr>
          <w:rFonts w:ascii="Arial" w:hAnsi="Arial" w:cs="Arial"/>
          <w:color w:val="000000"/>
          <w:sz w:val="22"/>
          <w:szCs w:val="22"/>
        </w:rPr>
        <w:t xml:space="preserve">1.5. </w:t>
      </w:r>
      <w:r w:rsidRPr="003444E2">
        <w:rPr>
          <w:rFonts w:ascii="Arial" w:hAnsi="Arial" w:cs="Arial"/>
          <w:color w:val="000000"/>
          <w:sz w:val="22"/>
          <w:szCs w:val="22"/>
        </w:rPr>
        <w:t>Товар должен быть новым, не бывшим в употреблении, без видимых повреждений и оформлен в соответствии с таможенной процедурой выпуска для внутреннего потребления</w:t>
      </w:r>
      <w:r>
        <w:rPr>
          <w:rFonts w:ascii="Arial" w:hAnsi="Arial" w:cs="Arial"/>
          <w:color w:val="000000"/>
          <w:sz w:val="22"/>
          <w:szCs w:val="22"/>
        </w:rPr>
        <w:t>.</w:t>
      </w:r>
    </w:p>
    <w:p w14:paraId="672A6C65" w14:textId="77777777" w:rsidR="00583F25" w:rsidRPr="00B2480F" w:rsidRDefault="00583F25" w:rsidP="00583F25">
      <w:pPr>
        <w:rPr>
          <w:rFonts w:ascii="Arial" w:hAnsi="Arial"/>
          <w:color w:val="000000"/>
          <w:sz w:val="22"/>
        </w:rPr>
      </w:pPr>
    </w:p>
    <w:p w14:paraId="672A6C66" w14:textId="77777777" w:rsidR="00583F25" w:rsidRPr="00501930" w:rsidRDefault="00583F25" w:rsidP="00501930">
      <w:pPr>
        <w:pStyle w:val="af"/>
        <w:numPr>
          <w:ilvl w:val="0"/>
          <w:numId w:val="3"/>
        </w:numPr>
        <w:jc w:val="center"/>
        <w:rPr>
          <w:rFonts w:ascii="Arial" w:hAnsi="Arial"/>
          <w:b/>
          <w:color w:val="000000"/>
          <w:sz w:val="22"/>
          <w:u w:val="single"/>
        </w:rPr>
      </w:pPr>
      <w:r w:rsidRPr="00501930">
        <w:rPr>
          <w:rFonts w:ascii="Arial" w:hAnsi="Arial"/>
          <w:b/>
          <w:color w:val="000000"/>
          <w:sz w:val="22"/>
          <w:u w:val="single"/>
        </w:rPr>
        <w:t>Общая стоимость Договора.</w:t>
      </w:r>
    </w:p>
    <w:p w14:paraId="672A6C67" w14:textId="77777777" w:rsidR="00501930" w:rsidRPr="00501930" w:rsidRDefault="00501930" w:rsidP="00501930">
      <w:pPr>
        <w:pStyle w:val="af"/>
        <w:rPr>
          <w:rFonts w:ascii="Arial" w:hAnsi="Arial"/>
          <w:b/>
          <w:color w:val="000000"/>
          <w:sz w:val="22"/>
          <w:u w:val="single"/>
        </w:rPr>
      </w:pPr>
    </w:p>
    <w:p w14:paraId="672A6C68" w14:textId="77777777" w:rsidR="00583F25" w:rsidRDefault="00583F25" w:rsidP="00583F25">
      <w:pPr>
        <w:tabs>
          <w:tab w:val="left" w:pos="5812"/>
        </w:tabs>
        <w:jc w:val="both"/>
        <w:rPr>
          <w:rFonts w:ascii="Arial" w:hAnsi="Arial"/>
          <w:color w:val="000000"/>
          <w:sz w:val="22"/>
        </w:rPr>
      </w:pPr>
      <w:r w:rsidRPr="00B2480F">
        <w:rPr>
          <w:rFonts w:ascii="Arial" w:hAnsi="Arial"/>
          <w:color w:val="000000"/>
          <w:sz w:val="22"/>
        </w:rPr>
        <w:t xml:space="preserve">2.1. Общая стоимость Договора </w:t>
      </w:r>
      <w:r>
        <w:rPr>
          <w:rFonts w:ascii="Arial" w:hAnsi="Arial"/>
          <w:color w:val="000000"/>
          <w:sz w:val="22"/>
        </w:rPr>
        <w:t>составляет:</w:t>
      </w:r>
    </w:p>
    <w:p w14:paraId="672A6C69" w14:textId="77777777" w:rsidR="00583F25" w:rsidRDefault="00583F25" w:rsidP="00583F25">
      <w:pPr>
        <w:tabs>
          <w:tab w:val="left" w:pos="5812"/>
        </w:tabs>
        <w:jc w:val="center"/>
        <w:rPr>
          <w:rFonts w:ascii="Arial" w:hAnsi="Arial"/>
          <w:b/>
          <w:color w:val="000000"/>
          <w:sz w:val="22"/>
        </w:rPr>
      </w:pPr>
      <w:r>
        <w:rPr>
          <w:rFonts w:ascii="Arial" w:hAnsi="Arial"/>
          <w:b/>
          <w:color w:val="000000"/>
          <w:sz w:val="22"/>
        </w:rPr>
        <w:t>11 884,84 Евро</w:t>
      </w:r>
    </w:p>
    <w:p w14:paraId="672A6C6A" w14:textId="77777777" w:rsidR="00583F25" w:rsidRDefault="00583F25" w:rsidP="00583F25">
      <w:pPr>
        <w:tabs>
          <w:tab w:val="left" w:pos="5812"/>
        </w:tabs>
        <w:jc w:val="center"/>
        <w:rPr>
          <w:rFonts w:ascii="Arial" w:hAnsi="Arial"/>
          <w:color w:val="000000"/>
          <w:sz w:val="22"/>
        </w:rPr>
      </w:pPr>
      <w:r w:rsidRPr="00722F4C">
        <w:rPr>
          <w:rFonts w:ascii="Arial" w:hAnsi="Arial"/>
          <w:color w:val="000000"/>
          <w:sz w:val="22"/>
        </w:rPr>
        <w:t>(</w:t>
      </w:r>
      <w:r>
        <w:rPr>
          <w:rFonts w:ascii="Arial" w:hAnsi="Arial"/>
          <w:color w:val="000000"/>
          <w:sz w:val="22"/>
        </w:rPr>
        <w:t>Одиннадцать тысяч восемьсот восемьдесят четыре евро и восемьдесят четыре евроцента</w:t>
      </w:r>
      <w:r w:rsidRPr="00722F4C">
        <w:rPr>
          <w:rFonts w:ascii="Arial" w:hAnsi="Arial"/>
          <w:color w:val="000000"/>
          <w:sz w:val="22"/>
        </w:rPr>
        <w:t>)</w:t>
      </w:r>
      <w:r>
        <w:rPr>
          <w:rFonts w:ascii="Arial" w:hAnsi="Arial"/>
          <w:color w:val="000000"/>
          <w:sz w:val="22"/>
        </w:rPr>
        <w:t>.</w:t>
      </w:r>
    </w:p>
    <w:p w14:paraId="672A6C6B" w14:textId="77777777" w:rsidR="00583F25" w:rsidRDefault="00583F25" w:rsidP="00583F25">
      <w:pPr>
        <w:tabs>
          <w:tab w:val="left" w:pos="5812"/>
        </w:tabs>
        <w:jc w:val="center"/>
        <w:rPr>
          <w:rFonts w:ascii="Arial" w:hAnsi="Arial"/>
          <w:color w:val="000000"/>
          <w:sz w:val="22"/>
        </w:rPr>
      </w:pPr>
      <w:r>
        <w:rPr>
          <w:rFonts w:ascii="Arial" w:hAnsi="Arial"/>
          <w:color w:val="000000"/>
          <w:sz w:val="22"/>
        </w:rPr>
        <w:t xml:space="preserve">с учетом НДС 18% </w:t>
      </w:r>
    </w:p>
    <w:p w14:paraId="672A6C6C" w14:textId="77777777" w:rsidR="00583F25" w:rsidRPr="00722F4C" w:rsidRDefault="00583F25" w:rsidP="00583F25">
      <w:pPr>
        <w:tabs>
          <w:tab w:val="left" w:pos="5812"/>
        </w:tabs>
        <w:jc w:val="center"/>
        <w:rPr>
          <w:rFonts w:ascii="Arial" w:hAnsi="Arial"/>
          <w:color w:val="000000"/>
          <w:sz w:val="22"/>
        </w:rPr>
      </w:pPr>
      <w:r>
        <w:rPr>
          <w:rFonts w:ascii="Arial" w:hAnsi="Arial"/>
          <w:color w:val="000000"/>
          <w:sz w:val="22"/>
        </w:rPr>
        <w:t xml:space="preserve">Сумма НДС составляет 1 812,94 </w:t>
      </w:r>
      <w:r>
        <w:rPr>
          <w:rFonts w:ascii="Arial" w:hAnsi="Arial" w:cs="Arial"/>
          <w:color w:val="000000"/>
          <w:sz w:val="22"/>
        </w:rPr>
        <w:t>Евро.</w:t>
      </w:r>
    </w:p>
    <w:p w14:paraId="672A6C6D" w14:textId="77777777" w:rsidR="00583F25" w:rsidRPr="00B2480F" w:rsidRDefault="00583F25" w:rsidP="00583F25">
      <w:pPr>
        <w:tabs>
          <w:tab w:val="left" w:pos="5812"/>
        </w:tabs>
        <w:jc w:val="both"/>
        <w:rPr>
          <w:rFonts w:ascii="Arial" w:hAnsi="Arial" w:cs="Arial"/>
          <w:color w:val="000000"/>
          <w:sz w:val="22"/>
          <w:szCs w:val="22"/>
        </w:rPr>
      </w:pPr>
      <w:r>
        <w:rPr>
          <w:rFonts w:ascii="Arial" w:hAnsi="Arial" w:cs="Arial"/>
          <w:color w:val="000000"/>
          <w:sz w:val="22"/>
          <w:szCs w:val="22"/>
        </w:rPr>
        <w:t xml:space="preserve">В указанную </w:t>
      </w:r>
      <w:r w:rsidRPr="00B2480F">
        <w:rPr>
          <w:rFonts w:ascii="Arial" w:hAnsi="Arial" w:cs="Arial"/>
          <w:color w:val="000000"/>
          <w:sz w:val="22"/>
          <w:szCs w:val="22"/>
        </w:rPr>
        <w:t xml:space="preserve">цену </w:t>
      </w:r>
      <w:r>
        <w:rPr>
          <w:rFonts w:ascii="Arial" w:hAnsi="Arial" w:cs="Arial"/>
          <w:color w:val="000000"/>
          <w:sz w:val="22"/>
          <w:szCs w:val="22"/>
        </w:rPr>
        <w:t>Товара</w:t>
      </w:r>
      <w:r w:rsidRPr="00B2480F">
        <w:rPr>
          <w:rFonts w:ascii="Arial" w:hAnsi="Arial" w:cs="Arial"/>
          <w:color w:val="000000"/>
          <w:sz w:val="22"/>
          <w:szCs w:val="22"/>
        </w:rPr>
        <w:t xml:space="preserve"> включены расходы по доставке, все суммы налогов, сборов, а также </w:t>
      </w:r>
      <w:r w:rsidR="007C3B18">
        <w:rPr>
          <w:rFonts w:ascii="Arial" w:hAnsi="Arial" w:cs="Arial"/>
          <w:color w:val="000000"/>
          <w:sz w:val="22"/>
          <w:szCs w:val="22"/>
        </w:rPr>
        <w:t xml:space="preserve">суммы </w:t>
      </w:r>
      <w:r w:rsidRPr="00B2480F">
        <w:rPr>
          <w:rFonts w:ascii="Arial" w:hAnsi="Arial" w:cs="Arial"/>
          <w:color w:val="000000"/>
          <w:sz w:val="22"/>
          <w:szCs w:val="22"/>
        </w:rPr>
        <w:t>импортных пошлин, сборов и иных обя</w:t>
      </w:r>
      <w:r w:rsidR="007C3B18">
        <w:rPr>
          <w:rFonts w:ascii="Arial" w:hAnsi="Arial" w:cs="Arial"/>
          <w:color w:val="000000"/>
          <w:sz w:val="22"/>
          <w:szCs w:val="22"/>
        </w:rPr>
        <w:t>зательных платежей, подлежащих о</w:t>
      </w:r>
      <w:r w:rsidRPr="00B2480F">
        <w:rPr>
          <w:rFonts w:ascii="Arial" w:hAnsi="Arial" w:cs="Arial"/>
          <w:color w:val="000000"/>
          <w:sz w:val="22"/>
          <w:szCs w:val="22"/>
        </w:rPr>
        <w:t xml:space="preserve">плате на </w:t>
      </w:r>
      <w:r w:rsidRPr="00B2480F">
        <w:rPr>
          <w:rFonts w:ascii="Arial" w:hAnsi="Arial" w:cs="Arial"/>
          <w:color w:val="000000"/>
          <w:sz w:val="22"/>
          <w:szCs w:val="22"/>
        </w:rPr>
        <w:lastRenderedPageBreak/>
        <w:t>территории Российской Федерации в соответствии с действующим на момент подписания настоящего Договора законодательством.</w:t>
      </w:r>
    </w:p>
    <w:p w14:paraId="672A6C6E" w14:textId="77777777" w:rsidR="00583F25" w:rsidRPr="00B2480F" w:rsidRDefault="00583F25" w:rsidP="00583F25">
      <w:pPr>
        <w:pStyle w:val="a5"/>
        <w:spacing w:line="240" w:lineRule="auto"/>
        <w:jc w:val="center"/>
        <w:rPr>
          <w:rFonts w:ascii="Arial" w:hAnsi="Arial"/>
          <w:color w:val="000000"/>
          <w:sz w:val="22"/>
        </w:rPr>
      </w:pPr>
    </w:p>
    <w:p w14:paraId="672A6C6F" w14:textId="77777777" w:rsidR="00583F25" w:rsidRDefault="00583F25" w:rsidP="00583F25">
      <w:pPr>
        <w:jc w:val="both"/>
        <w:rPr>
          <w:rFonts w:ascii="Arial" w:hAnsi="Arial"/>
          <w:color w:val="000000"/>
          <w:sz w:val="22"/>
        </w:rPr>
      </w:pPr>
      <w:r w:rsidRPr="00B2480F">
        <w:rPr>
          <w:rFonts w:ascii="Arial" w:hAnsi="Arial"/>
          <w:color w:val="000000"/>
          <w:sz w:val="22"/>
        </w:rPr>
        <w:t xml:space="preserve">2.3. </w:t>
      </w:r>
      <w:r>
        <w:rPr>
          <w:rFonts w:ascii="Arial" w:hAnsi="Arial"/>
          <w:color w:val="000000"/>
          <w:sz w:val="22"/>
        </w:rPr>
        <w:t>Цена Т</w:t>
      </w:r>
      <w:r w:rsidRPr="002F616B">
        <w:rPr>
          <w:rFonts w:ascii="Arial" w:hAnsi="Arial"/>
          <w:color w:val="000000"/>
          <w:sz w:val="22"/>
        </w:rPr>
        <w:t>овара о</w:t>
      </w:r>
      <w:r>
        <w:rPr>
          <w:rFonts w:ascii="Arial" w:hAnsi="Arial"/>
          <w:color w:val="000000"/>
          <w:sz w:val="22"/>
        </w:rPr>
        <w:t xml:space="preserve">стаётся неизменной, постоянной на весь период </w:t>
      </w:r>
      <w:r w:rsidRPr="002F616B">
        <w:rPr>
          <w:rFonts w:ascii="Arial" w:hAnsi="Arial"/>
          <w:color w:val="000000"/>
          <w:sz w:val="22"/>
        </w:rPr>
        <w:t>в течение, которого</w:t>
      </w:r>
      <w:r>
        <w:rPr>
          <w:rFonts w:ascii="Arial" w:hAnsi="Arial"/>
          <w:color w:val="000000"/>
          <w:sz w:val="22"/>
        </w:rPr>
        <w:t xml:space="preserve"> происходит оплата и получение Товара по</w:t>
      </w:r>
      <w:r w:rsidRPr="002F616B">
        <w:rPr>
          <w:rFonts w:ascii="Arial" w:hAnsi="Arial"/>
          <w:color w:val="000000"/>
          <w:sz w:val="22"/>
        </w:rPr>
        <w:t xml:space="preserve"> настоящему Договору</w:t>
      </w:r>
      <w:r>
        <w:rPr>
          <w:rFonts w:ascii="Arial" w:hAnsi="Arial"/>
          <w:color w:val="000000"/>
          <w:sz w:val="22"/>
        </w:rPr>
        <w:t>.</w:t>
      </w:r>
    </w:p>
    <w:p w14:paraId="672A6C70" w14:textId="77777777" w:rsidR="00583F25" w:rsidRPr="00B2480F" w:rsidRDefault="00583F25" w:rsidP="00583F25">
      <w:pPr>
        <w:jc w:val="both"/>
        <w:rPr>
          <w:rFonts w:ascii="Arial" w:hAnsi="Arial"/>
          <w:color w:val="000000"/>
          <w:sz w:val="22"/>
        </w:rPr>
      </w:pPr>
    </w:p>
    <w:p w14:paraId="672A6C71" w14:textId="77777777" w:rsidR="00583F25" w:rsidRPr="004259E3" w:rsidRDefault="00583F25" w:rsidP="004259E3">
      <w:pPr>
        <w:pStyle w:val="af"/>
        <w:numPr>
          <w:ilvl w:val="0"/>
          <w:numId w:val="3"/>
        </w:numPr>
        <w:jc w:val="center"/>
        <w:rPr>
          <w:rFonts w:ascii="Arial" w:hAnsi="Arial"/>
          <w:b/>
          <w:color w:val="000000"/>
          <w:sz w:val="22"/>
          <w:u w:val="single"/>
        </w:rPr>
      </w:pPr>
      <w:r w:rsidRPr="004259E3">
        <w:rPr>
          <w:rFonts w:ascii="Arial" w:hAnsi="Arial"/>
          <w:b/>
          <w:color w:val="000000"/>
          <w:sz w:val="22"/>
          <w:u w:val="single"/>
        </w:rPr>
        <w:t>Условия и порядок расчетов.</w:t>
      </w:r>
    </w:p>
    <w:p w14:paraId="672A6C72" w14:textId="77777777" w:rsidR="004259E3" w:rsidRPr="004259E3" w:rsidRDefault="004259E3" w:rsidP="004259E3">
      <w:pPr>
        <w:pStyle w:val="af"/>
        <w:rPr>
          <w:rFonts w:ascii="Arial" w:hAnsi="Arial"/>
          <w:b/>
          <w:color w:val="000000"/>
          <w:sz w:val="22"/>
          <w:u w:val="single"/>
        </w:rPr>
      </w:pPr>
    </w:p>
    <w:p w14:paraId="672A6C73" w14:textId="77777777" w:rsidR="00583F25" w:rsidRPr="00CC5473" w:rsidRDefault="00583F25" w:rsidP="00583F25">
      <w:pPr>
        <w:pStyle w:val="a7"/>
        <w:rPr>
          <w:rFonts w:ascii="Arial" w:hAnsi="Arial"/>
          <w:color w:val="000000"/>
          <w:sz w:val="22"/>
        </w:rPr>
      </w:pPr>
      <w:r w:rsidRPr="00B2480F">
        <w:rPr>
          <w:rFonts w:ascii="Arial" w:hAnsi="Arial"/>
          <w:color w:val="000000"/>
          <w:sz w:val="22"/>
        </w:rPr>
        <w:t xml:space="preserve">3.1. </w:t>
      </w:r>
      <w:r w:rsidRPr="00CC5473">
        <w:rPr>
          <w:rFonts w:ascii="Arial" w:hAnsi="Arial"/>
          <w:color w:val="000000"/>
          <w:sz w:val="22"/>
        </w:rPr>
        <w:t>Оплата за Товар производится в рублях по курсу Центрального Банка Российской Федерации на дату оплаты путём перевода денежных средств на банковский счёт Продавца следующим образом:</w:t>
      </w:r>
    </w:p>
    <w:p w14:paraId="672A6C74" w14:textId="77777777" w:rsidR="00583F25" w:rsidRPr="00CC5473" w:rsidRDefault="00583F25" w:rsidP="00583F25">
      <w:pPr>
        <w:pStyle w:val="a7"/>
        <w:rPr>
          <w:rFonts w:ascii="Arial" w:hAnsi="Arial"/>
          <w:color w:val="000000"/>
          <w:sz w:val="22"/>
        </w:rPr>
      </w:pPr>
      <w:r w:rsidRPr="00CC5473">
        <w:rPr>
          <w:rFonts w:ascii="Arial" w:hAnsi="Arial"/>
          <w:color w:val="000000"/>
          <w:sz w:val="22"/>
        </w:rPr>
        <w:t>-</w:t>
      </w:r>
      <w:r w:rsidRPr="00CC5473">
        <w:rPr>
          <w:rFonts w:ascii="Arial" w:hAnsi="Arial"/>
          <w:color w:val="000000"/>
          <w:sz w:val="22"/>
        </w:rPr>
        <w:tab/>
        <w:t>Первый платеж в размере</w:t>
      </w:r>
      <w:r w:rsidR="00070FB5">
        <w:rPr>
          <w:rFonts w:ascii="Arial" w:hAnsi="Arial"/>
          <w:color w:val="000000"/>
          <w:sz w:val="22"/>
        </w:rPr>
        <w:t xml:space="preserve"> 50% от общей стоимости Товара о</w:t>
      </w:r>
      <w:r w:rsidRPr="00CC5473">
        <w:rPr>
          <w:rFonts w:ascii="Arial" w:hAnsi="Arial"/>
          <w:color w:val="000000"/>
          <w:sz w:val="22"/>
        </w:rPr>
        <w:t>плачивается в тече</w:t>
      </w:r>
      <w:r w:rsidR="00EB722B">
        <w:rPr>
          <w:rFonts w:ascii="Arial" w:hAnsi="Arial"/>
          <w:color w:val="000000"/>
          <w:sz w:val="22"/>
        </w:rPr>
        <w:t>ние 5 (пяти) банковских дней от</w:t>
      </w:r>
      <w:r w:rsidRPr="00CC5473">
        <w:rPr>
          <w:rFonts w:ascii="Arial" w:hAnsi="Arial"/>
          <w:color w:val="000000"/>
          <w:sz w:val="22"/>
        </w:rPr>
        <w:t xml:space="preserve"> даты двухстороннего подписания настоящего </w:t>
      </w:r>
      <w:r>
        <w:rPr>
          <w:rFonts w:ascii="Arial" w:hAnsi="Arial"/>
          <w:color w:val="000000"/>
          <w:sz w:val="22"/>
        </w:rPr>
        <w:t>Договора</w:t>
      </w:r>
      <w:r w:rsidRPr="00CC5473">
        <w:rPr>
          <w:rFonts w:ascii="Arial" w:hAnsi="Arial"/>
          <w:color w:val="000000"/>
          <w:sz w:val="22"/>
        </w:rPr>
        <w:t xml:space="preserve">, на основании счета, выставленного Продавцом. </w:t>
      </w:r>
    </w:p>
    <w:p w14:paraId="672A6C75" w14:textId="77777777" w:rsidR="00583F25" w:rsidRPr="00CC5473" w:rsidRDefault="00583F25" w:rsidP="00583F25">
      <w:pPr>
        <w:pStyle w:val="a7"/>
        <w:rPr>
          <w:rFonts w:ascii="Arial" w:hAnsi="Arial"/>
          <w:color w:val="000000"/>
          <w:sz w:val="22"/>
        </w:rPr>
      </w:pPr>
      <w:r w:rsidRPr="00CC5473">
        <w:rPr>
          <w:rFonts w:ascii="Arial" w:hAnsi="Arial"/>
          <w:color w:val="000000"/>
          <w:sz w:val="22"/>
        </w:rPr>
        <w:t>-</w:t>
      </w:r>
      <w:r w:rsidRPr="00CC5473">
        <w:rPr>
          <w:rFonts w:ascii="Arial" w:hAnsi="Arial"/>
          <w:color w:val="000000"/>
          <w:sz w:val="22"/>
        </w:rPr>
        <w:tab/>
        <w:t xml:space="preserve">Второй платеж в размере 50% от </w:t>
      </w:r>
      <w:r w:rsidR="00070FB5">
        <w:rPr>
          <w:rFonts w:ascii="Arial" w:hAnsi="Arial"/>
          <w:color w:val="000000"/>
          <w:sz w:val="22"/>
        </w:rPr>
        <w:t>общей стоимости Товара о</w:t>
      </w:r>
      <w:r w:rsidRPr="00CC5473">
        <w:rPr>
          <w:rFonts w:ascii="Arial" w:hAnsi="Arial"/>
          <w:color w:val="000000"/>
          <w:sz w:val="22"/>
        </w:rPr>
        <w:t xml:space="preserve">плачивается в течение 15 (пятнадцати) банковских дней </w:t>
      </w:r>
      <w:r w:rsidR="00EB722B">
        <w:rPr>
          <w:rFonts w:ascii="Arial" w:hAnsi="Arial"/>
          <w:color w:val="000000"/>
          <w:sz w:val="22"/>
        </w:rPr>
        <w:t xml:space="preserve">от </w:t>
      </w:r>
      <w:r w:rsidRPr="00CC5473">
        <w:rPr>
          <w:rFonts w:ascii="Arial" w:hAnsi="Arial"/>
          <w:color w:val="000000"/>
          <w:sz w:val="22"/>
        </w:rPr>
        <w:t>даты поступления Товара на склад Покупателя. На основании счета и при условии  предоставления Продавцом должным образом оформленных оригиналов счет фактуры и товарной накладной по форме ТОРГ -12.</w:t>
      </w:r>
    </w:p>
    <w:p w14:paraId="672A6C76" w14:textId="77777777" w:rsidR="00583F25" w:rsidRPr="00B2480F" w:rsidRDefault="00583F25" w:rsidP="00583F25">
      <w:pPr>
        <w:pStyle w:val="a7"/>
        <w:rPr>
          <w:rFonts w:ascii="Arial" w:hAnsi="Arial"/>
          <w:color w:val="000000"/>
          <w:sz w:val="22"/>
        </w:rPr>
      </w:pPr>
    </w:p>
    <w:p w14:paraId="672A6C77" w14:textId="77777777" w:rsidR="00583F25" w:rsidRPr="00583F25" w:rsidRDefault="00583F25" w:rsidP="00583F25">
      <w:pPr>
        <w:pStyle w:val="a7"/>
        <w:spacing w:line="240" w:lineRule="auto"/>
        <w:ind w:right="0"/>
        <w:rPr>
          <w:rFonts w:ascii="Arial" w:hAnsi="Arial" w:cs="Arial"/>
          <w:snapToGrid w:val="0"/>
          <w:color w:val="000000"/>
          <w:sz w:val="22"/>
          <w:szCs w:val="22"/>
        </w:rPr>
      </w:pPr>
      <w:r w:rsidRPr="00B2480F">
        <w:rPr>
          <w:rFonts w:ascii="Arial" w:hAnsi="Arial"/>
          <w:color w:val="000000"/>
          <w:sz w:val="22"/>
        </w:rPr>
        <w:t xml:space="preserve">3.2. </w:t>
      </w:r>
      <w:r w:rsidRPr="00B2480F">
        <w:rPr>
          <w:rFonts w:ascii="Arial" w:hAnsi="Arial" w:cs="Arial"/>
          <w:color w:val="000000"/>
          <w:sz w:val="22"/>
        </w:rPr>
        <w:t>Все платежи производятся путем перевод</w:t>
      </w:r>
      <w:r w:rsidRPr="00B2480F">
        <w:rPr>
          <w:rFonts w:ascii="Arial" w:hAnsi="Arial"/>
          <w:color w:val="000000"/>
          <w:sz w:val="22"/>
        </w:rPr>
        <w:t xml:space="preserve">а денежных средств на банковский счёт Продавца </w:t>
      </w:r>
      <w:r w:rsidRPr="00B2480F">
        <w:rPr>
          <w:rFonts w:ascii="Arial" w:hAnsi="Arial" w:cs="Arial"/>
          <w:color w:val="000000"/>
          <w:sz w:val="22"/>
        </w:rPr>
        <w:t>№</w:t>
      </w:r>
      <w:r w:rsidRPr="00B2480F">
        <w:rPr>
          <w:rFonts w:ascii="Arial" w:hAnsi="Arial" w:cs="Arial"/>
          <w:color w:val="000000"/>
          <w:sz w:val="22"/>
          <w:lang w:val="en-US"/>
        </w:rPr>
        <w:t> </w:t>
      </w:r>
      <w:r w:rsidRPr="00B2480F">
        <w:rPr>
          <w:rFonts w:ascii="Arial" w:hAnsi="Arial" w:cs="Arial"/>
          <w:b/>
          <w:snapToGrid w:val="0"/>
          <w:color w:val="000000"/>
          <w:sz w:val="22"/>
          <w:szCs w:val="22"/>
        </w:rPr>
        <w:t>40702810300012402882</w:t>
      </w:r>
      <w:r w:rsidRPr="00B2480F">
        <w:rPr>
          <w:rFonts w:ascii="Arial" w:hAnsi="Arial" w:cs="Arial"/>
          <w:b/>
          <w:snapToGrid w:val="0"/>
          <w:color w:val="000000"/>
          <w:sz w:val="24"/>
        </w:rPr>
        <w:t xml:space="preserve"> </w:t>
      </w:r>
      <w:r w:rsidRPr="00B2480F">
        <w:rPr>
          <w:rFonts w:ascii="Arial" w:hAnsi="Arial" w:cs="Arial"/>
          <w:color w:val="000000"/>
          <w:sz w:val="22"/>
        </w:rPr>
        <w:t xml:space="preserve">в </w:t>
      </w:r>
      <w:r w:rsidRPr="00B2480F">
        <w:rPr>
          <w:rFonts w:ascii="Arial" w:hAnsi="Arial" w:cs="Arial"/>
          <w:b/>
          <w:color w:val="000000"/>
          <w:sz w:val="22"/>
          <w:szCs w:val="22"/>
        </w:rPr>
        <w:t>АО «ЮниКредит Банк», г. Москва</w:t>
      </w:r>
      <w:r w:rsidRPr="00B2480F">
        <w:rPr>
          <w:rFonts w:ascii="Arial" w:hAnsi="Arial" w:cs="Arial"/>
          <w:bCs/>
          <w:color w:val="000000"/>
          <w:sz w:val="22"/>
          <w:szCs w:val="22"/>
        </w:rPr>
        <w:t xml:space="preserve">, </w:t>
      </w:r>
      <w:r w:rsidRPr="00B2480F">
        <w:rPr>
          <w:rFonts w:ascii="Arial" w:hAnsi="Arial" w:cs="Arial"/>
          <w:color w:val="000000"/>
          <w:sz w:val="22"/>
        </w:rPr>
        <w:t xml:space="preserve">БИК </w:t>
      </w:r>
      <w:r w:rsidRPr="00B2480F">
        <w:rPr>
          <w:rFonts w:ascii="Arial" w:hAnsi="Arial" w:cs="Arial"/>
          <w:b/>
          <w:color w:val="000000"/>
          <w:sz w:val="22"/>
        </w:rPr>
        <w:t>044525545</w:t>
      </w:r>
      <w:r w:rsidRPr="00B2480F">
        <w:rPr>
          <w:rFonts w:ascii="Arial" w:hAnsi="Arial" w:cs="Arial"/>
          <w:color w:val="000000"/>
          <w:sz w:val="22"/>
        </w:rPr>
        <w:t xml:space="preserve">, корр. счет </w:t>
      </w:r>
      <w:r w:rsidRPr="00B2480F">
        <w:rPr>
          <w:rFonts w:ascii="Arial" w:hAnsi="Arial" w:cs="Arial"/>
          <w:b/>
          <w:snapToGrid w:val="0"/>
          <w:color w:val="000000"/>
          <w:sz w:val="22"/>
          <w:szCs w:val="22"/>
        </w:rPr>
        <w:t xml:space="preserve">30101810300000000545. </w:t>
      </w:r>
      <w:r w:rsidRPr="00B2480F">
        <w:rPr>
          <w:rFonts w:ascii="Arial" w:hAnsi="Arial" w:cs="Arial"/>
          <w:snapToGrid w:val="0"/>
          <w:color w:val="000000"/>
          <w:sz w:val="22"/>
          <w:szCs w:val="22"/>
        </w:rPr>
        <w:t>Все расходы по переводу и расходы банков-корреспондентов – за счёт плательщика.</w:t>
      </w:r>
    </w:p>
    <w:p w14:paraId="672A6C78" w14:textId="77777777" w:rsidR="00583F25" w:rsidRPr="00583F25" w:rsidRDefault="00583F25" w:rsidP="00583F25">
      <w:pPr>
        <w:pStyle w:val="a7"/>
        <w:spacing w:line="240" w:lineRule="auto"/>
        <w:ind w:right="0"/>
        <w:rPr>
          <w:rFonts w:ascii="Arial" w:hAnsi="Arial" w:cs="Arial"/>
          <w:snapToGrid w:val="0"/>
          <w:color w:val="000000"/>
          <w:sz w:val="22"/>
          <w:szCs w:val="22"/>
        </w:rPr>
      </w:pPr>
    </w:p>
    <w:p w14:paraId="672A6C79" w14:textId="77777777" w:rsidR="00583F25" w:rsidRPr="004C5953" w:rsidRDefault="00583F25" w:rsidP="00583F25">
      <w:pPr>
        <w:pStyle w:val="a7"/>
        <w:spacing w:line="240" w:lineRule="auto"/>
        <w:ind w:right="0"/>
        <w:rPr>
          <w:rFonts w:ascii="Arial" w:hAnsi="Arial" w:cs="Arial"/>
          <w:color w:val="000000"/>
          <w:sz w:val="22"/>
        </w:rPr>
      </w:pPr>
      <w:r w:rsidRPr="004C5953">
        <w:rPr>
          <w:rFonts w:ascii="Arial" w:hAnsi="Arial" w:cs="Arial"/>
          <w:snapToGrid w:val="0"/>
          <w:color w:val="000000"/>
          <w:sz w:val="22"/>
          <w:szCs w:val="22"/>
        </w:rPr>
        <w:t xml:space="preserve">3.3. Моментом исполнения Покупателем обязательства по оплате Товара считается дата поступления денежных средств на расчетный счет </w:t>
      </w:r>
      <w:r>
        <w:rPr>
          <w:rFonts w:ascii="Arial" w:hAnsi="Arial" w:cs="Arial"/>
          <w:snapToGrid w:val="0"/>
          <w:color w:val="000000"/>
          <w:sz w:val="22"/>
          <w:szCs w:val="22"/>
        </w:rPr>
        <w:t>Продавца</w:t>
      </w:r>
      <w:r w:rsidRPr="004C5953">
        <w:rPr>
          <w:rFonts w:ascii="Arial" w:hAnsi="Arial" w:cs="Arial"/>
          <w:snapToGrid w:val="0"/>
          <w:color w:val="000000"/>
          <w:sz w:val="22"/>
          <w:szCs w:val="22"/>
        </w:rPr>
        <w:t>.</w:t>
      </w:r>
    </w:p>
    <w:p w14:paraId="672A6C7A" w14:textId="77777777" w:rsidR="00583F25" w:rsidRPr="00B2480F" w:rsidRDefault="00583F25" w:rsidP="00583F25">
      <w:pPr>
        <w:pStyle w:val="a7"/>
        <w:rPr>
          <w:rFonts w:ascii="Arial" w:hAnsi="Arial"/>
          <w:color w:val="000000"/>
          <w:sz w:val="22"/>
        </w:rPr>
      </w:pPr>
    </w:p>
    <w:p w14:paraId="672A6C7B" w14:textId="77777777" w:rsidR="00583F25" w:rsidRPr="00070FB5" w:rsidRDefault="00583F25" w:rsidP="00070FB5">
      <w:pPr>
        <w:pStyle w:val="af"/>
        <w:numPr>
          <w:ilvl w:val="0"/>
          <w:numId w:val="3"/>
        </w:numPr>
        <w:jc w:val="center"/>
        <w:rPr>
          <w:rFonts w:ascii="Arial" w:hAnsi="Arial"/>
          <w:b/>
          <w:color w:val="000000"/>
          <w:sz w:val="22"/>
          <w:u w:val="single"/>
        </w:rPr>
      </w:pPr>
      <w:r w:rsidRPr="00070FB5">
        <w:rPr>
          <w:rFonts w:ascii="Arial" w:hAnsi="Arial"/>
          <w:b/>
          <w:color w:val="000000"/>
          <w:sz w:val="22"/>
          <w:u w:val="single"/>
        </w:rPr>
        <w:t>Сроки и условия поставки.</w:t>
      </w:r>
    </w:p>
    <w:p w14:paraId="672A6C7C" w14:textId="77777777" w:rsidR="00070FB5" w:rsidRPr="00070FB5" w:rsidRDefault="00070FB5" w:rsidP="00070FB5">
      <w:pPr>
        <w:pStyle w:val="af"/>
        <w:rPr>
          <w:rFonts w:ascii="Arial" w:hAnsi="Arial"/>
          <w:color w:val="000000"/>
          <w:sz w:val="22"/>
        </w:rPr>
      </w:pPr>
    </w:p>
    <w:p w14:paraId="672A6C7D"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4.1. </w:t>
      </w:r>
      <w:r w:rsidRPr="00550984">
        <w:rPr>
          <w:rFonts w:ascii="Arial" w:hAnsi="Arial"/>
          <w:color w:val="000000"/>
          <w:sz w:val="22"/>
        </w:rPr>
        <w:t xml:space="preserve">Поставка Товара осуществляется в течение </w:t>
      </w:r>
      <w:r>
        <w:rPr>
          <w:rFonts w:ascii="Arial" w:hAnsi="Arial"/>
          <w:color w:val="000000"/>
          <w:sz w:val="22"/>
        </w:rPr>
        <w:t>10</w:t>
      </w:r>
      <w:r w:rsidRPr="00550984">
        <w:rPr>
          <w:rFonts w:ascii="Arial" w:hAnsi="Arial"/>
          <w:color w:val="000000"/>
          <w:sz w:val="22"/>
        </w:rPr>
        <w:t xml:space="preserve"> (</w:t>
      </w:r>
      <w:r>
        <w:rPr>
          <w:rFonts w:ascii="Arial" w:hAnsi="Arial"/>
          <w:color w:val="000000"/>
          <w:sz w:val="22"/>
        </w:rPr>
        <w:t>десять</w:t>
      </w:r>
      <w:r w:rsidR="007C3B18">
        <w:rPr>
          <w:rFonts w:ascii="Arial" w:hAnsi="Arial"/>
          <w:color w:val="000000"/>
          <w:sz w:val="22"/>
        </w:rPr>
        <w:t>) недель от</w:t>
      </w:r>
      <w:r w:rsidR="00D575A6">
        <w:rPr>
          <w:rFonts w:ascii="Arial" w:hAnsi="Arial"/>
          <w:color w:val="000000"/>
          <w:sz w:val="22"/>
        </w:rPr>
        <w:t xml:space="preserve"> даты </w:t>
      </w:r>
      <w:r w:rsidRPr="00550984">
        <w:rPr>
          <w:rFonts w:ascii="Arial" w:hAnsi="Arial"/>
          <w:color w:val="000000"/>
          <w:sz w:val="22"/>
        </w:rPr>
        <w:t>поступления от Покупателя первого платежа на расчетный счет Продавца согласно</w:t>
      </w:r>
      <w:r>
        <w:rPr>
          <w:rFonts w:ascii="Arial" w:hAnsi="Arial"/>
          <w:color w:val="000000"/>
          <w:sz w:val="22"/>
        </w:rPr>
        <w:t xml:space="preserve"> п. 3.1.</w:t>
      </w:r>
      <w:r w:rsidRPr="00550984">
        <w:rPr>
          <w:rFonts w:ascii="Arial" w:hAnsi="Arial"/>
          <w:color w:val="000000"/>
          <w:sz w:val="22"/>
        </w:rPr>
        <w:t xml:space="preserve"> настояще</w:t>
      </w:r>
      <w:r>
        <w:rPr>
          <w:rFonts w:ascii="Arial" w:hAnsi="Arial"/>
          <w:color w:val="000000"/>
          <w:sz w:val="22"/>
        </w:rPr>
        <w:t>го</w:t>
      </w:r>
      <w:r w:rsidRPr="00550984">
        <w:rPr>
          <w:rFonts w:ascii="Arial" w:hAnsi="Arial"/>
          <w:color w:val="000000"/>
          <w:sz w:val="22"/>
        </w:rPr>
        <w:t xml:space="preserve"> </w:t>
      </w:r>
      <w:r>
        <w:rPr>
          <w:rFonts w:ascii="Arial" w:hAnsi="Arial"/>
          <w:color w:val="000000"/>
          <w:sz w:val="22"/>
        </w:rPr>
        <w:t>Договора</w:t>
      </w:r>
      <w:r w:rsidRPr="00550984">
        <w:rPr>
          <w:rFonts w:ascii="Arial" w:hAnsi="Arial"/>
          <w:color w:val="000000"/>
          <w:sz w:val="22"/>
        </w:rPr>
        <w:t>.</w:t>
      </w:r>
    </w:p>
    <w:p w14:paraId="672A6C7E" w14:textId="77777777" w:rsidR="00583F25" w:rsidRPr="00B2480F" w:rsidRDefault="00583F25" w:rsidP="00583F25">
      <w:pPr>
        <w:pStyle w:val="a7"/>
        <w:spacing w:line="240" w:lineRule="auto"/>
        <w:ind w:right="0"/>
        <w:jc w:val="center"/>
        <w:rPr>
          <w:rFonts w:ascii="Arial" w:hAnsi="Arial"/>
          <w:b/>
          <w:color w:val="000000"/>
          <w:sz w:val="24"/>
          <w:szCs w:val="24"/>
        </w:rPr>
      </w:pPr>
      <w:r w:rsidRPr="00B2480F">
        <w:rPr>
          <w:rFonts w:ascii="Arial" w:hAnsi="Arial"/>
          <w:b/>
          <w:color w:val="000000"/>
          <w:sz w:val="24"/>
          <w:szCs w:val="24"/>
        </w:rPr>
        <w:tab/>
      </w:r>
    </w:p>
    <w:p w14:paraId="672A6C7F"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4.2. Датой поставки </w:t>
      </w:r>
      <w:r>
        <w:rPr>
          <w:rFonts w:ascii="Arial" w:hAnsi="Arial"/>
          <w:color w:val="000000"/>
          <w:sz w:val="22"/>
        </w:rPr>
        <w:t>Товара</w:t>
      </w:r>
      <w:r w:rsidRPr="00B2480F">
        <w:rPr>
          <w:rFonts w:ascii="Arial" w:hAnsi="Arial"/>
          <w:color w:val="000000"/>
          <w:sz w:val="22"/>
        </w:rPr>
        <w:t xml:space="preserve">  считается дата получения </w:t>
      </w:r>
      <w:r>
        <w:rPr>
          <w:rFonts w:ascii="Arial" w:hAnsi="Arial"/>
          <w:color w:val="000000"/>
          <w:sz w:val="22"/>
        </w:rPr>
        <w:t>Товара</w:t>
      </w:r>
      <w:r w:rsidRPr="00B2480F">
        <w:rPr>
          <w:rFonts w:ascii="Arial" w:hAnsi="Arial"/>
          <w:color w:val="000000"/>
          <w:sz w:val="22"/>
        </w:rPr>
        <w:t xml:space="preserve"> Покупателем в месте доставки определяемом </w:t>
      </w:r>
      <w:r>
        <w:rPr>
          <w:rFonts w:ascii="Arial" w:hAnsi="Arial"/>
          <w:color w:val="000000"/>
          <w:sz w:val="22"/>
        </w:rPr>
        <w:t>настоящим Договором</w:t>
      </w:r>
      <w:r w:rsidRPr="00B2480F">
        <w:rPr>
          <w:rFonts w:ascii="Arial" w:hAnsi="Arial"/>
          <w:color w:val="000000"/>
          <w:sz w:val="22"/>
        </w:rPr>
        <w:t xml:space="preserve">. </w:t>
      </w:r>
      <w:r w:rsidRPr="00B2480F">
        <w:rPr>
          <w:rFonts w:ascii="Arial" w:hAnsi="Arial" w:cs="Arial"/>
          <w:color w:val="000000"/>
          <w:sz w:val="22"/>
          <w:szCs w:val="22"/>
        </w:rPr>
        <w:t xml:space="preserve">В случае, если Покупатель не указал в </w:t>
      </w:r>
      <w:r w:rsidRPr="00B2480F">
        <w:rPr>
          <w:rFonts w:ascii="Arial" w:hAnsi="Arial"/>
          <w:color w:val="000000"/>
          <w:sz w:val="22"/>
        </w:rPr>
        <w:t>Товарно-транспортной накладной</w:t>
      </w:r>
      <w:r w:rsidRPr="00B2480F">
        <w:rPr>
          <w:rFonts w:ascii="Arial" w:hAnsi="Arial" w:cs="Arial"/>
          <w:color w:val="000000"/>
          <w:sz w:val="22"/>
          <w:szCs w:val="22"/>
        </w:rPr>
        <w:t xml:space="preserve"> дату получения </w:t>
      </w:r>
      <w:r>
        <w:rPr>
          <w:rFonts w:ascii="Arial" w:hAnsi="Arial" w:cs="Arial"/>
          <w:color w:val="000000"/>
          <w:sz w:val="22"/>
          <w:szCs w:val="22"/>
        </w:rPr>
        <w:t>Товара</w:t>
      </w:r>
      <w:r w:rsidRPr="00B2480F">
        <w:rPr>
          <w:rFonts w:ascii="Arial" w:hAnsi="Arial" w:cs="Arial"/>
          <w:color w:val="000000"/>
          <w:sz w:val="22"/>
          <w:szCs w:val="22"/>
        </w:rPr>
        <w:t xml:space="preserve">, то датой поставки считается дата отгрузки, указанная </w:t>
      </w:r>
      <w:r w:rsidRPr="00B2480F">
        <w:rPr>
          <w:rFonts w:ascii="Arial" w:hAnsi="Arial"/>
          <w:color w:val="000000"/>
          <w:sz w:val="22"/>
        </w:rPr>
        <w:t>Продавцом в Товарно-транспортной накладной.</w:t>
      </w:r>
    </w:p>
    <w:p w14:paraId="672A6C80" w14:textId="77777777" w:rsidR="00583F25" w:rsidRDefault="00583F25" w:rsidP="00583F25">
      <w:pPr>
        <w:jc w:val="both"/>
        <w:rPr>
          <w:rFonts w:ascii="Arial" w:hAnsi="Arial" w:cs="Arial"/>
          <w:color w:val="000000"/>
          <w:sz w:val="22"/>
          <w:szCs w:val="22"/>
        </w:rPr>
      </w:pPr>
    </w:p>
    <w:p w14:paraId="672A6C81" w14:textId="77777777" w:rsidR="00583F25" w:rsidRPr="00B2480F" w:rsidRDefault="00583F25" w:rsidP="00583F25">
      <w:pPr>
        <w:jc w:val="both"/>
        <w:rPr>
          <w:rFonts w:ascii="Arial" w:hAnsi="Arial" w:cs="Arial"/>
          <w:color w:val="000000"/>
          <w:sz w:val="22"/>
          <w:szCs w:val="22"/>
        </w:rPr>
      </w:pPr>
      <w:r w:rsidRPr="00B2480F">
        <w:rPr>
          <w:rFonts w:ascii="Arial" w:hAnsi="Arial" w:cs="Arial"/>
          <w:color w:val="000000"/>
          <w:sz w:val="22"/>
          <w:szCs w:val="22"/>
        </w:rPr>
        <w:t xml:space="preserve">4.3 Продавец заблаговременно письменно уведомляет Покупателя о дате и предположительном времени доставки </w:t>
      </w:r>
      <w:r>
        <w:rPr>
          <w:rFonts w:ascii="Arial" w:hAnsi="Arial" w:cs="Arial"/>
          <w:color w:val="000000"/>
          <w:sz w:val="22"/>
          <w:szCs w:val="22"/>
        </w:rPr>
        <w:t>Товара</w:t>
      </w:r>
      <w:r w:rsidRPr="00B2480F">
        <w:rPr>
          <w:rFonts w:ascii="Arial" w:hAnsi="Arial" w:cs="Arial"/>
          <w:color w:val="000000"/>
          <w:sz w:val="22"/>
          <w:szCs w:val="22"/>
        </w:rPr>
        <w:t>. В случае неготовности Покупателя принять доставленн</w:t>
      </w:r>
      <w:r>
        <w:rPr>
          <w:rFonts w:ascii="Arial" w:hAnsi="Arial" w:cs="Arial"/>
          <w:color w:val="000000"/>
          <w:sz w:val="22"/>
          <w:szCs w:val="22"/>
        </w:rPr>
        <w:t>ый Товар в</w:t>
      </w:r>
      <w:r w:rsidRPr="00B2480F">
        <w:rPr>
          <w:rFonts w:ascii="Arial" w:hAnsi="Arial" w:cs="Arial"/>
          <w:color w:val="000000"/>
          <w:sz w:val="22"/>
          <w:szCs w:val="22"/>
        </w:rPr>
        <w:t xml:space="preserve"> указанное время, последний возмещает Продавцу все дополнительные расходы, связанные с транспортировкой и хранением данного </w:t>
      </w:r>
      <w:r>
        <w:rPr>
          <w:rFonts w:ascii="Arial" w:hAnsi="Arial" w:cs="Arial"/>
          <w:color w:val="000000"/>
          <w:sz w:val="22"/>
          <w:szCs w:val="22"/>
        </w:rPr>
        <w:t>Товара</w:t>
      </w:r>
      <w:r w:rsidRPr="00B2480F">
        <w:rPr>
          <w:rFonts w:ascii="Arial" w:hAnsi="Arial" w:cs="Arial"/>
          <w:color w:val="000000"/>
          <w:sz w:val="22"/>
          <w:szCs w:val="22"/>
        </w:rPr>
        <w:t xml:space="preserve">. </w:t>
      </w:r>
    </w:p>
    <w:p w14:paraId="672A6C82" w14:textId="77777777" w:rsidR="00583F25" w:rsidRPr="00B2480F" w:rsidRDefault="00583F25" w:rsidP="00583F25">
      <w:pPr>
        <w:jc w:val="both"/>
        <w:rPr>
          <w:rFonts w:ascii="Arial" w:hAnsi="Arial" w:cs="Arial"/>
          <w:color w:val="000000"/>
          <w:sz w:val="22"/>
          <w:szCs w:val="22"/>
        </w:rPr>
      </w:pPr>
    </w:p>
    <w:p w14:paraId="672A6C83" w14:textId="77777777" w:rsidR="00583F25" w:rsidRDefault="00583F25" w:rsidP="00583F25">
      <w:pPr>
        <w:numPr>
          <w:ilvl w:val="1"/>
          <w:numId w:val="2"/>
        </w:numPr>
        <w:jc w:val="both"/>
        <w:rPr>
          <w:rFonts w:ascii="Arial" w:hAnsi="Arial" w:cs="Arial"/>
          <w:color w:val="000000"/>
          <w:sz w:val="22"/>
          <w:szCs w:val="22"/>
        </w:rPr>
      </w:pPr>
      <w:r w:rsidRPr="00B2480F">
        <w:rPr>
          <w:rFonts w:ascii="Arial" w:hAnsi="Arial" w:cs="Arial"/>
          <w:color w:val="000000"/>
          <w:sz w:val="22"/>
          <w:szCs w:val="22"/>
        </w:rPr>
        <w:t xml:space="preserve"> </w:t>
      </w:r>
      <w:r w:rsidRPr="00B2480F">
        <w:rPr>
          <w:rFonts w:ascii="Arial" w:hAnsi="Arial"/>
          <w:color w:val="000000"/>
          <w:sz w:val="22"/>
        </w:rPr>
        <w:t xml:space="preserve">Продавец обязуется доставить, а Покупатель обязуется принять </w:t>
      </w:r>
      <w:r>
        <w:rPr>
          <w:rFonts w:ascii="Arial" w:hAnsi="Arial"/>
          <w:color w:val="000000"/>
          <w:sz w:val="22"/>
        </w:rPr>
        <w:t>Товар</w:t>
      </w:r>
      <w:r w:rsidRPr="00B2480F">
        <w:rPr>
          <w:rFonts w:ascii="Arial" w:hAnsi="Arial"/>
          <w:color w:val="000000"/>
          <w:sz w:val="22"/>
        </w:rPr>
        <w:t xml:space="preserve"> в месте доставки</w:t>
      </w:r>
      <w:r>
        <w:rPr>
          <w:rFonts w:ascii="Arial" w:hAnsi="Arial"/>
          <w:color w:val="000000"/>
          <w:sz w:val="22"/>
        </w:rPr>
        <w:t>.</w:t>
      </w:r>
    </w:p>
    <w:p w14:paraId="672A6C84" w14:textId="77777777" w:rsidR="00583F25" w:rsidRPr="000948F5" w:rsidRDefault="00583F25" w:rsidP="00583F25">
      <w:pPr>
        <w:jc w:val="both"/>
        <w:rPr>
          <w:rFonts w:ascii="Arial" w:hAnsi="Arial"/>
          <w:color w:val="000000"/>
          <w:sz w:val="22"/>
        </w:rPr>
      </w:pPr>
      <w:r w:rsidRPr="000948F5">
        <w:rPr>
          <w:rFonts w:ascii="Arial" w:hAnsi="Arial"/>
          <w:color w:val="000000"/>
          <w:sz w:val="22"/>
        </w:rPr>
        <w:t xml:space="preserve">Местом доставки является место расположения грузополучателя.  </w:t>
      </w:r>
    </w:p>
    <w:tbl>
      <w:tblPr>
        <w:tblW w:w="0" w:type="auto"/>
        <w:tblLook w:val="01E0" w:firstRow="1" w:lastRow="1" w:firstColumn="1" w:lastColumn="1" w:noHBand="0" w:noVBand="0"/>
      </w:tblPr>
      <w:tblGrid>
        <w:gridCol w:w="3085"/>
        <w:gridCol w:w="6912"/>
      </w:tblGrid>
      <w:tr w:rsidR="00583F25" w:rsidRPr="00B2480F" w14:paraId="672A6C87" w14:textId="77777777" w:rsidTr="00BF3E83">
        <w:tc>
          <w:tcPr>
            <w:tcW w:w="3085" w:type="dxa"/>
          </w:tcPr>
          <w:p w14:paraId="672A6C85" w14:textId="77777777" w:rsidR="00583F25" w:rsidRPr="00B2480F" w:rsidRDefault="00583F25" w:rsidP="00BF3E83">
            <w:pPr>
              <w:ind w:left="709" w:right="-1"/>
              <w:rPr>
                <w:rFonts w:ascii="Arial" w:hAnsi="Arial"/>
                <w:color w:val="000000"/>
              </w:rPr>
            </w:pPr>
            <w:r w:rsidRPr="00B2480F">
              <w:rPr>
                <w:rFonts w:ascii="Arial" w:hAnsi="Arial"/>
                <w:color w:val="000000"/>
              </w:rPr>
              <w:t>Организация:</w:t>
            </w:r>
          </w:p>
        </w:tc>
        <w:tc>
          <w:tcPr>
            <w:tcW w:w="6912" w:type="dxa"/>
          </w:tcPr>
          <w:p w14:paraId="672A6C86" w14:textId="77777777" w:rsidR="00583F25" w:rsidRPr="00B2480F" w:rsidRDefault="00583F25" w:rsidP="00BF3E83">
            <w:pPr>
              <w:pStyle w:val="a7"/>
              <w:ind w:left="709"/>
              <w:jc w:val="left"/>
              <w:rPr>
                <w:rFonts w:ascii="Arial" w:hAnsi="Arial" w:cs="Arial"/>
                <w:color w:val="000000"/>
                <w:sz w:val="22"/>
                <w:szCs w:val="22"/>
              </w:rPr>
            </w:pPr>
            <w:r w:rsidRPr="00ED39A5">
              <w:rPr>
                <w:rFonts w:ascii="Arial" w:hAnsi="Arial" w:cs="Arial"/>
                <w:color w:val="000000"/>
                <w:sz w:val="22"/>
                <w:szCs w:val="22"/>
              </w:rPr>
              <w:t>АО «Туапсинский морской торговый порт»</w:t>
            </w:r>
          </w:p>
        </w:tc>
      </w:tr>
      <w:tr w:rsidR="00583F25" w:rsidRPr="00B2480F" w14:paraId="672A6C8A" w14:textId="77777777" w:rsidTr="00BF3E83">
        <w:tc>
          <w:tcPr>
            <w:tcW w:w="3085" w:type="dxa"/>
          </w:tcPr>
          <w:p w14:paraId="672A6C88" w14:textId="77777777" w:rsidR="00583F25" w:rsidRPr="00B2480F" w:rsidRDefault="00583F25" w:rsidP="00BF3E83">
            <w:pPr>
              <w:ind w:left="709" w:right="-1"/>
              <w:rPr>
                <w:rFonts w:ascii="Arial" w:hAnsi="Arial"/>
                <w:color w:val="000000"/>
              </w:rPr>
            </w:pPr>
            <w:r>
              <w:rPr>
                <w:rFonts w:ascii="Arial" w:hAnsi="Arial"/>
                <w:color w:val="000000"/>
              </w:rPr>
              <w:t>Адрес поставки</w:t>
            </w:r>
            <w:r w:rsidRPr="00B2480F">
              <w:rPr>
                <w:rFonts w:ascii="Arial" w:hAnsi="Arial"/>
                <w:color w:val="000000"/>
              </w:rPr>
              <w:t>:</w:t>
            </w:r>
          </w:p>
        </w:tc>
        <w:tc>
          <w:tcPr>
            <w:tcW w:w="6912" w:type="dxa"/>
          </w:tcPr>
          <w:p w14:paraId="672A6C89" w14:textId="77777777" w:rsidR="00583F25" w:rsidRPr="00B2480F" w:rsidRDefault="00583F25" w:rsidP="00BF3E83">
            <w:pPr>
              <w:ind w:left="709" w:right="-1"/>
              <w:jc w:val="both"/>
              <w:rPr>
                <w:rFonts w:ascii="Arial" w:hAnsi="Arial" w:cs="Arial"/>
                <w:color w:val="000000"/>
                <w:sz w:val="22"/>
                <w:szCs w:val="22"/>
              </w:rPr>
            </w:pPr>
            <w:r w:rsidRPr="009F4D98">
              <w:rPr>
                <w:rFonts w:ascii="Arial" w:hAnsi="Arial" w:cs="Arial"/>
                <w:color w:val="000000"/>
                <w:sz w:val="22"/>
                <w:szCs w:val="22"/>
              </w:rPr>
              <w:t>352800 Краснодарский край. г. Туапсе, ул. Морской бульвар, 2</w:t>
            </w:r>
          </w:p>
        </w:tc>
      </w:tr>
    </w:tbl>
    <w:p w14:paraId="672A6C8B" w14:textId="77777777" w:rsidR="00583F25" w:rsidRPr="000948F5" w:rsidRDefault="00583F25" w:rsidP="00583F25">
      <w:pPr>
        <w:jc w:val="both"/>
        <w:rPr>
          <w:rFonts w:ascii="Arial" w:hAnsi="Arial" w:cs="Arial"/>
          <w:color w:val="000000"/>
          <w:sz w:val="22"/>
          <w:szCs w:val="22"/>
        </w:rPr>
      </w:pPr>
      <w:r>
        <w:rPr>
          <w:rFonts w:ascii="Arial" w:hAnsi="Arial" w:cs="Arial"/>
          <w:color w:val="000000"/>
          <w:sz w:val="22"/>
          <w:szCs w:val="22"/>
        </w:rPr>
        <w:t>Контактное лицо со стороны Покупателя:</w:t>
      </w:r>
    </w:p>
    <w:tbl>
      <w:tblPr>
        <w:tblW w:w="0" w:type="auto"/>
        <w:tblLook w:val="01E0" w:firstRow="1" w:lastRow="1" w:firstColumn="1" w:lastColumn="1" w:noHBand="0" w:noVBand="0"/>
      </w:tblPr>
      <w:tblGrid>
        <w:gridCol w:w="3085"/>
        <w:gridCol w:w="6912"/>
      </w:tblGrid>
      <w:tr w:rsidR="00583F25" w:rsidRPr="00B2480F" w14:paraId="672A6C8E" w14:textId="77777777" w:rsidTr="00BF3E83">
        <w:tc>
          <w:tcPr>
            <w:tcW w:w="3085" w:type="dxa"/>
          </w:tcPr>
          <w:p w14:paraId="672A6C8C" w14:textId="77777777" w:rsidR="00583F25" w:rsidRPr="00B2480F" w:rsidRDefault="00583F25" w:rsidP="00BF3E83">
            <w:pPr>
              <w:ind w:left="709" w:right="-1"/>
              <w:rPr>
                <w:rFonts w:ascii="Arial" w:hAnsi="Arial"/>
                <w:color w:val="000000"/>
              </w:rPr>
            </w:pPr>
            <w:r w:rsidRPr="00B2480F">
              <w:rPr>
                <w:rFonts w:ascii="Arial" w:hAnsi="Arial"/>
                <w:color w:val="000000"/>
              </w:rPr>
              <w:t xml:space="preserve">ФИО </w:t>
            </w:r>
          </w:p>
        </w:tc>
        <w:tc>
          <w:tcPr>
            <w:tcW w:w="6912" w:type="dxa"/>
            <w:shd w:val="clear" w:color="auto" w:fill="FFFFFF"/>
          </w:tcPr>
          <w:p w14:paraId="672A6C8D" w14:textId="77777777" w:rsidR="00583F25" w:rsidRPr="00B2480F" w:rsidRDefault="00583F25" w:rsidP="00BF3E83">
            <w:pPr>
              <w:autoSpaceDE w:val="0"/>
              <w:autoSpaceDN w:val="0"/>
              <w:adjustRightInd w:val="0"/>
              <w:spacing w:line="240" w:lineRule="atLeast"/>
              <w:ind w:left="709"/>
              <w:rPr>
                <w:rFonts w:ascii="Arial" w:hAnsi="Arial" w:cs="Arial"/>
                <w:color w:val="000000"/>
                <w:sz w:val="22"/>
                <w:szCs w:val="22"/>
              </w:rPr>
            </w:pPr>
            <w:r w:rsidRPr="009F4D98">
              <w:rPr>
                <w:rFonts w:ascii="Arial" w:hAnsi="Arial" w:cs="Arial"/>
                <w:color w:val="000000"/>
                <w:sz w:val="22"/>
                <w:szCs w:val="22"/>
              </w:rPr>
              <w:t>Сергей Евгеньевич Прянишников</w:t>
            </w:r>
          </w:p>
        </w:tc>
      </w:tr>
      <w:tr w:rsidR="00583F25" w:rsidRPr="00B2480F" w14:paraId="672A6C91" w14:textId="77777777" w:rsidTr="00BF3E83">
        <w:tc>
          <w:tcPr>
            <w:tcW w:w="3085" w:type="dxa"/>
          </w:tcPr>
          <w:p w14:paraId="672A6C8F" w14:textId="77777777" w:rsidR="00583F25" w:rsidRPr="00B2480F" w:rsidRDefault="00583F25" w:rsidP="00BF3E83">
            <w:pPr>
              <w:ind w:left="709" w:right="-1"/>
              <w:rPr>
                <w:rFonts w:ascii="Arial" w:hAnsi="Arial"/>
                <w:color w:val="000000"/>
              </w:rPr>
            </w:pPr>
            <w:r w:rsidRPr="00B2480F">
              <w:rPr>
                <w:rFonts w:ascii="Arial" w:hAnsi="Arial"/>
                <w:color w:val="000000"/>
              </w:rPr>
              <w:t xml:space="preserve">Телефон </w:t>
            </w:r>
          </w:p>
        </w:tc>
        <w:tc>
          <w:tcPr>
            <w:tcW w:w="6912" w:type="dxa"/>
            <w:shd w:val="clear" w:color="auto" w:fill="FFFFFF"/>
          </w:tcPr>
          <w:p w14:paraId="672A6C90" w14:textId="77777777" w:rsidR="00583F25" w:rsidRPr="00B2480F" w:rsidRDefault="00583F25" w:rsidP="00BF3E83">
            <w:pPr>
              <w:ind w:left="709" w:right="-1"/>
              <w:jc w:val="both"/>
              <w:rPr>
                <w:rFonts w:ascii="Arial" w:hAnsi="Arial" w:cs="Arial"/>
                <w:color w:val="000000"/>
                <w:sz w:val="22"/>
                <w:szCs w:val="22"/>
              </w:rPr>
            </w:pPr>
            <w:r w:rsidRPr="009F4D98">
              <w:rPr>
                <w:rFonts w:ascii="Arial" w:hAnsi="Arial" w:cs="Arial"/>
                <w:color w:val="000000"/>
                <w:sz w:val="22"/>
                <w:szCs w:val="22"/>
              </w:rPr>
              <w:t>+7 (86167) 71-628</w:t>
            </w:r>
          </w:p>
        </w:tc>
      </w:tr>
      <w:tr w:rsidR="00583F25" w:rsidRPr="000948F5" w14:paraId="672A6C94" w14:textId="77777777" w:rsidTr="00BF3E83">
        <w:tc>
          <w:tcPr>
            <w:tcW w:w="3085" w:type="dxa"/>
          </w:tcPr>
          <w:p w14:paraId="672A6C92" w14:textId="77777777" w:rsidR="00583F25" w:rsidRPr="000948F5" w:rsidRDefault="00583F25" w:rsidP="00BF3E83">
            <w:pPr>
              <w:ind w:left="709" w:right="-1"/>
              <w:rPr>
                <w:rFonts w:ascii="Arial" w:hAnsi="Arial"/>
                <w:color w:val="000000"/>
                <w:lang w:val="en-US"/>
              </w:rPr>
            </w:pPr>
            <w:r>
              <w:rPr>
                <w:rFonts w:ascii="Arial" w:hAnsi="Arial"/>
                <w:color w:val="000000"/>
                <w:lang w:val="en-US"/>
              </w:rPr>
              <w:t xml:space="preserve">E-mail </w:t>
            </w:r>
          </w:p>
        </w:tc>
        <w:tc>
          <w:tcPr>
            <w:tcW w:w="6912" w:type="dxa"/>
            <w:shd w:val="clear" w:color="auto" w:fill="FFFFFF"/>
          </w:tcPr>
          <w:p w14:paraId="672A6C93" w14:textId="77777777" w:rsidR="00583F25" w:rsidRPr="000948F5" w:rsidRDefault="00605CAB" w:rsidP="00BF3E83">
            <w:pPr>
              <w:ind w:left="709" w:right="-1"/>
              <w:jc w:val="both"/>
              <w:rPr>
                <w:rFonts w:ascii="Arial" w:hAnsi="Arial" w:cs="Arial"/>
                <w:color w:val="000000"/>
                <w:sz w:val="22"/>
                <w:szCs w:val="22"/>
                <w:lang w:val="en-US"/>
              </w:rPr>
            </w:pPr>
            <w:hyperlink r:id="rId12" w:history="1">
              <w:r w:rsidR="00583F25" w:rsidRPr="00A44E04">
                <w:rPr>
                  <w:rStyle w:val="ae"/>
                  <w:rFonts w:ascii="Arial" w:hAnsi="Arial" w:cs="Arial"/>
                  <w:sz w:val="22"/>
                  <w:szCs w:val="22"/>
                </w:rPr>
                <w:t>S.Pryanishnikov@tmtp.ru</w:t>
              </w:r>
            </w:hyperlink>
            <w:r w:rsidR="00583F25">
              <w:rPr>
                <w:rFonts w:ascii="Arial" w:hAnsi="Arial" w:cs="Arial"/>
                <w:color w:val="000000"/>
                <w:sz w:val="22"/>
                <w:szCs w:val="22"/>
                <w:lang w:val="en-US"/>
              </w:rPr>
              <w:t xml:space="preserve"> </w:t>
            </w:r>
          </w:p>
        </w:tc>
      </w:tr>
    </w:tbl>
    <w:p w14:paraId="672A6C95" w14:textId="77777777" w:rsidR="00583F25" w:rsidRPr="000948F5" w:rsidRDefault="00583F25" w:rsidP="00583F25">
      <w:pPr>
        <w:jc w:val="both"/>
        <w:rPr>
          <w:rFonts w:ascii="Arial" w:hAnsi="Arial" w:cs="Arial"/>
          <w:color w:val="000000"/>
          <w:sz w:val="22"/>
          <w:szCs w:val="22"/>
        </w:rPr>
      </w:pPr>
      <w:r>
        <w:rPr>
          <w:rFonts w:ascii="Arial" w:hAnsi="Arial" w:cs="Arial"/>
          <w:color w:val="000000"/>
          <w:sz w:val="22"/>
          <w:szCs w:val="22"/>
        </w:rPr>
        <w:t>Контактное лицо со стороны Продавца:</w:t>
      </w:r>
    </w:p>
    <w:tbl>
      <w:tblPr>
        <w:tblW w:w="0" w:type="auto"/>
        <w:tblLook w:val="01E0" w:firstRow="1" w:lastRow="1" w:firstColumn="1" w:lastColumn="1" w:noHBand="0" w:noVBand="0"/>
      </w:tblPr>
      <w:tblGrid>
        <w:gridCol w:w="3085"/>
        <w:gridCol w:w="6912"/>
      </w:tblGrid>
      <w:tr w:rsidR="00583F25" w:rsidRPr="00B2480F" w14:paraId="672A6C98" w14:textId="77777777" w:rsidTr="00BF3E83">
        <w:tc>
          <w:tcPr>
            <w:tcW w:w="3085" w:type="dxa"/>
          </w:tcPr>
          <w:p w14:paraId="672A6C96" w14:textId="77777777" w:rsidR="00583F25" w:rsidRPr="00B2480F" w:rsidRDefault="00583F25" w:rsidP="00BF3E83">
            <w:pPr>
              <w:ind w:left="709" w:right="-1"/>
              <w:rPr>
                <w:rFonts w:ascii="Arial" w:hAnsi="Arial"/>
                <w:color w:val="000000"/>
              </w:rPr>
            </w:pPr>
            <w:r w:rsidRPr="00B2480F">
              <w:rPr>
                <w:rFonts w:ascii="Arial" w:hAnsi="Arial"/>
                <w:color w:val="000000"/>
              </w:rPr>
              <w:t>ФИО</w:t>
            </w:r>
          </w:p>
        </w:tc>
        <w:tc>
          <w:tcPr>
            <w:tcW w:w="6912" w:type="dxa"/>
            <w:shd w:val="clear" w:color="auto" w:fill="FFFFFF"/>
          </w:tcPr>
          <w:p w14:paraId="672A6C97" w14:textId="77777777" w:rsidR="00583F25" w:rsidRPr="00B2480F" w:rsidRDefault="00583F25" w:rsidP="00BF3E83">
            <w:pPr>
              <w:autoSpaceDE w:val="0"/>
              <w:autoSpaceDN w:val="0"/>
              <w:adjustRightInd w:val="0"/>
              <w:spacing w:line="240" w:lineRule="atLeast"/>
              <w:ind w:left="709"/>
              <w:rPr>
                <w:rFonts w:ascii="Arial" w:hAnsi="Arial" w:cs="Arial"/>
                <w:color w:val="000000"/>
                <w:sz w:val="22"/>
                <w:szCs w:val="22"/>
              </w:rPr>
            </w:pPr>
            <w:r>
              <w:rPr>
                <w:rFonts w:ascii="Arial" w:hAnsi="Arial" w:cs="Arial"/>
                <w:color w:val="000000"/>
                <w:sz w:val="22"/>
                <w:szCs w:val="22"/>
              </w:rPr>
              <w:t>Марина Юрьевна Татаренко</w:t>
            </w:r>
          </w:p>
        </w:tc>
      </w:tr>
      <w:tr w:rsidR="00583F25" w:rsidRPr="00B2480F" w14:paraId="672A6C9B" w14:textId="77777777" w:rsidTr="00BF3E83">
        <w:tc>
          <w:tcPr>
            <w:tcW w:w="3085" w:type="dxa"/>
          </w:tcPr>
          <w:p w14:paraId="672A6C99" w14:textId="77777777" w:rsidR="00583F25" w:rsidRPr="00B2480F" w:rsidRDefault="00583F25" w:rsidP="00BF3E83">
            <w:pPr>
              <w:ind w:left="709" w:right="-1"/>
              <w:rPr>
                <w:rFonts w:ascii="Arial" w:hAnsi="Arial"/>
                <w:color w:val="000000"/>
              </w:rPr>
            </w:pPr>
            <w:r w:rsidRPr="00B2480F">
              <w:rPr>
                <w:rFonts w:ascii="Arial" w:hAnsi="Arial"/>
                <w:color w:val="000000"/>
              </w:rPr>
              <w:t>Телефон</w:t>
            </w:r>
          </w:p>
        </w:tc>
        <w:tc>
          <w:tcPr>
            <w:tcW w:w="6912" w:type="dxa"/>
            <w:shd w:val="clear" w:color="auto" w:fill="FFFFFF"/>
          </w:tcPr>
          <w:p w14:paraId="672A6C9A" w14:textId="77777777" w:rsidR="00583F25" w:rsidRPr="00B2480F" w:rsidRDefault="00583F25" w:rsidP="00BF3E83">
            <w:pPr>
              <w:ind w:left="709" w:right="-1"/>
              <w:jc w:val="both"/>
              <w:rPr>
                <w:rFonts w:ascii="Arial" w:hAnsi="Arial" w:cs="Arial"/>
                <w:color w:val="000000"/>
                <w:sz w:val="22"/>
                <w:szCs w:val="22"/>
              </w:rPr>
            </w:pPr>
            <w:r w:rsidRPr="009F4D98">
              <w:rPr>
                <w:rFonts w:ascii="Arial" w:hAnsi="Arial" w:cs="Arial"/>
                <w:color w:val="000000"/>
                <w:sz w:val="22"/>
                <w:szCs w:val="22"/>
              </w:rPr>
              <w:t>+7 (</w:t>
            </w:r>
            <w:r>
              <w:rPr>
                <w:rFonts w:ascii="Arial" w:hAnsi="Arial" w:cs="Arial"/>
                <w:color w:val="000000"/>
                <w:sz w:val="22"/>
                <w:szCs w:val="22"/>
              </w:rPr>
              <w:t>495</w:t>
            </w:r>
            <w:r w:rsidRPr="009F4D98">
              <w:rPr>
                <w:rFonts w:ascii="Arial" w:hAnsi="Arial" w:cs="Arial"/>
                <w:color w:val="000000"/>
                <w:sz w:val="22"/>
                <w:szCs w:val="22"/>
              </w:rPr>
              <w:t xml:space="preserve">) </w:t>
            </w:r>
            <w:r>
              <w:rPr>
                <w:rFonts w:ascii="Arial" w:hAnsi="Arial" w:cs="Arial"/>
                <w:color w:val="000000"/>
                <w:sz w:val="22"/>
                <w:szCs w:val="22"/>
              </w:rPr>
              <w:t xml:space="preserve">231-46-62 доб. 221; </w:t>
            </w:r>
            <w:r w:rsidRPr="00DD45EF">
              <w:rPr>
                <w:rFonts w:ascii="Arial" w:hAnsi="Arial" w:cs="Arial"/>
                <w:color w:val="000000"/>
                <w:sz w:val="22"/>
                <w:szCs w:val="22"/>
              </w:rPr>
              <w:t xml:space="preserve">+7 </w:t>
            </w:r>
            <w:r>
              <w:rPr>
                <w:rFonts w:ascii="Arial" w:hAnsi="Arial" w:cs="Arial"/>
                <w:color w:val="000000"/>
                <w:sz w:val="22"/>
                <w:szCs w:val="22"/>
              </w:rPr>
              <w:t>(</w:t>
            </w:r>
            <w:r w:rsidRPr="00DD45EF">
              <w:rPr>
                <w:rFonts w:ascii="Arial" w:hAnsi="Arial" w:cs="Arial"/>
                <w:color w:val="000000"/>
                <w:sz w:val="22"/>
                <w:szCs w:val="22"/>
              </w:rPr>
              <w:t>968</w:t>
            </w:r>
            <w:r>
              <w:rPr>
                <w:rFonts w:ascii="Arial" w:hAnsi="Arial" w:cs="Arial"/>
                <w:color w:val="000000"/>
                <w:sz w:val="22"/>
                <w:szCs w:val="22"/>
              </w:rPr>
              <w:t>)</w:t>
            </w:r>
            <w:r w:rsidRPr="00DD45EF">
              <w:rPr>
                <w:rFonts w:ascii="Arial" w:hAnsi="Arial" w:cs="Arial"/>
                <w:color w:val="000000"/>
                <w:sz w:val="22"/>
                <w:szCs w:val="22"/>
              </w:rPr>
              <w:t xml:space="preserve"> 069</w:t>
            </w:r>
            <w:r>
              <w:rPr>
                <w:rFonts w:ascii="Arial" w:hAnsi="Arial" w:cs="Arial"/>
                <w:color w:val="000000"/>
                <w:sz w:val="22"/>
                <w:szCs w:val="22"/>
              </w:rPr>
              <w:t>-</w:t>
            </w:r>
            <w:r w:rsidRPr="00DD45EF">
              <w:rPr>
                <w:rFonts w:ascii="Arial" w:hAnsi="Arial" w:cs="Arial"/>
                <w:color w:val="000000"/>
                <w:sz w:val="22"/>
                <w:szCs w:val="22"/>
              </w:rPr>
              <w:t xml:space="preserve"> 33 </w:t>
            </w:r>
            <w:r>
              <w:rPr>
                <w:rFonts w:ascii="Arial" w:hAnsi="Arial" w:cs="Arial"/>
                <w:color w:val="000000"/>
                <w:sz w:val="22"/>
                <w:szCs w:val="22"/>
              </w:rPr>
              <w:t>-</w:t>
            </w:r>
            <w:r w:rsidRPr="00DD45EF">
              <w:rPr>
                <w:rFonts w:ascii="Arial" w:hAnsi="Arial" w:cs="Arial"/>
                <w:color w:val="000000"/>
                <w:sz w:val="22"/>
                <w:szCs w:val="22"/>
              </w:rPr>
              <w:t>84</w:t>
            </w:r>
          </w:p>
        </w:tc>
      </w:tr>
      <w:tr w:rsidR="00583F25" w:rsidRPr="000948F5" w14:paraId="672A6C9E" w14:textId="77777777" w:rsidTr="00BF3E83">
        <w:tc>
          <w:tcPr>
            <w:tcW w:w="3085" w:type="dxa"/>
          </w:tcPr>
          <w:p w14:paraId="672A6C9C" w14:textId="77777777" w:rsidR="00583F25" w:rsidRPr="000948F5" w:rsidRDefault="00583F25" w:rsidP="00BF3E83">
            <w:pPr>
              <w:ind w:left="709" w:right="-1"/>
              <w:rPr>
                <w:rFonts w:ascii="Arial" w:hAnsi="Arial"/>
                <w:color w:val="000000"/>
              </w:rPr>
            </w:pPr>
            <w:r>
              <w:rPr>
                <w:rFonts w:ascii="Arial" w:hAnsi="Arial"/>
                <w:color w:val="000000"/>
                <w:lang w:val="en-US"/>
              </w:rPr>
              <w:t>E</w:t>
            </w:r>
            <w:r w:rsidRPr="000948F5">
              <w:rPr>
                <w:rFonts w:ascii="Arial" w:hAnsi="Arial"/>
                <w:color w:val="000000"/>
              </w:rPr>
              <w:t>-</w:t>
            </w:r>
            <w:r>
              <w:rPr>
                <w:rFonts w:ascii="Arial" w:hAnsi="Arial"/>
                <w:color w:val="000000"/>
                <w:lang w:val="en-US"/>
              </w:rPr>
              <w:t>mail</w:t>
            </w:r>
            <w:r w:rsidRPr="000948F5">
              <w:rPr>
                <w:rFonts w:ascii="Arial" w:hAnsi="Arial"/>
                <w:color w:val="000000"/>
              </w:rPr>
              <w:t xml:space="preserve"> </w:t>
            </w:r>
          </w:p>
        </w:tc>
        <w:tc>
          <w:tcPr>
            <w:tcW w:w="6912" w:type="dxa"/>
            <w:shd w:val="clear" w:color="auto" w:fill="FFFFFF"/>
          </w:tcPr>
          <w:p w14:paraId="672A6C9D" w14:textId="77777777" w:rsidR="00583F25" w:rsidRPr="000948F5" w:rsidRDefault="00605CAB" w:rsidP="00BF3E83">
            <w:pPr>
              <w:ind w:left="709" w:right="-1"/>
              <w:jc w:val="both"/>
              <w:rPr>
                <w:rFonts w:ascii="Arial" w:hAnsi="Arial" w:cs="Arial"/>
                <w:color w:val="000000"/>
                <w:sz w:val="22"/>
                <w:szCs w:val="22"/>
              </w:rPr>
            </w:pPr>
            <w:hyperlink r:id="rId13" w:history="1">
              <w:r w:rsidR="00583F25" w:rsidRPr="00810870">
                <w:rPr>
                  <w:rStyle w:val="ae"/>
                  <w:rFonts w:ascii="Arial" w:hAnsi="Arial" w:cs="Arial"/>
                  <w:sz w:val="22"/>
                  <w:szCs w:val="22"/>
                </w:rPr>
                <w:t>Marina.Tatarenko@terex.com</w:t>
              </w:r>
            </w:hyperlink>
            <w:r w:rsidR="00583F25">
              <w:rPr>
                <w:rFonts w:ascii="Arial" w:hAnsi="Arial" w:cs="Arial"/>
                <w:color w:val="000000"/>
                <w:sz w:val="22"/>
                <w:szCs w:val="22"/>
              </w:rPr>
              <w:t xml:space="preserve">  </w:t>
            </w:r>
          </w:p>
        </w:tc>
      </w:tr>
    </w:tbl>
    <w:p w14:paraId="672A6C9F" w14:textId="77777777" w:rsidR="00583F25" w:rsidRPr="00B2480F" w:rsidRDefault="00583F25" w:rsidP="00583F25">
      <w:pPr>
        <w:ind w:right="-1"/>
        <w:jc w:val="both"/>
        <w:rPr>
          <w:rFonts w:ascii="Arial" w:hAnsi="Arial"/>
          <w:color w:val="000000"/>
          <w:sz w:val="22"/>
        </w:rPr>
      </w:pPr>
      <w:r w:rsidRPr="00B2480F">
        <w:rPr>
          <w:rFonts w:ascii="Arial" w:hAnsi="Arial"/>
          <w:color w:val="000000"/>
          <w:sz w:val="22"/>
        </w:rPr>
        <w:tab/>
      </w:r>
    </w:p>
    <w:p w14:paraId="672A6CA0" w14:textId="77777777" w:rsidR="00583F25" w:rsidRPr="00B2480F" w:rsidRDefault="00583F25" w:rsidP="00583F25">
      <w:pPr>
        <w:jc w:val="both"/>
        <w:rPr>
          <w:rFonts w:ascii="Arial" w:hAnsi="Arial"/>
          <w:color w:val="000000"/>
          <w:sz w:val="22"/>
        </w:rPr>
      </w:pPr>
      <w:r w:rsidRPr="00B2480F">
        <w:rPr>
          <w:rFonts w:ascii="Arial" w:hAnsi="Arial"/>
          <w:color w:val="000000"/>
          <w:sz w:val="22"/>
        </w:rPr>
        <w:lastRenderedPageBreak/>
        <w:t xml:space="preserve">4.5. Стоимость доставки включена в стоимость </w:t>
      </w:r>
      <w:r>
        <w:rPr>
          <w:rFonts w:ascii="Arial" w:hAnsi="Arial"/>
          <w:color w:val="000000"/>
          <w:sz w:val="22"/>
        </w:rPr>
        <w:t>Товара</w:t>
      </w:r>
      <w:r w:rsidRPr="00B2480F">
        <w:rPr>
          <w:rFonts w:ascii="Arial" w:hAnsi="Arial"/>
          <w:color w:val="000000"/>
          <w:sz w:val="22"/>
        </w:rPr>
        <w:t xml:space="preserve">. Разгрузка </w:t>
      </w:r>
      <w:r>
        <w:rPr>
          <w:rFonts w:ascii="Arial" w:hAnsi="Arial"/>
          <w:color w:val="000000"/>
          <w:sz w:val="22"/>
        </w:rPr>
        <w:t>Товара</w:t>
      </w:r>
      <w:r w:rsidRPr="00B2480F">
        <w:rPr>
          <w:rFonts w:ascii="Arial" w:hAnsi="Arial"/>
          <w:color w:val="000000"/>
          <w:sz w:val="22"/>
        </w:rPr>
        <w:t xml:space="preserve"> осуществляется силами Покупателя и за его счёт.</w:t>
      </w:r>
    </w:p>
    <w:p w14:paraId="672A6CA1" w14:textId="77777777" w:rsidR="00583F25" w:rsidRPr="00B2480F" w:rsidRDefault="00583F25" w:rsidP="00583F25">
      <w:pPr>
        <w:jc w:val="both"/>
        <w:rPr>
          <w:rFonts w:ascii="Arial" w:hAnsi="Arial"/>
          <w:color w:val="000000"/>
          <w:sz w:val="22"/>
        </w:rPr>
      </w:pPr>
    </w:p>
    <w:p w14:paraId="672A6CA2" w14:textId="77777777" w:rsidR="00583F25" w:rsidRPr="00F80ACE" w:rsidRDefault="00583F25" w:rsidP="00583F25">
      <w:pPr>
        <w:pStyle w:val="1"/>
        <w:tabs>
          <w:tab w:val="left" w:pos="142"/>
          <w:tab w:val="left" w:pos="284"/>
        </w:tabs>
        <w:ind w:left="0"/>
        <w:jc w:val="both"/>
        <w:rPr>
          <w:rFonts w:ascii="Arial" w:hAnsi="Arial" w:cs="Arial"/>
          <w:kern w:val="2"/>
          <w:sz w:val="22"/>
          <w:szCs w:val="22"/>
          <w:lang w:val="ru-RU"/>
        </w:rPr>
      </w:pPr>
      <w:r w:rsidRPr="0024696A">
        <w:rPr>
          <w:rFonts w:ascii="Arial" w:hAnsi="Arial"/>
          <w:color w:val="000000"/>
          <w:sz w:val="22"/>
          <w:lang w:val="ru-RU"/>
        </w:rPr>
        <w:t xml:space="preserve">4.6. </w:t>
      </w:r>
      <w:r w:rsidRPr="00F80ACE">
        <w:rPr>
          <w:rFonts w:ascii="Arial" w:hAnsi="Arial"/>
          <w:color w:val="000000"/>
          <w:sz w:val="22"/>
          <w:lang w:val="ru-RU"/>
        </w:rPr>
        <w:t>Право собственности на Товар, а так же риск случайной гибели или случайного повреждения</w:t>
      </w:r>
      <w:r w:rsidR="00501930">
        <w:rPr>
          <w:rFonts w:ascii="Arial" w:hAnsi="Arial"/>
          <w:color w:val="000000"/>
          <w:sz w:val="22"/>
          <w:lang w:val="ru-RU"/>
        </w:rPr>
        <w:t xml:space="preserve"> Товара переходит к Покупателю от</w:t>
      </w:r>
      <w:r w:rsidRPr="00F80ACE">
        <w:rPr>
          <w:rFonts w:ascii="Arial" w:hAnsi="Arial"/>
          <w:color w:val="000000"/>
          <w:sz w:val="22"/>
          <w:lang w:val="ru-RU"/>
        </w:rPr>
        <w:t xml:space="preserve"> даты  поставки Товара </w:t>
      </w:r>
      <w:r w:rsidRPr="00F80ACE">
        <w:rPr>
          <w:rFonts w:ascii="Arial" w:hAnsi="Arial" w:cs="Arial"/>
          <w:color w:val="000000"/>
          <w:sz w:val="22"/>
          <w:szCs w:val="22"/>
          <w:lang w:val="ru-RU"/>
        </w:rPr>
        <w:t>в соответствии с условиями, определяемыми п</w:t>
      </w:r>
      <w:r w:rsidR="00501930">
        <w:rPr>
          <w:rFonts w:ascii="Arial" w:hAnsi="Arial" w:cs="Arial"/>
          <w:color w:val="000000"/>
          <w:sz w:val="22"/>
          <w:szCs w:val="22"/>
          <w:lang w:val="ru-RU"/>
        </w:rPr>
        <w:t>.</w:t>
      </w:r>
      <w:r>
        <w:rPr>
          <w:rFonts w:ascii="Arial" w:hAnsi="Arial" w:cs="Arial"/>
          <w:color w:val="000000"/>
          <w:sz w:val="22"/>
          <w:szCs w:val="22"/>
          <w:lang w:val="ru-RU"/>
        </w:rPr>
        <w:t>п</w:t>
      </w:r>
      <w:r w:rsidRPr="00F80ACE">
        <w:rPr>
          <w:rFonts w:ascii="Arial" w:hAnsi="Arial" w:cs="Arial"/>
          <w:color w:val="000000"/>
          <w:sz w:val="22"/>
          <w:szCs w:val="22"/>
          <w:lang w:val="ru-RU"/>
        </w:rPr>
        <w:t xml:space="preserve">.4.2 </w:t>
      </w:r>
      <w:r>
        <w:rPr>
          <w:rFonts w:ascii="Arial" w:hAnsi="Arial" w:cs="Arial"/>
          <w:color w:val="000000"/>
          <w:sz w:val="22"/>
          <w:szCs w:val="22"/>
          <w:lang w:val="ru-RU"/>
        </w:rPr>
        <w:t xml:space="preserve"> и 4.4 </w:t>
      </w:r>
      <w:r w:rsidRPr="00F80ACE">
        <w:rPr>
          <w:rFonts w:ascii="Arial" w:hAnsi="Arial" w:cs="Arial"/>
          <w:color w:val="000000"/>
          <w:sz w:val="22"/>
          <w:szCs w:val="22"/>
          <w:lang w:val="ru-RU"/>
        </w:rPr>
        <w:t>настоящего Договора.</w:t>
      </w:r>
    </w:p>
    <w:p w14:paraId="672A6CA3" w14:textId="77777777" w:rsidR="00583F25" w:rsidRPr="00B2480F" w:rsidRDefault="00583F25" w:rsidP="00583F25">
      <w:pPr>
        <w:jc w:val="both"/>
        <w:rPr>
          <w:rFonts w:ascii="Arial" w:hAnsi="Arial"/>
          <w:color w:val="000000"/>
          <w:sz w:val="22"/>
        </w:rPr>
      </w:pPr>
    </w:p>
    <w:p w14:paraId="672A6CA4" w14:textId="77777777" w:rsidR="00583F25" w:rsidRPr="00B2480F" w:rsidRDefault="00583F25" w:rsidP="00583F25">
      <w:pPr>
        <w:jc w:val="both"/>
        <w:rPr>
          <w:rFonts w:ascii="Arial" w:hAnsi="Arial"/>
          <w:color w:val="000000"/>
          <w:sz w:val="22"/>
        </w:rPr>
      </w:pPr>
      <w:r w:rsidRPr="00B2480F">
        <w:rPr>
          <w:rFonts w:ascii="Arial" w:hAnsi="Arial"/>
          <w:color w:val="000000"/>
          <w:sz w:val="22"/>
        </w:rPr>
        <w:t>4.7. На переданн</w:t>
      </w:r>
      <w:r>
        <w:rPr>
          <w:rFonts w:ascii="Arial" w:hAnsi="Arial"/>
          <w:color w:val="000000"/>
          <w:sz w:val="22"/>
        </w:rPr>
        <w:t>ый</w:t>
      </w:r>
      <w:r w:rsidRPr="00B2480F">
        <w:rPr>
          <w:rFonts w:ascii="Arial" w:hAnsi="Arial"/>
          <w:color w:val="000000"/>
          <w:sz w:val="22"/>
        </w:rPr>
        <w:t xml:space="preserve"> Покупателю </w:t>
      </w:r>
      <w:r>
        <w:rPr>
          <w:rFonts w:ascii="Arial" w:hAnsi="Arial"/>
          <w:color w:val="000000"/>
          <w:sz w:val="22"/>
        </w:rPr>
        <w:t>Товар</w:t>
      </w:r>
      <w:r w:rsidRPr="00B2480F">
        <w:rPr>
          <w:rFonts w:ascii="Arial" w:hAnsi="Arial"/>
          <w:color w:val="000000"/>
          <w:sz w:val="22"/>
        </w:rPr>
        <w:t xml:space="preserve"> Продавец предоставляет счет - фактуру и товарную накладную (форма ТОРГ-12).</w:t>
      </w:r>
    </w:p>
    <w:p w14:paraId="672A6CA5"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Покупатель обязан возвратить товарную накладную Продавцу с проставленной датой принятия </w:t>
      </w:r>
      <w:r>
        <w:rPr>
          <w:rFonts w:ascii="Arial" w:hAnsi="Arial"/>
          <w:color w:val="000000"/>
          <w:sz w:val="22"/>
        </w:rPr>
        <w:t>Товара</w:t>
      </w:r>
      <w:r w:rsidRPr="00B2480F">
        <w:rPr>
          <w:rFonts w:ascii="Arial" w:hAnsi="Arial"/>
          <w:color w:val="000000"/>
          <w:sz w:val="22"/>
        </w:rPr>
        <w:t xml:space="preserve">, подписью ответственных лиц, заверенных печатью в течение 5 рабочих дней с момента такой передачи, предварительно отправив копию данной накладной в день получения </w:t>
      </w:r>
      <w:r>
        <w:rPr>
          <w:rFonts w:ascii="Arial" w:hAnsi="Arial"/>
          <w:color w:val="000000"/>
          <w:sz w:val="22"/>
        </w:rPr>
        <w:t>Товара</w:t>
      </w:r>
      <w:r w:rsidRPr="00B2480F">
        <w:rPr>
          <w:rFonts w:ascii="Arial" w:hAnsi="Arial"/>
          <w:color w:val="000000"/>
          <w:sz w:val="22"/>
        </w:rPr>
        <w:t xml:space="preserve"> по факсу (+7 495</w:t>
      </w:r>
      <w:r>
        <w:rPr>
          <w:rFonts w:ascii="Arial" w:hAnsi="Arial"/>
          <w:color w:val="000000"/>
          <w:sz w:val="22"/>
        </w:rPr>
        <w:t> </w:t>
      </w:r>
      <w:r>
        <w:rPr>
          <w:rFonts w:ascii="Arial" w:hAnsi="Arial" w:cs="Arial"/>
          <w:iCs/>
          <w:color w:val="000000"/>
          <w:sz w:val="22"/>
        </w:rPr>
        <w:t>231-46-62 доб</w:t>
      </w:r>
      <w:r w:rsidR="00D575A6">
        <w:rPr>
          <w:rFonts w:ascii="Arial" w:hAnsi="Arial" w:cs="Arial"/>
          <w:iCs/>
          <w:color w:val="000000"/>
          <w:sz w:val="22"/>
        </w:rPr>
        <w:t>.</w:t>
      </w:r>
      <w:r>
        <w:rPr>
          <w:rFonts w:ascii="Arial" w:hAnsi="Arial" w:cs="Arial"/>
          <w:iCs/>
          <w:color w:val="000000"/>
          <w:sz w:val="22"/>
        </w:rPr>
        <w:t xml:space="preserve"> 113</w:t>
      </w:r>
      <w:r w:rsidRPr="00B2480F">
        <w:rPr>
          <w:rFonts w:ascii="Arial" w:hAnsi="Arial"/>
          <w:color w:val="000000"/>
          <w:sz w:val="22"/>
        </w:rPr>
        <w:t xml:space="preserve">) или по эл. почте контактному лицу со стороны Продавца. </w:t>
      </w:r>
    </w:p>
    <w:p w14:paraId="672A6CA6" w14:textId="77777777" w:rsidR="00583F25" w:rsidRPr="00B2480F" w:rsidRDefault="00583F25" w:rsidP="00583F25">
      <w:pPr>
        <w:jc w:val="both"/>
        <w:rPr>
          <w:rFonts w:ascii="Arial" w:hAnsi="Arial"/>
          <w:color w:val="000000"/>
          <w:sz w:val="22"/>
        </w:rPr>
      </w:pPr>
    </w:p>
    <w:p w14:paraId="672A6CA7" w14:textId="77777777" w:rsidR="00583F25" w:rsidRPr="00B2480F" w:rsidRDefault="00583F25" w:rsidP="00583F25">
      <w:pPr>
        <w:jc w:val="both"/>
        <w:rPr>
          <w:rFonts w:ascii="Arial" w:hAnsi="Arial"/>
          <w:color w:val="000000"/>
          <w:sz w:val="22"/>
        </w:rPr>
      </w:pPr>
      <w:r w:rsidRPr="00B2480F">
        <w:rPr>
          <w:rFonts w:ascii="Arial" w:hAnsi="Arial"/>
          <w:color w:val="000000"/>
          <w:sz w:val="22"/>
        </w:rPr>
        <w:t>4.8. Частичная поставка допускается в порядке и сроки, согласованные Сторонами. Досрочная поставка разрешена.</w:t>
      </w:r>
    </w:p>
    <w:p w14:paraId="672A6CA8" w14:textId="77777777" w:rsidR="00583F25" w:rsidRPr="00B2480F" w:rsidRDefault="00583F25" w:rsidP="00583F25">
      <w:pPr>
        <w:jc w:val="both"/>
        <w:rPr>
          <w:rFonts w:ascii="Arial" w:hAnsi="Arial"/>
          <w:color w:val="000000"/>
          <w:sz w:val="22"/>
        </w:rPr>
      </w:pPr>
    </w:p>
    <w:p w14:paraId="672A6CA9"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4.9. Вне зависимости от иных положений Договора Продавец имеет право, в случае не осуществления (не своевременного осуществления) Покупателем каких-либо платежей по Договору, приостановить поставку </w:t>
      </w:r>
      <w:r>
        <w:rPr>
          <w:rFonts w:ascii="Arial" w:hAnsi="Arial"/>
          <w:color w:val="000000"/>
          <w:sz w:val="22"/>
        </w:rPr>
        <w:t>Товара</w:t>
      </w:r>
      <w:r w:rsidRPr="00B2480F">
        <w:rPr>
          <w:rFonts w:ascii="Arial" w:hAnsi="Arial"/>
          <w:color w:val="000000"/>
          <w:sz w:val="22"/>
        </w:rPr>
        <w:t xml:space="preserve"> до выполнения Покупателем обязательств по оплате, либо, в случае поставки </w:t>
      </w:r>
      <w:r>
        <w:rPr>
          <w:rFonts w:ascii="Arial" w:hAnsi="Arial"/>
          <w:color w:val="000000"/>
          <w:sz w:val="22"/>
        </w:rPr>
        <w:t>Товара</w:t>
      </w:r>
      <w:r w:rsidRPr="00B2480F">
        <w:rPr>
          <w:rFonts w:ascii="Arial" w:hAnsi="Arial"/>
          <w:color w:val="000000"/>
          <w:sz w:val="22"/>
        </w:rPr>
        <w:t xml:space="preserve"> или его части, требовать возврата поставленного </w:t>
      </w:r>
      <w:r>
        <w:rPr>
          <w:rFonts w:ascii="Arial" w:hAnsi="Arial"/>
          <w:color w:val="000000"/>
          <w:sz w:val="22"/>
        </w:rPr>
        <w:t>Товара</w:t>
      </w:r>
      <w:r w:rsidRPr="00B2480F">
        <w:rPr>
          <w:rFonts w:ascii="Arial" w:hAnsi="Arial"/>
          <w:color w:val="000000"/>
          <w:sz w:val="22"/>
        </w:rPr>
        <w:t>, что не лишает его права требовать от Покупателя возмещения всех подтвержденных затрат, возникших в связи с исполнением настоящего Договора</w:t>
      </w:r>
    </w:p>
    <w:p w14:paraId="672A6CAA" w14:textId="77777777" w:rsidR="00583F25" w:rsidRPr="00B2480F" w:rsidRDefault="00583F25" w:rsidP="00583F25">
      <w:pPr>
        <w:jc w:val="both"/>
        <w:rPr>
          <w:rFonts w:ascii="Arial" w:hAnsi="Arial"/>
          <w:color w:val="000000"/>
          <w:sz w:val="22"/>
        </w:rPr>
      </w:pPr>
    </w:p>
    <w:p w14:paraId="672A6CAB"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4.10 В случае приостановки поставки </w:t>
      </w:r>
      <w:r>
        <w:rPr>
          <w:rFonts w:ascii="Arial" w:hAnsi="Arial"/>
          <w:color w:val="000000"/>
          <w:sz w:val="22"/>
        </w:rPr>
        <w:t>Товара</w:t>
      </w:r>
      <w:r w:rsidRPr="00B2480F">
        <w:rPr>
          <w:rFonts w:ascii="Arial" w:hAnsi="Arial"/>
          <w:color w:val="000000"/>
          <w:sz w:val="22"/>
        </w:rPr>
        <w:t xml:space="preserve"> Продавцом, в соответствии с п. 4.9 Договора, срок исполнения обязательств Продавца по поставке увеличивается, как минимум,  на период указанной приостановки поставки.</w:t>
      </w:r>
    </w:p>
    <w:p w14:paraId="672A6CAC" w14:textId="77777777" w:rsidR="00583F25" w:rsidRPr="00B2480F" w:rsidRDefault="00583F25" w:rsidP="00583F25">
      <w:pPr>
        <w:jc w:val="both"/>
        <w:rPr>
          <w:rFonts w:ascii="Arial" w:hAnsi="Arial"/>
          <w:color w:val="000000"/>
          <w:sz w:val="22"/>
        </w:rPr>
      </w:pPr>
    </w:p>
    <w:p w14:paraId="672A6CAD"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4.11 Если просрочка исполнения обязательства по вине Покупателя составит более 5 (пяти) недель, то Стороны, помимо новых сроков, согласуют также влияние такой просрочки исполнения обязательства на стоимость </w:t>
      </w:r>
      <w:r>
        <w:rPr>
          <w:rFonts w:ascii="Arial" w:hAnsi="Arial"/>
          <w:color w:val="000000"/>
          <w:sz w:val="22"/>
        </w:rPr>
        <w:t>Товара</w:t>
      </w:r>
      <w:r w:rsidRPr="00B2480F">
        <w:rPr>
          <w:rFonts w:ascii="Arial" w:hAnsi="Arial"/>
          <w:color w:val="000000"/>
          <w:sz w:val="22"/>
        </w:rPr>
        <w:t xml:space="preserve"> по настоящему Договору.</w:t>
      </w:r>
    </w:p>
    <w:p w14:paraId="672A6CAE" w14:textId="77777777" w:rsidR="00583F25" w:rsidRPr="00B2480F" w:rsidRDefault="00583F25" w:rsidP="00583F25">
      <w:pPr>
        <w:jc w:val="both"/>
        <w:rPr>
          <w:rFonts w:ascii="Arial" w:hAnsi="Arial"/>
          <w:color w:val="000000"/>
          <w:sz w:val="22"/>
        </w:rPr>
      </w:pPr>
    </w:p>
    <w:p w14:paraId="672A6CAF" w14:textId="77777777" w:rsidR="00583F25" w:rsidRPr="00B2480F" w:rsidRDefault="00583F25" w:rsidP="00583F25">
      <w:pPr>
        <w:jc w:val="both"/>
        <w:rPr>
          <w:rFonts w:ascii="Arial" w:hAnsi="Arial"/>
          <w:color w:val="000000"/>
          <w:sz w:val="22"/>
        </w:rPr>
      </w:pPr>
      <w:r w:rsidRPr="00B2480F" w:rsidDel="00433E58">
        <w:rPr>
          <w:rFonts w:ascii="Arial" w:hAnsi="Arial"/>
          <w:color w:val="000000"/>
          <w:sz w:val="22"/>
        </w:rPr>
        <w:t xml:space="preserve"> </w:t>
      </w:r>
      <w:r w:rsidRPr="00B2480F">
        <w:rPr>
          <w:rFonts w:ascii="Arial" w:hAnsi="Arial"/>
          <w:color w:val="000000"/>
          <w:sz w:val="22"/>
        </w:rPr>
        <w:t xml:space="preserve">4.12. </w:t>
      </w:r>
      <w:r w:rsidRPr="00B2480F">
        <w:rPr>
          <w:rFonts w:ascii="Arial" w:hAnsi="Arial" w:cs="Arial"/>
          <w:color w:val="000000"/>
          <w:sz w:val="22"/>
          <w:szCs w:val="22"/>
        </w:rPr>
        <w:t xml:space="preserve">Если для осуществления поставки </w:t>
      </w:r>
      <w:r>
        <w:rPr>
          <w:rFonts w:ascii="Arial" w:hAnsi="Arial" w:cs="Arial"/>
          <w:color w:val="000000"/>
          <w:sz w:val="22"/>
          <w:szCs w:val="22"/>
        </w:rPr>
        <w:t>Товара</w:t>
      </w:r>
      <w:r w:rsidRPr="00B2480F">
        <w:rPr>
          <w:rFonts w:ascii="Arial" w:hAnsi="Arial" w:cs="Arial"/>
          <w:color w:val="000000"/>
          <w:sz w:val="22"/>
          <w:szCs w:val="22"/>
        </w:rPr>
        <w:t>, по мнению Продавца, необходим утвержденный Покупателем исполнительный чертеж, то указанные в настоящем Договоре сроки поставок исчисляются с момента поступления к Продавцу такого исполнительного чертежа, утвержденного Покупателем. При этом учитываются общие положения договора о сроке поставки.</w:t>
      </w:r>
    </w:p>
    <w:p w14:paraId="672A6CB0" w14:textId="77777777" w:rsidR="00583F25" w:rsidRDefault="00583F25" w:rsidP="00583F25">
      <w:pPr>
        <w:ind w:left="426" w:hanging="426"/>
        <w:jc w:val="center"/>
        <w:rPr>
          <w:rFonts w:ascii="Arial" w:hAnsi="Arial"/>
          <w:b/>
          <w:color w:val="000000"/>
          <w:sz w:val="22"/>
          <w:u w:val="single"/>
        </w:rPr>
      </w:pPr>
    </w:p>
    <w:p w14:paraId="672A6CB1" w14:textId="77777777" w:rsidR="00583F25" w:rsidRPr="00D575A6" w:rsidRDefault="00583F25" w:rsidP="00D575A6">
      <w:pPr>
        <w:pStyle w:val="af"/>
        <w:numPr>
          <w:ilvl w:val="0"/>
          <w:numId w:val="3"/>
        </w:numPr>
        <w:jc w:val="center"/>
        <w:rPr>
          <w:rFonts w:ascii="Arial" w:hAnsi="Arial"/>
          <w:b/>
          <w:color w:val="000000"/>
          <w:sz w:val="22"/>
          <w:u w:val="single"/>
        </w:rPr>
      </w:pPr>
      <w:r w:rsidRPr="00D575A6">
        <w:rPr>
          <w:rFonts w:ascii="Arial" w:hAnsi="Arial"/>
          <w:b/>
          <w:color w:val="000000"/>
          <w:sz w:val="22"/>
          <w:u w:val="single"/>
        </w:rPr>
        <w:t>Объем поставки. Обязанность проверки Товара и порядок предъявления претензий.</w:t>
      </w:r>
    </w:p>
    <w:p w14:paraId="672A6CB2" w14:textId="77777777" w:rsidR="00D575A6" w:rsidRPr="00D575A6" w:rsidRDefault="00D575A6" w:rsidP="00D575A6">
      <w:pPr>
        <w:pStyle w:val="af"/>
        <w:rPr>
          <w:rFonts w:ascii="Arial" w:hAnsi="Arial"/>
          <w:b/>
          <w:color w:val="000000"/>
          <w:sz w:val="22"/>
          <w:u w:val="single"/>
        </w:rPr>
      </w:pPr>
    </w:p>
    <w:p w14:paraId="672A6CB3"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5.1. Иных обязанностей Продавца, за исключением содержащихся в настоящем Договоре, не установлено. Вид, ассортимент и количество поставляемого </w:t>
      </w:r>
      <w:r>
        <w:rPr>
          <w:rFonts w:ascii="Arial" w:hAnsi="Arial"/>
          <w:color w:val="000000"/>
          <w:sz w:val="22"/>
        </w:rPr>
        <w:t>Товара</w:t>
      </w:r>
      <w:r w:rsidRPr="00B2480F">
        <w:rPr>
          <w:rFonts w:ascii="Arial" w:hAnsi="Arial"/>
          <w:color w:val="000000"/>
          <w:sz w:val="22"/>
        </w:rPr>
        <w:t xml:space="preserve"> приведены  в </w:t>
      </w:r>
      <w:r>
        <w:rPr>
          <w:rFonts w:ascii="Arial" w:hAnsi="Arial"/>
          <w:color w:val="000000"/>
          <w:sz w:val="22"/>
        </w:rPr>
        <w:t xml:space="preserve">п. 1.4. </w:t>
      </w:r>
      <w:r w:rsidRPr="00B2480F">
        <w:rPr>
          <w:rFonts w:ascii="Arial" w:hAnsi="Arial"/>
          <w:color w:val="000000"/>
          <w:sz w:val="22"/>
        </w:rPr>
        <w:t>Договор</w:t>
      </w:r>
      <w:r>
        <w:rPr>
          <w:rFonts w:ascii="Arial" w:hAnsi="Arial"/>
          <w:color w:val="000000"/>
          <w:sz w:val="22"/>
        </w:rPr>
        <w:t>а</w:t>
      </w:r>
      <w:r w:rsidRPr="00B2480F">
        <w:rPr>
          <w:rFonts w:ascii="Arial" w:hAnsi="Arial"/>
          <w:color w:val="000000"/>
          <w:sz w:val="22"/>
        </w:rPr>
        <w:t>.</w:t>
      </w:r>
    </w:p>
    <w:p w14:paraId="672A6CB4" w14:textId="77777777" w:rsidR="00583F25" w:rsidRPr="00B2480F" w:rsidRDefault="00583F25" w:rsidP="00583F25">
      <w:pPr>
        <w:jc w:val="both"/>
        <w:rPr>
          <w:rFonts w:ascii="Arial" w:hAnsi="Arial"/>
          <w:color w:val="000000"/>
          <w:sz w:val="22"/>
        </w:rPr>
      </w:pPr>
    </w:p>
    <w:p w14:paraId="672A6CB5"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5.2. Продавец не </w:t>
      </w:r>
      <w:r w:rsidRPr="00F80ACE">
        <w:rPr>
          <w:rFonts w:ascii="Arial" w:hAnsi="Arial"/>
          <w:color w:val="000000"/>
          <w:sz w:val="22"/>
        </w:rPr>
        <w:t>обязан</w:t>
      </w:r>
      <w:r w:rsidRPr="00B2480F">
        <w:rPr>
          <w:rFonts w:ascii="Arial" w:hAnsi="Arial"/>
          <w:color w:val="000000"/>
          <w:sz w:val="22"/>
        </w:rPr>
        <w:t xml:space="preserve">  осуществлять проверки, проводить инструктаж или обучение персонала Покупателя, а также предоставлять какие-либо документы, если это не предусмотрено настоящим Договором.</w:t>
      </w:r>
    </w:p>
    <w:p w14:paraId="672A6CB6" w14:textId="77777777" w:rsidR="00583F25" w:rsidRPr="00B2480F" w:rsidRDefault="00583F25" w:rsidP="00583F25">
      <w:pPr>
        <w:jc w:val="both"/>
        <w:rPr>
          <w:rFonts w:ascii="Arial" w:hAnsi="Arial" w:cs="Arial"/>
          <w:color w:val="000000"/>
          <w:sz w:val="22"/>
          <w:szCs w:val="22"/>
        </w:rPr>
      </w:pPr>
    </w:p>
    <w:p w14:paraId="672A6CB7"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5.3. При поступлении </w:t>
      </w:r>
      <w:r>
        <w:rPr>
          <w:rFonts w:ascii="Arial" w:hAnsi="Arial"/>
          <w:color w:val="000000"/>
          <w:sz w:val="22"/>
        </w:rPr>
        <w:t>Товара</w:t>
      </w:r>
      <w:r w:rsidRPr="00B2480F">
        <w:rPr>
          <w:rFonts w:ascii="Arial" w:hAnsi="Arial"/>
          <w:color w:val="000000"/>
          <w:sz w:val="22"/>
        </w:rPr>
        <w:t xml:space="preserve"> в место доставки  Покупатель обязан произвести приемку </w:t>
      </w:r>
      <w:r>
        <w:rPr>
          <w:rFonts w:ascii="Arial" w:hAnsi="Arial"/>
          <w:color w:val="000000"/>
          <w:sz w:val="22"/>
        </w:rPr>
        <w:t xml:space="preserve">Товара </w:t>
      </w:r>
      <w:r w:rsidRPr="00B2480F">
        <w:rPr>
          <w:rFonts w:ascii="Arial" w:hAnsi="Arial"/>
          <w:color w:val="000000"/>
          <w:sz w:val="22"/>
        </w:rPr>
        <w:t>по  количеству, комплектности и сохранности.</w:t>
      </w:r>
    </w:p>
    <w:p w14:paraId="672A6CB8" w14:textId="77777777" w:rsidR="00583F25" w:rsidRPr="00B2480F" w:rsidRDefault="00583F25" w:rsidP="00583F25">
      <w:pPr>
        <w:jc w:val="both"/>
        <w:rPr>
          <w:rFonts w:ascii="Arial" w:hAnsi="Arial"/>
          <w:color w:val="000000"/>
          <w:sz w:val="22"/>
        </w:rPr>
      </w:pPr>
    </w:p>
    <w:p w14:paraId="672A6CB9"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5.4 Продавец направляет своего представителя для участия в приемке </w:t>
      </w:r>
      <w:r>
        <w:rPr>
          <w:rFonts w:ascii="Arial" w:hAnsi="Arial"/>
          <w:color w:val="000000"/>
          <w:sz w:val="22"/>
        </w:rPr>
        <w:t>Товара</w:t>
      </w:r>
      <w:r w:rsidRPr="00B2480F">
        <w:rPr>
          <w:rFonts w:ascii="Arial" w:hAnsi="Arial"/>
          <w:color w:val="000000"/>
          <w:sz w:val="22"/>
        </w:rPr>
        <w:t xml:space="preserve"> по количеству, комплектности и сохранности в соответствие с п. 5.3 в место доставки не позднее, чем на 2-й рабочий день после даты поставки. В случае неприбытия представителя Продавца в указанный срок, Покупатель оставляет за собой право произвести приемку самостоятельно.</w:t>
      </w:r>
    </w:p>
    <w:p w14:paraId="672A6CBA" w14:textId="77777777" w:rsidR="00583F25" w:rsidRPr="00B2480F" w:rsidRDefault="00583F25" w:rsidP="00583F25">
      <w:pPr>
        <w:jc w:val="both"/>
        <w:rPr>
          <w:rFonts w:ascii="Arial" w:hAnsi="Arial" w:cs="Arial"/>
          <w:bCs/>
          <w:color w:val="000000"/>
          <w:sz w:val="22"/>
          <w:szCs w:val="22"/>
        </w:rPr>
      </w:pPr>
    </w:p>
    <w:p w14:paraId="672A6CBB" w14:textId="77777777" w:rsidR="00583F25" w:rsidRPr="00B2480F" w:rsidRDefault="00D575A6" w:rsidP="00583F25">
      <w:pPr>
        <w:jc w:val="both"/>
        <w:rPr>
          <w:rFonts w:ascii="Arial" w:hAnsi="Arial"/>
          <w:color w:val="000000"/>
          <w:sz w:val="22"/>
        </w:rPr>
      </w:pPr>
      <w:r>
        <w:rPr>
          <w:rFonts w:ascii="Arial" w:hAnsi="Arial"/>
          <w:color w:val="000000"/>
          <w:sz w:val="22"/>
        </w:rPr>
        <w:t xml:space="preserve">5.5. </w:t>
      </w:r>
      <w:r w:rsidR="00583F25" w:rsidRPr="00B2480F">
        <w:rPr>
          <w:rFonts w:ascii="Arial" w:hAnsi="Arial"/>
          <w:color w:val="000000"/>
          <w:sz w:val="22"/>
        </w:rPr>
        <w:t xml:space="preserve">По результатам приемки поставленного </w:t>
      </w:r>
      <w:r w:rsidR="00583F25">
        <w:rPr>
          <w:rFonts w:ascii="Arial" w:hAnsi="Arial"/>
          <w:color w:val="000000"/>
          <w:sz w:val="22"/>
        </w:rPr>
        <w:t>Товара</w:t>
      </w:r>
      <w:r w:rsidR="00583F25" w:rsidRPr="00B2480F">
        <w:rPr>
          <w:rFonts w:ascii="Arial" w:hAnsi="Arial"/>
          <w:color w:val="000000"/>
          <w:sz w:val="22"/>
        </w:rPr>
        <w:t xml:space="preserve"> Покупатель имеет право заявить Продавцу претензии по количеству, комплектности указанным в упаковочных листах, а также по визуально видимым повреждениям/дефектам в течение двух недель с даты поставки.</w:t>
      </w:r>
    </w:p>
    <w:p w14:paraId="672A6CBC" w14:textId="77777777" w:rsidR="00583F25" w:rsidRPr="00B2480F" w:rsidRDefault="00583F25" w:rsidP="00583F25">
      <w:pPr>
        <w:jc w:val="both"/>
        <w:rPr>
          <w:rFonts w:ascii="Arial" w:hAnsi="Arial"/>
          <w:color w:val="000000"/>
          <w:sz w:val="22"/>
        </w:rPr>
      </w:pPr>
    </w:p>
    <w:p w14:paraId="672A6CBD"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5.6. В случае обнаружения несоответствия поставленного </w:t>
      </w:r>
      <w:r>
        <w:rPr>
          <w:rFonts w:ascii="Arial" w:hAnsi="Arial"/>
          <w:color w:val="000000"/>
          <w:sz w:val="22"/>
        </w:rPr>
        <w:t xml:space="preserve">Товара </w:t>
      </w:r>
      <w:r w:rsidRPr="00B2480F">
        <w:rPr>
          <w:rFonts w:ascii="Arial" w:hAnsi="Arial"/>
          <w:color w:val="000000"/>
          <w:sz w:val="22"/>
        </w:rPr>
        <w:t xml:space="preserve"> условиям Договора (недопоставки, нарушении целостности упаковки, некомплектности, видимых дефектов и/или поломки </w:t>
      </w:r>
      <w:r>
        <w:rPr>
          <w:rFonts w:ascii="Arial" w:hAnsi="Arial"/>
          <w:color w:val="000000"/>
          <w:sz w:val="22"/>
        </w:rPr>
        <w:t>Товара</w:t>
      </w:r>
      <w:r w:rsidRPr="00B2480F">
        <w:rPr>
          <w:rFonts w:ascii="Arial" w:hAnsi="Arial"/>
          <w:color w:val="000000"/>
          <w:sz w:val="22"/>
        </w:rPr>
        <w:t xml:space="preserve">), далее по тексту – несоответствие (дефект), Сторонами должен быть составлен и подписан Акт о несоответствии (дефекте), далее по тексту - Акт. </w:t>
      </w:r>
    </w:p>
    <w:p w14:paraId="672A6CBE" w14:textId="77777777" w:rsidR="00583F25" w:rsidRPr="00B2480F" w:rsidRDefault="00583F25" w:rsidP="00583F25">
      <w:pPr>
        <w:jc w:val="both"/>
        <w:rPr>
          <w:rFonts w:ascii="Arial" w:hAnsi="Arial"/>
          <w:color w:val="000000"/>
          <w:sz w:val="22"/>
        </w:rPr>
      </w:pPr>
    </w:p>
    <w:p w14:paraId="672A6CBF"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В случае самостоятельной приемки </w:t>
      </w:r>
      <w:r>
        <w:rPr>
          <w:rFonts w:ascii="Arial" w:hAnsi="Arial"/>
          <w:color w:val="000000"/>
          <w:sz w:val="22"/>
        </w:rPr>
        <w:t>Товара</w:t>
      </w:r>
      <w:r w:rsidRPr="00B2480F">
        <w:rPr>
          <w:rFonts w:ascii="Arial" w:hAnsi="Arial"/>
          <w:color w:val="000000"/>
          <w:sz w:val="22"/>
        </w:rPr>
        <w:t xml:space="preserve"> в отсутствие  представителя Продавца, Покупатель обязан направить Продавцу письменное уведомление (претензию) о выявленных несоответствиях с подробным описанием выявленных недопоставок, или некомплектности. В случае обнаруженных повреждений </w:t>
      </w:r>
      <w:r>
        <w:rPr>
          <w:rFonts w:ascii="Arial" w:hAnsi="Arial"/>
          <w:color w:val="000000"/>
          <w:sz w:val="22"/>
        </w:rPr>
        <w:t>Товара</w:t>
      </w:r>
      <w:r w:rsidRPr="00B2480F">
        <w:rPr>
          <w:rFonts w:ascii="Arial" w:hAnsi="Arial"/>
          <w:color w:val="000000"/>
          <w:sz w:val="22"/>
        </w:rPr>
        <w:t xml:space="preserve"> или упаковки должны быть приложены фотографии повреждений в необходимом количестве.</w:t>
      </w:r>
    </w:p>
    <w:p w14:paraId="672A6CC0" w14:textId="77777777" w:rsidR="00583F25" w:rsidRPr="00B2480F" w:rsidRDefault="00583F25" w:rsidP="00583F25">
      <w:pPr>
        <w:jc w:val="both"/>
        <w:rPr>
          <w:rFonts w:ascii="Arial" w:hAnsi="Arial"/>
          <w:color w:val="000000"/>
          <w:sz w:val="22"/>
        </w:rPr>
      </w:pPr>
    </w:p>
    <w:p w14:paraId="672A6CC1" w14:textId="77777777" w:rsidR="00583F25" w:rsidRPr="00B2480F" w:rsidRDefault="00583F25" w:rsidP="00583F25">
      <w:pPr>
        <w:jc w:val="both"/>
        <w:rPr>
          <w:rFonts w:ascii="Arial" w:hAnsi="Arial"/>
          <w:color w:val="000000"/>
          <w:sz w:val="22"/>
        </w:rPr>
      </w:pPr>
      <w:r w:rsidRPr="00B2480F">
        <w:rPr>
          <w:rFonts w:ascii="Arial" w:hAnsi="Arial"/>
          <w:color w:val="000000"/>
          <w:sz w:val="22"/>
        </w:rPr>
        <w:t>Продавец, получив указанное уведомление (претензию), обязан направить своих представителей для составления Акта в срок, согласованный сторонами, но не позднее 5 рабочих дней с момента получения указанного уведомления.</w:t>
      </w:r>
    </w:p>
    <w:p w14:paraId="672A6CC2" w14:textId="77777777" w:rsidR="00583F25" w:rsidRPr="00B2480F" w:rsidRDefault="00583F25" w:rsidP="00583F25">
      <w:pPr>
        <w:jc w:val="both"/>
        <w:rPr>
          <w:rFonts w:ascii="Arial" w:hAnsi="Arial"/>
          <w:color w:val="000000"/>
          <w:sz w:val="22"/>
        </w:rPr>
      </w:pPr>
    </w:p>
    <w:p w14:paraId="672A6CC3" w14:textId="77777777" w:rsidR="00583F25" w:rsidRPr="00B2480F" w:rsidRDefault="00583F25" w:rsidP="00583F25">
      <w:pPr>
        <w:jc w:val="both"/>
        <w:rPr>
          <w:rFonts w:ascii="Arial" w:hAnsi="Arial"/>
          <w:color w:val="000000"/>
          <w:sz w:val="22"/>
        </w:rPr>
      </w:pPr>
      <w:r w:rsidRPr="00B2480F">
        <w:rPr>
          <w:rFonts w:ascii="Arial" w:hAnsi="Arial"/>
          <w:color w:val="000000"/>
          <w:sz w:val="22"/>
        </w:rPr>
        <w:t>Если представители Продавца не прибудут в место доставки к согласованному сроку, то составленный и подписанный представителем Покупателя Акт будет признан действительным. При этом Продавец не вправе в обоснование своих требований и возражений ссылаться на факт отсутствия подписи представителя Продавца на соответствующем Акте.</w:t>
      </w:r>
    </w:p>
    <w:p w14:paraId="672A6CC4" w14:textId="77777777" w:rsidR="00583F25" w:rsidRPr="00B2480F" w:rsidRDefault="00583F25" w:rsidP="00583F25">
      <w:pPr>
        <w:jc w:val="both"/>
        <w:rPr>
          <w:rFonts w:ascii="Arial" w:hAnsi="Arial"/>
          <w:color w:val="000000"/>
          <w:sz w:val="22"/>
        </w:rPr>
      </w:pPr>
    </w:p>
    <w:p w14:paraId="672A6CC5"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5.7 </w:t>
      </w:r>
      <w:r>
        <w:rPr>
          <w:rFonts w:ascii="Arial" w:hAnsi="Arial"/>
          <w:color w:val="000000"/>
          <w:sz w:val="22"/>
        </w:rPr>
        <w:t>Товар</w:t>
      </w:r>
      <w:r w:rsidRPr="00B2480F">
        <w:rPr>
          <w:rFonts w:ascii="Arial" w:hAnsi="Arial"/>
          <w:color w:val="000000"/>
          <w:sz w:val="22"/>
        </w:rPr>
        <w:t xml:space="preserve">, в отношении которого составлен Акт, принимается на ответственное хранение Покупателем (Получателем) до урегулирования спорных вопросов на срок не более 1 (одного) месяца, если стороны не договариваются об ином. Постановка части </w:t>
      </w:r>
      <w:r>
        <w:rPr>
          <w:rFonts w:ascii="Arial" w:hAnsi="Arial"/>
          <w:color w:val="000000"/>
          <w:sz w:val="22"/>
        </w:rPr>
        <w:t xml:space="preserve">Товара </w:t>
      </w:r>
      <w:r w:rsidRPr="00B2480F">
        <w:rPr>
          <w:rFonts w:ascii="Arial" w:hAnsi="Arial"/>
          <w:color w:val="000000"/>
          <w:sz w:val="22"/>
        </w:rPr>
        <w:t xml:space="preserve">на ответственное хранение не должна препятствовать проведению монтажа остальной (не дефектной) части </w:t>
      </w:r>
      <w:r>
        <w:rPr>
          <w:rFonts w:ascii="Arial" w:hAnsi="Arial"/>
          <w:color w:val="000000"/>
          <w:sz w:val="22"/>
        </w:rPr>
        <w:t>Товара</w:t>
      </w:r>
      <w:r w:rsidRPr="00B2480F">
        <w:rPr>
          <w:rFonts w:ascii="Arial" w:hAnsi="Arial"/>
          <w:color w:val="000000"/>
          <w:sz w:val="22"/>
        </w:rPr>
        <w:t>.</w:t>
      </w:r>
    </w:p>
    <w:p w14:paraId="672A6CC6" w14:textId="77777777" w:rsidR="00583F25" w:rsidRPr="00B2480F" w:rsidRDefault="00583F25" w:rsidP="00583F25">
      <w:pPr>
        <w:jc w:val="both"/>
        <w:rPr>
          <w:rFonts w:ascii="Arial" w:hAnsi="Arial"/>
          <w:color w:val="000000"/>
          <w:sz w:val="22"/>
        </w:rPr>
      </w:pPr>
    </w:p>
    <w:p w14:paraId="672A6CC7"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5.8 Риск случайной гибели или повреждения </w:t>
      </w:r>
      <w:r>
        <w:rPr>
          <w:rFonts w:ascii="Arial" w:hAnsi="Arial"/>
          <w:color w:val="000000"/>
          <w:sz w:val="22"/>
        </w:rPr>
        <w:t>Товара</w:t>
      </w:r>
      <w:r w:rsidRPr="00B2480F">
        <w:rPr>
          <w:rFonts w:ascii="Arial" w:hAnsi="Arial"/>
          <w:color w:val="000000"/>
          <w:sz w:val="22"/>
        </w:rPr>
        <w:t xml:space="preserve"> на период нахождения его в ответственном хранении, в соответствии с п.5.7 настоящего Договора, несет Покупатель.</w:t>
      </w:r>
    </w:p>
    <w:p w14:paraId="672A6CC8" w14:textId="77777777" w:rsidR="00583F25" w:rsidRPr="00B2480F" w:rsidRDefault="00583F25" w:rsidP="00583F25">
      <w:pPr>
        <w:jc w:val="both"/>
        <w:rPr>
          <w:rFonts w:ascii="Arial" w:hAnsi="Arial"/>
          <w:color w:val="000000"/>
          <w:sz w:val="22"/>
        </w:rPr>
      </w:pPr>
    </w:p>
    <w:p w14:paraId="672A6CC9"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5.9 В случае признания  претензии Продавцом  и принятия решения о допоставке, замене/возврате </w:t>
      </w:r>
      <w:r>
        <w:rPr>
          <w:rFonts w:ascii="Arial" w:hAnsi="Arial"/>
          <w:color w:val="000000"/>
          <w:sz w:val="22"/>
        </w:rPr>
        <w:t>Товара</w:t>
      </w:r>
      <w:r w:rsidRPr="00B2480F">
        <w:rPr>
          <w:rFonts w:ascii="Arial" w:hAnsi="Arial"/>
          <w:color w:val="000000"/>
          <w:sz w:val="22"/>
        </w:rPr>
        <w:t>, Покупатель предоставляет Акт об установленном расхождении по количеству и качеству  при приемке товарно-материальных ценностей (унифицированная форма Торг-</w:t>
      </w:r>
      <w:r>
        <w:rPr>
          <w:rFonts w:ascii="Arial" w:hAnsi="Arial"/>
          <w:color w:val="000000"/>
          <w:sz w:val="22"/>
        </w:rPr>
        <w:t>3</w:t>
      </w:r>
      <w:r w:rsidRPr="00B2480F">
        <w:rPr>
          <w:rFonts w:ascii="Arial" w:hAnsi="Arial"/>
          <w:color w:val="000000"/>
          <w:sz w:val="22"/>
        </w:rPr>
        <w:t>) в срок не позднее 10 (десяти) рабочих дней с момента принятия решения по Претензии.</w:t>
      </w:r>
    </w:p>
    <w:p w14:paraId="672A6CCA" w14:textId="77777777" w:rsidR="00583F25" w:rsidRPr="00B2480F" w:rsidRDefault="00583F25" w:rsidP="00583F25">
      <w:pPr>
        <w:jc w:val="both"/>
        <w:rPr>
          <w:rFonts w:ascii="Arial" w:hAnsi="Arial"/>
          <w:color w:val="000000"/>
          <w:sz w:val="22"/>
        </w:rPr>
      </w:pPr>
    </w:p>
    <w:p w14:paraId="672A6CCB"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5.10 Допоставка, замена, возврат </w:t>
      </w:r>
      <w:r>
        <w:rPr>
          <w:rFonts w:ascii="Arial" w:hAnsi="Arial"/>
          <w:color w:val="000000"/>
          <w:sz w:val="22"/>
        </w:rPr>
        <w:t>Товара</w:t>
      </w:r>
      <w:r w:rsidRPr="00B2480F">
        <w:rPr>
          <w:rFonts w:ascii="Arial" w:hAnsi="Arial"/>
          <w:color w:val="000000"/>
          <w:sz w:val="22"/>
        </w:rPr>
        <w:t xml:space="preserve"> не производится до получения Продавцом и подписания Сторонами оригинала Торг-</w:t>
      </w:r>
      <w:r>
        <w:rPr>
          <w:rFonts w:ascii="Arial" w:hAnsi="Arial"/>
          <w:color w:val="000000"/>
          <w:sz w:val="22"/>
        </w:rPr>
        <w:t>3</w:t>
      </w:r>
      <w:r w:rsidRPr="00B2480F">
        <w:rPr>
          <w:rFonts w:ascii="Arial" w:hAnsi="Arial"/>
          <w:color w:val="000000"/>
          <w:sz w:val="22"/>
        </w:rPr>
        <w:t>.</w:t>
      </w:r>
    </w:p>
    <w:p w14:paraId="672A6CCC" w14:textId="77777777" w:rsidR="00583F25" w:rsidRPr="00B2480F" w:rsidRDefault="00583F25" w:rsidP="00583F25">
      <w:pPr>
        <w:jc w:val="both"/>
        <w:rPr>
          <w:rFonts w:ascii="Arial" w:hAnsi="Arial" w:cs="Arial"/>
          <w:color w:val="000000"/>
          <w:sz w:val="22"/>
          <w:szCs w:val="22"/>
        </w:rPr>
      </w:pPr>
      <w:r w:rsidRPr="00B2480F">
        <w:rPr>
          <w:rFonts w:ascii="Arial" w:hAnsi="Arial"/>
          <w:color w:val="000000"/>
          <w:sz w:val="22"/>
        </w:rPr>
        <w:t xml:space="preserve"> </w:t>
      </w:r>
    </w:p>
    <w:p w14:paraId="672A6CCD" w14:textId="77777777" w:rsidR="00583F25" w:rsidRPr="00B2480F" w:rsidRDefault="00583F25" w:rsidP="00583F25">
      <w:pPr>
        <w:jc w:val="both"/>
        <w:rPr>
          <w:rFonts w:ascii="Arial" w:hAnsi="Arial" w:cs="Arial"/>
          <w:color w:val="000000"/>
          <w:sz w:val="22"/>
          <w:szCs w:val="22"/>
        </w:rPr>
      </w:pPr>
      <w:r w:rsidRPr="00B2480F">
        <w:rPr>
          <w:rFonts w:ascii="Arial" w:hAnsi="Arial" w:cs="Arial"/>
          <w:color w:val="000000"/>
          <w:sz w:val="22"/>
          <w:szCs w:val="22"/>
        </w:rPr>
        <w:t xml:space="preserve">5.11. </w:t>
      </w:r>
      <w:r>
        <w:rPr>
          <w:rFonts w:ascii="Arial" w:hAnsi="Arial" w:cs="Arial"/>
          <w:color w:val="000000"/>
          <w:sz w:val="22"/>
          <w:szCs w:val="22"/>
        </w:rPr>
        <w:t>Поставленный Товар</w:t>
      </w:r>
      <w:r w:rsidRPr="00B2480F">
        <w:rPr>
          <w:rFonts w:ascii="Arial" w:hAnsi="Arial" w:cs="Arial"/>
          <w:color w:val="000000"/>
          <w:sz w:val="22"/>
          <w:szCs w:val="22"/>
        </w:rPr>
        <w:t xml:space="preserve"> считается принятым Покупателем, если он не заявит претензию в порядке и сроки, предусмотренные настоящим Договором.</w:t>
      </w:r>
    </w:p>
    <w:p w14:paraId="672A6CCE" w14:textId="77777777" w:rsidR="00583F25" w:rsidRPr="00B2480F" w:rsidRDefault="00583F25" w:rsidP="00583F25">
      <w:pPr>
        <w:pStyle w:val="a7"/>
        <w:rPr>
          <w:rFonts w:ascii="Arial" w:hAnsi="Arial"/>
          <w:b/>
          <w:color w:val="000000"/>
          <w:sz w:val="24"/>
          <w:szCs w:val="24"/>
        </w:rPr>
      </w:pPr>
    </w:p>
    <w:p w14:paraId="672A6CCF" w14:textId="77777777" w:rsidR="00583F25" w:rsidRPr="00366634" w:rsidRDefault="00583F25" w:rsidP="00366634">
      <w:pPr>
        <w:pStyle w:val="af"/>
        <w:numPr>
          <w:ilvl w:val="0"/>
          <w:numId w:val="3"/>
        </w:numPr>
        <w:jc w:val="center"/>
        <w:rPr>
          <w:rFonts w:ascii="Arial" w:hAnsi="Arial"/>
          <w:b/>
          <w:color w:val="000000"/>
          <w:sz w:val="22"/>
          <w:u w:val="single"/>
        </w:rPr>
      </w:pPr>
      <w:r w:rsidRPr="00366634">
        <w:rPr>
          <w:rFonts w:ascii="Arial" w:hAnsi="Arial"/>
          <w:b/>
          <w:color w:val="000000"/>
          <w:sz w:val="22"/>
          <w:u w:val="single"/>
        </w:rPr>
        <w:t xml:space="preserve">Упаковка. </w:t>
      </w:r>
    </w:p>
    <w:p w14:paraId="672A6CD0" w14:textId="77777777" w:rsidR="00366634" w:rsidRPr="00366634" w:rsidRDefault="00366634" w:rsidP="00366634">
      <w:pPr>
        <w:pStyle w:val="af"/>
        <w:rPr>
          <w:rFonts w:ascii="Arial" w:hAnsi="Arial"/>
          <w:b/>
          <w:color w:val="000000"/>
          <w:sz w:val="22"/>
          <w:u w:val="single"/>
        </w:rPr>
      </w:pPr>
    </w:p>
    <w:p w14:paraId="672A6CD1" w14:textId="77777777" w:rsidR="00583F25" w:rsidRPr="00432721" w:rsidRDefault="00583F25" w:rsidP="00583F25">
      <w:pPr>
        <w:jc w:val="both"/>
        <w:rPr>
          <w:rFonts w:ascii="Arial" w:hAnsi="Arial"/>
          <w:color w:val="000000"/>
          <w:sz w:val="22"/>
        </w:rPr>
      </w:pPr>
      <w:r w:rsidRPr="00B2480F">
        <w:rPr>
          <w:rFonts w:ascii="Arial" w:hAnsi="Arial"/>
          <w:color w:val="000000"/>
          <w:sz w:val="22"/>
        </w:rPr>
        <w:t xml:space="preserve">6.1. </w:t>
      </w:r>
      <w:r>
        <w:rPr>
          <w:rFonts w:ascii="Arial" w:hAnsi="Arial"/>
          <w:color w:val="000000"/>
          <w:sz w:val="22"/>
        </w:rPr>
        <w:t xml:space="preserve">Товар должен </w:t>
      </w:r>
      <w:r w:rsidRPr="00B2480F">
        <w:rPr>
          <w:rFonts w:ascii="Arial" w:hAnsi="Arial"/>
          <w:color w:val="000000"/>
          <w:sz w:val="22"/>
        </w:rPr>
        <w:t xml:space="preserve">отгружаться в соответствующей упаковке, обеспечивающей при надлежащем обращении с грузом его сохранность при длительной транспортировке и защищать механические узлы и электрооборудование от коррозии и/или проникновения влаги и пыли. </w:t>
      </w:r>
    </w:p>
    <w:p w14:paraId="672A6CD2" w14:textId="77777777" w:rsidR="00583F25" w:rsidRPr="00432721" w:rsidRDefault="00583F25" w:rsidP="00583F25">
      <w:pPr>
        <w:jc w:val="both"/>
        <w:rPr>
          <w:rFonts w:ascii="Arial" w:hAnsi="Arial"/>
          <w:color w:val="000000"/>
          <w:sz w:val="22"/>
        </w:rPr>
      </w:pPr>
    </w:p>
    <w:p w14:paraId="672A6CD3" w14:textId="77777777" w:rsidR="00583F25" w:rsidRPr="00366634" w:rsidRDefault="00583F25" w:rsidP="00366634">
      <w:pPr>
        <w:pStyle w:val="af"/>
        <w:numPr>
          <w:ilvl w:val="0"/>
          <w:numId w:val="3"/>
        </w:numPr>
        <w:jc w:val="center"/>
        <w:rPr>
          <w:rFonts w:ascii="Arial" w:hAnsi="Arial"/>
          <w:b/>
          <w:color w:val="000000"/>
          <w:sz w:val="22"/>
          <w:u w:val="single"/>
        </w:rPr>
      </w:pPr>
      <w:r w:rsidRPr="00366634">
        <w:rPr>
          <w:rFonts w:ascii="Arial" w:hAnsi="Arial"/>
          <w:b/>
          <w:color w:val="000000"/>
          <w:sz w:val="22"/>
          <w:u w:val="single"/>
        </w:rPr>
        <w:t>Гарантийные обязательства.</w:t>
      </w:r>
    </w:p>
    <w:p w14:paraId="672A6CD4" w14:textId="77777777" w:rsidR="00366634" w:rsidRPr="00366634" w:rsidRDefault="00366634" w:rsidP="00366634">
      <w:pPr>
        <w:pStyle w:val="af"/>
        <w:rPr>
          <w:rFonts w:ascii="Arial" w:hAnsi="Arial"/>
          <w:b/>
          <w:color w:val="000000"/>
          <w:sz w:val="22"/>
          <w:u w:val="single"/>
        </w:rPr>
      </w:pPr>
    </w:p>
    <w:p w14:paraId="672A6CD5" w14:textId="77777777" w:rsidR="00583F25" w:rsidRPr="0024696A" w:rsidRDefault="00583F25" w:rsidP="00583F25">
      <w:pPr>
        <w:jc w:val="both"/>
        <w:rPr>
          <w:rFonts w:ascii="Arial" w:hAnsi="Arial"/>
          <w:color w:val="000000"/>
          <w:sz w:val="22"/>
        </w:rPr>
      </w:pPr>
      <w:r w:rsidRPr="00B2480F">
        <w:rPr>
          <w:rFonts w:ascii="Arial" w:hAnsi="Arial"/>
          <w:color w:val="000000"/>
          <w:sz w:val="22"/>
        </w:rPr>
        <w:t xml:space="preserve">7.1. Характеристики поставляемого </w:t>
      </w:r>
      <w:r>
        <w:rPr>
          <w:rFonts w:ascii="Arial" w:hAnsi="Arial"/>
          <w:color w:val="000000"/>
          <w:sz w:val="22"/>
        </w:rPr>
        <w:t>Товара</w:t>
      </w:r>
      <w:r w:rsidRPr="00B2480F">
        <w:rPr>
          <w:rFonts w:ascii="Arial" w:hAnsi="Arial"/>
          <w:color w:val="000000"/>
          <w:sz w:val="22"/>
        </w:rPr>
        <w:t xml:space="preserve"> должны соответствовать техническим характеристикам, изложенным в Паспорте или Инструкции по эксплуатации </w:t>
      </w:r>
      <w:r>
        <w:rPr>
          <w:rFonts w:ascii="Arial" w:hAnsi="Arial"/>
          <w:color w:val="000000"/>
          <w:sz w:val="22"/>
        </w:rPr>
        <w:t>Товара</w:t>
      </w:r>
      <w:r w:rsidRPr="0024696A">
        <w:rPr>
          <w:rFonts w:ascii="Arial" w:hAnsi="Arial"/>
          <w:color w:val="000000"/>
          <w:sz w:val="22"/>
        </w:rPr>
        <w:t xml:space="preserve"> </w:t>
      </w:r>
      <w:r>
        <w:rPr>
          <w:rFonts w:ascii="Arial" w:hAnsi="Arial"/>
          <w:color w:val="000000"/>
          <w:sz w:val="22"/>
        </w:rPr>
        <w:t>или ином документе предусмотренном производителем.</w:t>
      </w:r>
      <w:r w:rsidR="00D11D37">
        <w:rPr>
          <w:rFonts w:ascii="Arial" w:hAnsi="Arial"/>
          <w:color w:val="000000"/>
          <w:sz w:val="22"/>
        </w:rPr>
        <w:t xml:space="preserve"> Вместе с товаром Продавец передает Исполнителю Сертификаты качества и сертификаты происхождения на товар.</w:t>
      </w:r>
    </w:p>
    <w:p w14:paraId="672A6CD6" w14:textId="77777777" w:rsidR="00583F25" w:rsidRPr="00B2480F" w:rsidRDefault="00583F25" w:rsidP="00583F25">
      <w:pPr>
        <w:jc w:val="both"/>
        <w:rPr>
          <w:rFonts w:ascii="Arial" w:hAnsi="Arial"/>
          <w:color w:val="000000"/>
          <w:sz w:val="22"/>
        </w:rPr>
      </w:pPr>
    </w:p>
    <w:p w14:paraId="672A6CD7"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7.2. Продавец гарантирует отсутствие производственных дефектов в  поставленном </w:t>
      </w:r>
      <w:r>
        <w:rPr>
          <w:rFonts w:ascii="Arial" w:hAnsi="Arial"/>
          <w:color w:val="000000"/>
          <w:sz w:val="22"/>
        </w:rPr>
        <w:t>Товаре</w:t>
      </w:r>
      <w:r w:rsidRPr="00B2480F">
        <w:rPr>
          <w:rFonts w:ascii="Arial" w:hAnsi="Arial"/>
          <w:color w:val="000000"/>
          <w:sz w:val="22"/>
        </w:rPr>
        <w:t xml:space="preserve"> в течение всего гарантийного периода.</w:t>
      </w:r>
    </w:p>
    <w:p w14:paraId="672A6CD8" w14:textId="77777777" w:rsidR="00583F25" w:rsidRPr="00B2480F" w:rsidRDefault="00583F25" w:rsidP="00583F25">
      <w:pPr>
        <w:jc w:val="both"/>
        <w:rPr>
          <w:rFonts w:ascii="Arial" w:hAnsi="Arial"/>
          <w:color w:val="000000"/>
          <w:sz w:val="22"/>
        </w:rPr>
      </w:pPr>
    </w:p>
    <w:p w14:paraId="672A6CD9"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7.3. </w:t>
      </w:r>
      <w:r w:rsidRPr="00F409E0">
        <w:rPr>
          <w:rFonts w:ascii="Arial" w:hAnsi="Arial" w:cs="Arial"/>
          <w:color w:val="000000"/>
          <w:sz w:val="22"/>
          <w:szCs w:val="22"/>
        </w:rPr>
        <w:t>Гарантийный период на поставляем</w:t>
      </w:r>
      <w:r>
        <w:rPr>
          <w:rFonts w:ascii="Arial" w:hAnsi="Arial" w:cs="Arial"/>
          <w:color w:val="000000"/>
          <w:sz w:val="22"/>
          <w:szCs w:val="22"/>
        </w:rPr>
        <w:t>ый</w:t>
      </w:r>
      <w:r w:rsidRPr="00F409E0">
        <w:rPr>
          <w:rFonts w:ascii="Arial" w:hAnsi="Arial" w:cs="Arial"/>
          <w:color w:val="000000"/>
          <w:sz w:val="22"/>
          <w:szCs w:val="22"/>
        </w:rPr>
        <w:t xml:space="preserve"> </w:t>
      </w:r>
      <w:r>
        <w:rPr>
          <w:rFonts w:ascii="Arial" w:hAnsi="Arial" w:cs="Arial"/>
          <w:color w:val="000000"/>
          <w:sz w:val="22"/>
          <w:szCs w:val="22"/>
        </w:rPr>
        <w:t>Товар</w:t>
      </w:r>
      <w:r w:rsidRPr="00F409E0">
        <w:rPr>
          <w:rFonts w:ascii="Arial" w:hAnsi="Arial" w:cs="Arial"/>
          <w:color w:val="000000"/>
          <w:sz w:val="22"/>
          <w:szCs w:val="22"/>
        </w:rPr>
        <w:t xml:space="preserve"> сост</w:t>
      </w:r>
      <w:r w:rsidR="008E6EC6">
        <w:rPr>
          <w:rFonts w:ascii="Arial" w:hAnsi="Arial" w:cs="Arial"/>
          <w:color w:val="000000"/>
          <w:sz w:val="22"/>
          <w:szCs w:val="22"/>
        </w:rPr>
        <w:t>авляет 12 (двенадцать) месяцев от</w:t>
      </w:r>
      <w:r w:rsidRPr="00F409E0">
        <w:rPr>
          <w:rFonts w:ascii="Arial" w:hAnsi="Arial" w:cs="Arial"/>
          <w:color w:val="000000"/>
          <w:sz w:val="22"/>
          <w:szCs w:val="22"/>
        </w:rPr>
        <w:t xml:space="preserve"> даты поставки в соответствии с пунктом 4.2. настоящего Договора. Гарантийный период не продлевается ни при каких условиях. </w:t>
      </w:r>
      <w:r>
        <w:rPr>
          <w:rFonts w:ascii="Arial" w:hAnsi="Arial" w:cs="Arial"/>
          <w:color w:val="000000"/>
          <w:sz w:val="22"/>
          <w:szCs w:val="22"/>
        </w:rPr>
        <w:t xml:space="preserve"> </w:t>
      </w:r>
    </w:p>
    <w:p w14:paraId="672A6CDA" w14:textId="77777777" w:rsidR="00583F25" w:rsidRPr="00B2480F" w:rsidRDefault="00583F25" w:rsidP="00583F25">
      <w:pPr>
        <w:jc w:val="both"/>
        <w:rPr>
          <w:rFonts w:ascii="Arial" w:hAnsi="Arial"/>
          <w:color w:val="000000"/>
          <w:sz w:val="22"/>
        </w:rPr>
      </w:pPr>
    </w:p>
    <w:p w14:paraId="672A6CDB"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7.4. Если в течение гарантийного периода, определённого в п.7.3 настоящего Договора, </w:t>
      </w:r>
      <w:r>
        <w:rPr>
          <w:rFonts w:ascii="Arial" w:hAnsi="Arial"/>
          <w:color w:val="000000"/>
          <w:sz w:val="22"/>
        </w:rPr>
        <w:t>Товар</w:t>
      </w:r>
      <w:r w:rsidRPr="00B2480F">
        <w:rPr>
          <w:rFonts w:ascii="Arial" w:hAnsi="Arial"/>
          <w:color w:val="000000"/>
          <w:sz w:val="22"/>
        </w:rPr>
        <w:t xml:space="preserve"> или его часть, указанные в Спецификации, окажутся дефектными, Продавец обязуется самостоятельно и за свой счёт произвести либо ремонт, либо замену дефектного </w:t>
      </w:r>
      <w:r>
        <w:rPr>
          <w:rFonts w:ascii="Arial" w:hAnsi="Arial"/>
          <w:color w:val="000000"/>
          <w:sz w:val="22"/>
        </w:rPr>
        <w:t>Товара</w:t>
      </w:r>
      <w:r w:rsidRPr="00B2480F">
        <w:rPr>
          <w:rFonts w:ascii="Arial" w:hAnsi="Arial"/>
          <w:color w:val="000000"/>
          <w:sz w:val="22"/>
        </w:rPr>
        <w:t xml:space="preserve"> или его части при соблюдении следующих условий:</w:t>
      </w:r>
    </w:p>
    <w:p w14:paraId="672A6CDC" w14:textId="77777777" w:rsidR="00583F25" w:rsidRPr="00B2480F" w:rsidRDefault="00583F25" w:rsidP="00583F25">
      <w:pPr>
        <w:jc w:val="both"/>
        <w:rPr>
          <w:rFonts w:ascii="Arial" w:hAnsi="Arial"/>
          <w:color w:val="000000"/>
          <w:sz w:val="22"/>
        </w:rPr>
      </w:pPr>
    </w:p>
    <w:p w14:paraId="672A6CDD" w14:textId="77777777" w:rsidR="00583F25" w:rsidRPr="00B2480F" w:rsidRDefault="00583F25" w:rsidP="00583F25">
      <w:pPr>
        <w:jc w:val="both"/>
        <w:rPr>
          <w:rFonts w:ascii="Arial" w:hAnsi="Arial" w:cs="Arial"/>
          <w:color w:val="000000"/>
          <w:sz w:val="22"/>
        </w:rPr>
      </w:pPr>
      <w:r w:rsidRPr="00B2480F">
        <w:rPr>
          <w:rFonts w:ascii="Arial" w:hAnsi="Arial"/>
          <w:color w:val="000000"/>
          <w:sz w:val="22"/>
        </w:rPr>
        <w:t xml:space="preserve">7.4.1 Покупатель незамедлительно письменно извещает Продавца об обнаруженных дефектах с  их подробным описанием, </w:t>
      </w:r>
      <w:r w:rsidRPr="00B2480F">
        <w:rPr>
          <w:rFonts w:ascii="Arial" w:hAnsi="Arial" w:cs="Arial"/>
          <w:color w:val="000000"/>
          <w:sz w:val="22"/>
          <w:szCs w:val="22"/>
        </w:rPr>
        <w:t xml:space="preserve">но не позднее 5 (пяти) рабочих дней с момента обнаружения. </w:t>
      </w:r>
      <w:r w:rsidRPr="00B2480F">
        <w:rPr>
          <w:rFonts w:ascii="Arial" w:hAnsi="Arial" w:cs="Arial"/>
          <w:color w:val="000000"/>
          <w:sz w:val="22"/>
        </w:rPr>
        <w:t>Передача претензии может быть осуществлена путем направления по факсу или по электронной почте в виде отсканированного подписанного уполномоченными лицами документа, с последующим предоставлением оригинала.</w:t>
      </w:r>
    </w:p>
    <w:p w14:paraId="672A6CDE" w14:textId="77777777" w:rsidR="00583F25" w:rsidRPr="00B2480F" w:rsidRDefault="00583F25" w:rsidP="00583F25">
      <w:pPr>
        <w:jc w:val="both"/>
        <w:rPr>
          <w:rFonts w:ascii="Arial" w:hAnsi="Arial"/>
          <w:color w:val="000000"/>
          <w:sz w:val="22"/>
        </w:rPr>
      </w:pPr>
    </w:p>
    <w:p w14:paraId="672A6CDF"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7.4.2. Дефекты не являются следствием неправильного обслуживания и/или неправильной эксплуатации </w:t>
      </w:r>
      <w:r>
        <w:rPr>
          <w:rFonts w:ascii="Arial" w:hAnsi="Arial"/>
          <w:color w:val="000000"/>
          <w:sz w:val="22"/>
        </w:rPr>
        <w:t>Товара</w:t>
      </w:r>
      <w:r w:rsidRPr="00B2480F">
        <w:rPr>
          <w:rFonts w:ascii="Arial" w:hAnsi="Arial"/>
          <w:color w:val="000000"/>
          <w:sz w:val="22"/>
        </w:rPr>
        <w:t>.</w:t>
      </w:r>
    </w:p>
    <w:p w14:paraId="672A6CE0" w14:textId="77777777" w:rsidR="00583F25" w:rsidRPr="00B2480F" w:rsidRDefault="00583F25" w:rsidP="00583F25">
      <w:pPr>
        <w:jc w:val="both"/>
        <w:rPr>
          <w:rFonts w:ascii="Arial" w:hAnsi="Arial"/>
          <w:color w:val="000000"/>
          <w:sz w:val="22"/>
        </w:rPr>
      </w:pPr>
    </w:p>
    <w:p w14:paraId="672A6CE1"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7.4.3. Дефекты не вызваны: </w:t>
      </w:r>
    </w:p>
    <w:p w14:paraId="672A6CE2" w14:textId="77777777" w:rsidR="00583F25" w:rsidRPr="00B2480F" w:rsidRDefault="00583F25" w:rsidP="00583F25">
      <w:pPr>
        <w:numPr>
          <w:ilvl w:val="0"/>
          <w:numId w:val="1"/>
        </w:numPr>
        <w:tabs>
          <w:tab w:val="clear" w:pos="360"/>
          <w:tab w:val="num" w:pos="426"/>
        </w:tabs>
        <w:ind w:left="0" w:firstLine="0"/>
        <w:jc w:val="both"/>
        <w:rPr>
          <w:rFonts w:ascii="Arial" w:hAnsi="Arial"/>
          <w:color w:val="000000"/>
          <w:sz w:val="22"/>
        </w:rPr>
      </w:pPr>
      <w:r w:rsidRPr="00B2480F">
        <w:rPr>
          <w:rFonts w:ascii="Arial" w:hAnsi="Arial"/>
          <w:color w:val="000000"/>
          <w:sz w:val="22"/>
        </w:rPr>
        <w:t>пожаром или затоплением помещения;</w:t>
      </w:r>
    </w:p>
    <w:p w14:paraId="672A6CE3" w14:textId="77777777" w:rsidR="00583F25" w:rsidRPr="00B2480F" w:rsidRDefault="00583F25" w:rsidP="00583F25">
      <w:pPr>
        <w:numPr>
          <w:ilvl w:val="0"/>
          <w:numId w:val="1"/>
        </w:numPr>
        <w:tabs>
          <w:tab w:val="clear" w:pos="360"/>
          <w:tab w:val="num" w:pos="426"/>
        </w:tabs>
        <w:ind w:left="0" w:firstLine="0"/>
        <w:jc w:val="both"/>
        <w:rPr>
          <w:rFonts w:ascii="Arial" w:hAnsi="Arial"/>
          <w:color w:val="000000"/>
          <w:sz w:val="22"/>
        </w:rPr>
      </w:pPr>
      <w:r w:rsidRPr="00B2480F">
        <w:rPr>
          <w:rFonts w:ascii="Arial" w:hAnsi="Arial"/>
          <w:color w:val="000000"/>
          <w:sz w:val="22"/>
        </w:rPr>
        <w:t>неправильным монтажом и/или запуском специалистами Покупателя;</w:t>
      </w:r>
    </w:p>
    <w:p w14:paraId="672A6CE4" w14:textId="77777777" w:rsidR="00583F25" w:rsidRPr="00B2480F" w:rsidRDefault="00583F25" w:rsidP="00583F25">
      <w:pPr>
        <w:numPr>
          <w:ilvl w:val="0"/>
          <w:numId w:val="1"/>
        </w:numPr>
        <w:tabs>
          <w:tab w:val="clear" w:pos="360"/>
          <w:tab w:val="num" w:pos="426"/>
        </w:tabs>
        <w:ind w:left="0" w:firstLine="0"/>
        <w:jc w:val="both"/>
        <w:rPr>
          <w:rFonts w:ascii="Arial" w:hAnsi="Arial"/>
          <w:color w:val="000000"/>
          <w:sz w:val="22"/>
        </w:rPr>
      </w:pPr>
      <w:r w:rsidRPr="00B2480F">
        <w:rPr>
          <w:rFonts w:ascii="Arial" w:hAnsi="Arial"/>
          <w:color w:val="000000"/>
          <w:sz w:val="22"/>
        </w:rPr>
        <w:t xml:space="preserve">изменениями в конструкции </w:t>
      </w:r>
      <w:r>
        <w:rPr>
          <w:rFonts w:ascii="Arial" w:hAnsi="Arial"/>
          <w:color w:val="000000"/>
          <w:sz w:val="22"/>
        </w:rPr>
        <w:t>Товара</w:t>
      </w:r>
      <w:r w:rsidRPr="00B2480F">
        <w:rPr>
          <w:rFonts w:ascii="Arial" w:hAnsi="Arial"/>
          <w:color w:val="000000"/>
          <w:sz w:val="22"/>
        </w:rPr>
        <w:t>, произведенными без предварительного согласования с Продавцом;</w:t>
      </w:r>
    </w:p>
    <w:p w14:paraId="672A6CE5" w14:textId="77777777" w:rsidR="00583F25" w:rsidRPr="00B2480F" w:rsidRDefault="00583F25" w:rsidP="00583F25">
      <w:pPr>
        <w:numPr>
          <w:ilvl w:val="0"/>
          <w:numId w:val="1"/>
        </w:numPr>
        <w:tabs>
          <w:tab w:val="clear" w:pos="360"/>
          <w:tab w:val="num" w:pos="426"/>
        </w:tabs>
        <w:ind w:left="0" w:firstLine="0"/>
        <w:jc w:val="both"/>
        <w:rPr>
          <w:rFonts w:ascii="Arial" w:hAnsi="Arial"/>
          <w:color w:val="000000"/>
          <w:sz w:val="22"/>
        </w:rPr>
      </w:pPr>
      <w:r w:rsidRPr="00B2480F">
        <w:rPr>
          <w:rFonts w:ascii="Arial" w:hAnsi="Arial"/>
          <w:color w:val="000000"/>
          <w:sz w:val="22"/>
        </w:rPr>
        <w:t>ремонтом, проведённым силами Покупателя с использованием непригодных материалов и/или неквалифицированными специалистами;</w:t>
      </w:r>
    </w:p>
    <w:p w14:paraId="672A6CE6" w14:textId="77777777" w:rsidR="00583F25" w:rsidRPr="00B2480F" w:rsidRDefault="00583F25" w:rsidP="00583F25">
      <w:pPr>
        <w:numPr>
          <w:ilvl w:val="0"/>
          <w:numId w:val="1"/>
        </w:numPr>
        <w:tabs>
          <w:tab w:val="clear" w:pos="360"/>
          <w:tab w:val="num" w:pos="426"/>
        </w:tabs>
        <w:ind w:left="0" w:firstLine="0"/>
        <w:jc w:val="both"/>
        <w:rPr>
          <w:rFonts w:ascii="Arial" w:hAnsi="Arial"/>
          <w:color w:val="000000"/>
          <w:sz w:val="22"/>
        </w:rPr>
      </w:pPr>
      <w:r w:rsidRPr="00B2480F">
        <w:rPr>
          <w:rFonts w:ascii="Arial" w:hAnsi="Arial"/>
          <w:color w:val="000000"/>
          <w:sz w:val="22"/>
        </w:rPr>
        <w:t xml:space="preserve">нанесением механических повреждений, химического или электротехнического воздействия на </w:t>
      </w:r>
      <w:r>
        <w:rPr>
          <w:rFonts w:ascii="Arial" w:hAnsi="Arial"/>
          <w:color w:val="000000"/>
          <w:sz w:val="22"/>
        </w:rPr>
        <w:t>Товар.</w:t>
      </w:r>
    </w:p>
    <w:p w14:paraId="672A6CE7" w14:textId="77777777" w:rsidR="00583F25" w:rsidRPr="00B2480F" w:rsidRDefault="00583F25" w:rsidP="00583F25">
      <w:pPr>
        <w:jc w:val="both"/>
        <w:rPr>
          <w:rFonts w:ascii="Arial" w:hAnsi="Arial"/>
          <w:color w:val="000000"/>
          <w:sz w:val="22"/>
        </w:rPr>
      </w:pPr>
    </w:p>
    <w:p w14:paraId="672A6CE8" w14:textId="77777777" w:rsidR="00583F25" w:rsidRPr="00B2480F" w:rsidRDefault="00583F25" w:rsidP="00583F25">
      <w:pPr>
        <w:jc w:val="both"/>
        <w:rPr>
          <w:rFonts w:ascii="Arial" w:hAnsi="Arial" w:cs="Arial"/>
          <w:color w:val="000000"/>
          <w:sz w:val="22"/>
          <w:szCs w:val="22"/>
        </w:rPr>
      </w:pPr>
      <w:r w:rsidRPr="00B2480F">
        <w:rPr>
          <w:rFonts w:ascii="Arial" w:hAnsi="Arial"/>
          <w:color w:val="000000"/>
          <w:sz w:val="22"/>
        </w:rPr>
        <w:t xml:space="preserve">7.4.4. </w:t>
      </w:r>
      <w:r w:rsidRPr="00B2480F">
        <w:rPr>
          <w:rFonts w:ascii="Arial" w:hAnsi="Arial" w:cs="Arial"/>
          <w:color w:val="000000"/>
          <w:sz w:val="22"/>
          <w:szCs w:val="22"/>
        </w:rPr>
        <w:t xml:space="preserve">В </w:t>
      </w:r>
      <w:r>
        <w:rPr>
          <w:rFonts w:ascii="Arial" w:hAnsi="Arial" w:cs="Arial"/>
          <w:color w:val="000000"/>
          <w:sz w:val="22"/>
          <w:szCs w:val="22"/>
        </w:rPr>
        <w:t>Товаре</w:t>
      </w:r>
      <w:r w:rsidRPr="00B2480F">
        <w:rPr>
          <w:rFonts w:ascii="Arial" w:hAnsi="Arial" w:cs="Arial"/>
          <w:color w:val="000000"/>
          <w:sz w:val="22"/>
          <w:szCs w:val="22"/>
        </w:rPr>
        <w:t xml:space="preserve"> не имеется каких-либо  частей, не поставленных Продавцом.</w:t>
      </w:r>
    </w:p>
    <w:p w14:paraId="672A6CE9" w14:textId="77777777" w:rsidR="00583F25" w:rsidRPr="00B2480F" w:rsidRDefault="00583F25" w:rsidP="00583F25">
      <w:pPr>
        <w:jc w:val="both"/>
        <w:rPr>
          <w:rFonts w:ascii="Arial" w:hAnsi="Arial" w:cs="Arial"/>
          <w:color w:val="000000"/>
          <w:sz w:val="22"/>
          <w:szCs w:val="22"/>
        </w:rPr>
      </w:pPr>
    </w:p>
    <w:p w14:paraId="672A6CEA" w14:textId="77777777" w:rsidR="00583F25" w:rsidRPr="00B2480F" w:rsidRDefault="00583F25" w:rsidP="00583F25">
      <w:pPr>
        <w:jc w:val="both"/>
        <w:rPr>
          <w:rFonts w:ascii="Arial" w:hAnsi="Arial"/>
          <w:color w:val="000000"/>
          <w:sz w:val="22"/>
        </w:rPr>
      </w:pPr>
      <w:r w:rsidRPr="00B2480F">
        <w:rPr>
          <w:rFonts w:ascii="Arial" w:hAnsi="Arial"/>
          <w:color w:val="000000"/>
          <w:sz w:val="22"/>
        </w:rPr>
        <w:t>7.5. При несоблюдении Покупателем условий, указанных в п.7.4.2-7.4.</w:t>
      </w:r>
      <w:r w:rsidRPr="00D4503C">
        <w:rPr>
          <w:rFonts w:ascii="Arial" w:hAnsi="Arial"/>
          <w:color w:val="000000"/>
          <w:sz w:val="22"/>
        </w:rPr>
        <w:t>4</w:t>
      </w:r>
      <w:r w:rsidRPr="00B2480F">
        <w:rPr>
          <w:rFonts w:ascii="Arial" w:hAnsi="Arial"/>
          <w:color w:val="000000"/>
          <w:sz w:val="22"/>
        </w:rPr>
        <w:t xml:space="preserve"> настоящего Договора, гарантия на </w:t>
      </w:r>
      <w:r>
        <w:rPr>
          <w:rFonts w:ascii="Arial" w:hAnsi="Arial"/>
          <w:color w:val="000000"/>
          <w:sz w:val="22"/>
        </w:rPr>
        <w:t>Товар</w:t>
      </w:r>
      <w:r w:rsidRPr="00B2480F">
        <w:rPr>
          <w:rFonts w:ascii="Arial" w:hAnsi="Arial"/>
          <w:color w:val="000000"/>
          <w:sz w:val="22"/>
        </w:rPr>
        <w:t xml:space="preserve"> истекает немедленно.</w:t>
      </w:r>
    </w:p>
    <w:p w14:paraId="672A6CEB" w14:textId="77777777" w:rsidR="00583F25" w:rsidRPr="00B2480F" w:rsidRDefault="00583F25" w:rsidP="00583F25">
      <w:pPr>
        <w:jc w:val="both"/>
        <w:rPr>
          <w:rFonts w:ascii="Arial" w:hAnsi="Arial"/>
          <w:color w:val="000000"/>
          <w:sz w:val="22"/>
        </w:rPr>
      </w:pPr>
    </w:p>
    <w:p w14:paraId="672A6CEC" w14:textId="77777777" w:rsidR="00583F25" w:rsidRPr="00B2480F" w:rsidRDefault="00583F25" w:rsidP="00583F25">
      <w:pPr>
        <w:jc w:val="both"/>
        <w:rPr>
          <w:rFonts w:ascii="Arial" w:hAnsi="Arial" w:cs="Arial"/>
          <w:color w:val="000000"/>
          <w:sz w:val="22"/>
          <w:szCs w:val="22"/>
        </w:rPr>
      </w:pPr>
      <w:r w:rsidRPr="00B2480F">
        <w:rPr>
          <w:rFonts w:ascii="Arial" w:hAnsi="Arial"/>
          <w:color w:val="000000"/>
          <w:sz w:val="22"/>
        </w:rPr>
        <w:t xml:space="preserve">7.6. </w:t>
      </w:r>
      <w:r w:rsidRPr="00B2480F">
        <w:rPr>
          <w:rFonts w:ascii="Arial" w:hAnsi="Arial" w:cs="Arial"/>
          <w:color w:val="000000"/>
          <w:sz w:val="22"/>
          <w:szCs w:val="22"/>
        </w:rPr>
        <w:t xml:space="preserve">Покупатель не имеет права предъявлять Продавцу претензии о недостатках поставленного </w:t>
      </w:r>
      <w:r>
        <w:rPr>
          <w:rFonts w:ascii="Arial" w:hAnsi="Arial" w:cs="Arial"/>
          <w:color w:val="000000"/>
          <w:sz w:val="22"/>
          <w:szCs w:val="22"/>
        </w:rPr>
        <w:t>Товара</w:t>
      </w:r>
      <w:r w:rsidRPr="00B2480F">
        <w:rPr>
          <w:rFonts w:ascii="Arial" w:hAnsi="Arial" w:cs="Arial"/>
          <w:color w:val="000000"/>
          <w:sz w:val="22"/>
          <w:szCs w:val="22"/>
        </w:rPr>
        <w:t xml:space="preserve">, если не был соблюден предусмотренный настоящим Договором порядок проверки </w:t>
      </w:r>
      <w:r>
        <w:rPr>
          <w:rFonts w:ascii="Arial" w:hAnsi="Arial" w:cs="Arial"/>
          <w:color w:val="000000"/>
          <w:sz w:val="22"/>
          <w:szCs w:val="22"/>
        </w:rPr>
        <w:t xml:space="preserve">Товара </w:t>
      </w:r>
      <w:r w:rsidRPr="00B2480F">
        <w:rPr>
          <w:rFonts w:ascii="Arial" w:hAnsi="Arial" w:cs="Arial"/>
          <w:color w:val="000000"/>
          <w:sz w:val="22"/>
          <w:szCs w:val="22"/>
        </w:rPr>
        <w:t xml:space="preserve">и предъявления претензии. </w:t>
      </w:r>
    </w:p>
    <w:p w14:paraId="672A6CED" w14:textId="77777777" w:rsidR="00583F25" w:rsidRPr="00B2480F" w:rsidRDefault="00583F25" w:rsidP="00583F25">
      <w:pPr>
        <w:jc w:val="both"/>
        <w:rPr>
          <w:rFonts w:ascii="Arial" w:hAnsi="Arial" w:cs="Arial"/>
          <w:color w:val="000000"/>
          <w:sz w:val="22"/>
          <w:szCs w:val="22"/>
        </w:rPr>
      </w:pPr>
      <w:r w:rsidRPr="00B2480F">
        <w:rPr>
          <w:rFonts w:ascii="Arial" w:hAnsi="Arial" w:cs="Arial"/>
          <w:color w:val="000000"/>
          <w:sz w:val="22"/>
          <w:szCs w:val="22"/>
        </w:rPr>
        <w:t xml:space="preserve">Покупатель не может ссылаться на разумное объяснение причин ненадлежащего или несвоевременного представления претензии или на тот факт, что Продавец не мог не знать о наличии у </w:t>
      </w:r>
      <w:r>
        <w:rPr>
          <w:rFonts w:ascii="Arial" w:hAnsi="Arial" w:cs="Arial"/>
          <w:color w:val="000000"/>
          <w:sz w:val="22"/>
          <w:szCs w:val="22"/>
        </w:rPr>
        <w:t>Товара</w:t>
      </w:r>
      <w:r w:rsidRPr="00B2480F">
        <w:rPr>
          <w:rFonts w:ascii="Arial" w:hAnsi="Arial" w:cs="Arial"/>
          <w:color w:val="000000"/>
          <w:sz w:val="22"/>
          <w:szCs w:val="22"/>
        </w:rPr>
        <w:t xml:space="preserve"> тех или иных дефектов.</w:t>
      </w:r>
    </w:p>
    <w:p w14:paraId="672A6CEE" w14:textId="77777777" w:rsidR="00583F25" w:rsidRPr="00B2480F" w:rsidRDefault="00583F25" w:rsidP="00583F25">
      <w:pPr>
        <w:jc w:val="both"/>
        <w:rPr>
          <w:rFonts w:ascii="Arial" w:hAnsi="Arial"/>
          <w:color w:val="000000"/>
          <w:sz w:val="22"/>
        </w:rPr>
      </w:pPr>
    </w:p>
    <w:p w14:paraId="672A6CEF" w14:textId="77777777" w:rsidR="00583F25" w:rsidRDefault="00583F25" w:rsidP="00583F25">
      <w:pPr>
        <w:jc w:val="both"/>
        <w:rPr>
          <w:rFonts w:ascii="Arial" w:hAnsi="Arial" w:cs="Arial"/>
          <w:color w:val="000000"/>
          <w:sz w:val="22"/>
          <w:szCs w:val="22"/>
        </w:rPr>
      </w:pPr>
      <w:r w:rsidRPr="00B2480F">
        <w:rPr>
          <w:rFonts w:ascii="Arial" w:hAnsi="Arial"/>
          <w:color w:val="000000"/>
          <w:sz w:val="22"/>
        </w:rPr>
        <w:t xml:space="preserve">7.7. </w:t>
      </w:r>
      <w:r w:rsidRPr="00B2480F">
        <w:rPr>
          <w:rFonts w:ascii="Arial" w:hAnsi="Arial" w:cs="Arial"/>
          <w:color w:val="000000"/>
          <w:sz w:val="22"/>
          <w:szCs w:val="22"/>
        </w:rPr>
        <w:t xml:space="preserve">Продавец не несет ответственности за любой ущерб, причиненный Покупателю или любым третьим лицам в связи с использованием </w:t>
      </w:r>
      <w:r>
        <w:rPr>
          <w:rFonts w:ascii="Arial" w:hAnsi="Arial" w:cs="Arial"/>
          <w:color w:val="000000"/>
          <w:sz w:val="22"/>
          <w:szCs w:val="22"/>
        </w:rPr>
        <w:t>Товара</w:t>
      </w:r>
      <w:r w:rsidRPr="00B2480F">
        <w:rPr>
          <w:rFonts w:ascii="Arial" w:hAnsi="Arial" w:cs="Arial"/>
          <w:color w:val="000000"/>
          <w:sz w:val="22"/>
          <w:szCs w:val="22"/>
        </w:rPr>
        <w:t xml:space="preserve"> не по назначению или с нарушением действующего законодательства.</w:t>
      </w:r>
    </w:p>
    <w:p w14:paraId="672A6CF0" w14:textId="77777777" w:rsidR="00583F25" w:rsidRDefault="00583F25" w:rsidP="00583F25">
      <w:pPr>
        <w:jc w:val="both"/>
        <w:rPr>
          <w:rFonts w:ascii="Arial" w:hAnsi="Arial" w:cs="Arial"/>
          <w:color w:val="000000"/>
          <w:sz w:val="22"/>
          <w:szCs w:val="22"/>
        </w:rPr>
      </w:pPr>
    </w:p>
    <w:p w14:paraId="672A6CF1" w14:textId="77777777" w:rsidR="00583F25" w:rsidRPr="00D52FB2" w:rsidRDefault="00583F25" w:rsidP="00583F25">
      <w:pPr>
        <w:jc w:val="both"/>
        <w:rPr>
          <w:rFonts w:ascii="Arial" w:hAnsi="Arial" w:cs="Arial"/>
          <w:kern w:val="2"/>
          <w:sz w:val="22"/>
          <w:szCs w:val="22"/>
        </w:rPr>
      </w:pPr>
      <w:r>
        <w:rPr>
          <w:rFonts w:ascii="Arial" w:hAnsi="Arial" w:cs="Arial"/>
          <w:color w:val="000000"/>
          <w:sz w:val="22"/>
          <w:szCs w:val="22"/>
        </w:rPr>
        <w:t xml:space="preserve">7.8. </w:t>
      </w:r>
      <w:r w:rsidRPr="00E61352">
        <w:rPr>
          <w:rFonts w:ascii="Arial" w:hAnsi="Arial" w:cs="Arial"/>
          <w:kern w:val="2"/>
          <w:sz w:val="22"/>
          <w:szCs w:val="22"/>
        </w:rPr>
        <w:t xml:space="preserve">Гарантия, указанная в настоящем </w:t>
      </w:r>
      <w:r>
        <w:rPr>
          <w:rFonts w:ascii="Arial" w:hAnsi="Arial" w:cs="Arial"/>
          <w:kern w:val="2"/>
          <w:sz w:val="22"/>
          <w:szCs w:val="22"/>
        </w:rPr>
        <w:t>разделе</w:t>
      </w:r>
      <w:r w:rsidRPr="00E61352">
        <w:rPr>
          <w:rFonts w:ascii="Arial" w:hAnsi="Arial" w:cs="Arial"/>
          <w:kern w:val="2"/>
          <w:sz w:val="22"/>
          <w:szCs w:val="22"/>
        </w:rPr>
        <w:t xml:space="preserve"> 7, - единственная и исключительная гарантия на </w:t>
      </w:r>
      <w:r>
        <w:rPr>
          <w:rFonts w:ascii="Arial" w:hAnsi="Arial" w:cs="Arial"/>
          <w:kern w:val="2"/>
          <w:sz w:val="22"/>
          <w:szCs w:val="22"/>
        </w:rPr>
        <w:t>Товар</w:t>
      </w:r>
      <w:r w:rsidRPr="00E61352">
        <w:rPr>
          <w:rFonts w:ascii="Arial" w:hAnsi="Arial" w:cs="Arial"/>
          <w:kern w:val="2"/>
          <w:sz w:val="22"/>
          <w:szCs w:val="22"/>
        </w:rPr>
        <w:t>, исключающая все прочие гарантии, явные или подразумеваемые, включая, без ограничений, подразумеваемые гарантии коммерческой ценности и пригодности для конкретной цели.</w:t>
      </w:r>
    </w:p>
    <w:p w14:paraId="672A6CF2" w14:textId="77777777" w:rsidR="00583F25" w:rsidRPr="00B2480F" w:rsidRDefault="00583F25" w:rsidP="00583F25">
      <w:pPr>
        <w:jc w:val="both"/>
        <w:rPr>
          <w:rFonts w:ascii="Arial" w:hAnsi="Arial" w:cs="Arial"/>
          <w:color w:val="000000"/>
          <w:sz w:val="22"/>
          <w:szCs w:val="22"/>
        </w:rPr>
      </w:pPr>
    </w:p>
    <w:p w14:paraId="672A6CF3" w14:textId="77777777" w:rsidR="00583F25" w:rsidRPr="00366634" w:rsidRDefault="00583F25" w:rsidP="00366634">
      <w:pPr>
        <w:pStyle w:val="af"/>
        <w:numPr>
          <w:ilvl w:val="0"/>
          <w:numId w:val="3"/>
        </w:numPr>
        <w:jc w:val="center"/>
        <w:rPr>
          <w:rFonts w:ascii="Arial" w:hAnsi="Arial"/>
          <w:b/>
          <w:color w:val="000000"/>
          <w:sz w:val="22"/>
          <w:szCs w:val="22"/>
          <w:u w:val="single"/>
        </w:rPr>
      </w:pPr>
      <w:r w:rsidRPr="00366634">
        <w:rPr>
          <w:rFonts w:ascii="Arial" w:hAnsi="Arial"/>
          <w:b/>
          <w:color w:val="000000"/>
          <w:sz w:val="22"/>
          <w:szCs w:val="22"/>
          <w:u w:val="single"/>
        </w:rPr>
        <w:t>Ответственность сторон.</w:t>
      </w:r>
    </w:p>
    <w:p w14:paraId="672A6CF4" w14:textId="77777777" w:rsidR="00366634" w:rsidRPr="00366634" w:rsidRDefault="00366634" w:rsidP="00366634">
      <w:pPr>
        <w:pStyle w:val="af"/>
        <w:numPr>
          <w:ilvl w:val="0"/>
          <w:numId w:val="3"/>
        </w:numPr>
        <w:jc w:val="center"/>
        <w:rPr>
          <w:rFonts w:ascii="Arial" w:hAnsi="Arial"/>
          <w:b/>
          <w:color w:val="000000"/>
          <w:sz w:val="22"/>
          <w:szCs w:val="22"/>
          <w:u w:val="single"/>
        </w:rPr>
      </w:pPr>
    </w:p>
    <w:p w14:paraId="672A6CF5"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8.1. За задержку поставки </w:t>
      </w:r>
      <w:r>
        <w:rPr>
          <w:rFonts w:ascii="Arial" w:hAnsi="Arial"/>
          <w:color w:val="000000"/>
          <w:sz w:val="22"/>
        </w:rPr>
        <w:t>Товара</w:t>
      </w:r>
      <w:r w:rsidRPr="00B2480F">
        <w:rPr>
          <w:rFonts w:ascii="Arial" w:hAnsi="Arial"/>
          <w:color w:val="000000"/>
          <w:sz w:val="22"/>
        </w:rPr>
        <w:t xml:space="preserve"> Продавец уплачивает Покупателю неустойку в размере 0,5% от стоимости не поставленного в срок </w:t>
      </w:r>
      <w:r>
        <w:rPr>
          <w:rFonts w:ascii="Arial" w:hAnsi="Arial"/>
          <w:color w:val="000000"/>
          <w:sz w:val="22"/>
        </w:rPr>
        <w:t>Товара</w:t>
      </w:r>
      <w:r w:rsidRPr="00B2480F">
        <w:rPr>
          <w:rFonts w:ascii="Arial" w:hAnsi="Arial"/>
          <w:color w:val="000000"/>
          <w:sz w:val="22"/>
        </w:rPr>
        <w:t xml:space="preserve"> за каждую полную календарную неделю задержки, но не более 5% от общей стоимости </w:t>
      </w:r>
      <w:r>
        <w:rPr>
          <w:rFonts w:ascii="Arial" w:hAnsi="Arial"/>
          <w:color w:val="000000"/>
          <w:sz w:val="22"/>
        </w:rPr>
        <w:t>Товара.</w:t>
      </w:r>
    </w:p>
    <w:p w14:paraId="672A6CF6" w14:textId="77777777" w:rsidR="00583F25" w:rsidRPr="00B2480F" w:rsidRDefault="00583F25" w:rsidP="00583F25">
      <w:pPr>
        <w:jc w:val="both"/>
        <w:rPr>
          <w:rFonts w:ascii="Arial" w:hAnsi="Arial"/>
          <w:color w:val="000000"/>
          <w:sz w:val="22"/>
        </w:rPr>
      </w:pPr>
    </w:p>
    <w:p w14:paraId="672A6CF7" w14:textId="77777777" w:rsidR="00583F25" w:rsidRPr="00B2480F" w:rsidRDefault="00583F25" w:rsidP="00583F25">
      <w:pPr>
        <w:jc w:val="both"/>
        <w:rPr>
          <w:rFonts w:ascii="Arial" w:hAnsi="Arial"/>
          <w:color w:val="000000"/>
          <w:sz w:val="22"/>
        </w:rPr>
      </w:pPr>
      <w:r w:rsidRPr="00B2480F">
        <w:rPr>
          <w:rFonts w:ascii="Arial" w:hAnsi="Arial"/>
          <w:color w:val="000000"/>
          <w:sz w:val="22"/>
        </w:rPr>
        <w:t>8.2. Иные требования к Продавцу по возмещению причиненного Покупателю ущерба, связанные с задержкой поставки Продавцом, исключаются.</w:t>
      </w:r>
    </w:p>
    <w:p w14:paraId="672A6CF8" w14:textId="77777777" w:rsidR="00583F25" w:rsidRPr="00B2480F" w:rsidRDefault="00583F25" w:rsidP="00583F25">
      <w:pPr>
        <w:jc w:val="both"/>
        <w:rPr>
          <w:rFonts w:ascii="Arial" w:hAnsi="Arial"/>
          <w:color w:val="000000"/>
          <w:sz w:val="22"/>
        </w:rPr>
      </w:pPr>
    </w:p>
    <w:p w14:paraId="672A6CF9" w14:textId="77777777" w:rsidR="00583F25" w:rsidRPr="00B2480F" w:rsidRDefault="00583F25" w:rsidP="00583F25">
      <w:pPr>
        <w:jc w:val="both"/>
        <w:rPr>
          <w:rFonts w:ascii="Arial" w:hAnsi="Arial"/>
          <w:color w:val="000000"/>
          <w:sz w:val="22"/>
        </w:rPr>
      </w:pPr>
      <w:r w:rsidRPr="00B2480F">
        <w:rPr>
          <w:rFonts w:ascii="Arial" w:hAnsi="Arial" w:cs="Arial"/>
          <w:color w:val="000000"/>
          <w:sz w:val="22"/>
          <w:szCs w:val="22"/>
        </w:rPr>
        <w:t xml:space="preserve">8.3. За задержку оплаты </w:t>
      </w:r>
      <w:r>
        <w:rPr>
          <w:rFonts w:ascii="Arial" w:hAnsi="Arial" w:cs="Arial"/>
          <w:color w:val="000000"/>
          <w:sz w:val="22"/>
          <w:szCs w:val="22"/>
        </w:rPr>
        <w:t>Товара</w:t>
      </w:r>
      <w:r w:rsidRPr="00B2480F">
        <w:rPr>
          <w:rFonts w:ascii="Arial" w:hAnsi="Arial" w:cs="Arial"/>
          <w:color w:val="000000"/>
          <w:sz w:val="22"/>
          <w:szCs w:val="22"/>
        </w:rPr>
        <w:t xml:space="preserve">, за исключением первого  платежа, Покупатель уплачивает Продавцу неустойку в размере 0,5% от стоимости неоплаченного </w:t>
      </w:r>
      <w:r>
        <w:rPr>
          <w:rFonts w:ascii="Arial" w:hAnsi="Arial" w:cs="Arial"/>
          <w:color w:val="000000"/>
          <w:sz w:val="22"/>
          <w:szCs w:val="22"/>
        </w:rPr>
        <w:t>Товара</w:t>
      </w:r>
      <w:r w:rsidRPr="00B2480F">
        <w:rPr>
          <w:rFonts w:ascii="Arial" w:hAnsi="Arial" w:cs="Arial"/>
          <w:color w:val="000000"/>
          <w:sz w:val="22"/>
          <w:szCs w:val="22"/>
        </w:rPr>
        <w:t xml:space="preserve"> за каждую полную календарную неделю задержки, </w:t>
      </w:r>
      <w:r w:rsidRPr="00B2480F">
        <w:rPr>
          <w:rFonts w:ascii="Arial" w:hAnsi="Arial"/>
          <w:color w:val="000000"/>
          <w:sz w:val="22"/>
        </w:rPr>
        <w:t xml:space="preserve">но не более 5% от общей стоимости </w:t>
      </w:r>
      <w:r>
        <w:rPr>
          <w:rFonts w:ascii="Arial" w:hAnsi="Arial"/>
          <w:color w:val="000000"/>
          <w:sz w:val="22"/>
        </w:rPr>
        <w:t>Товара</w:t>
      </w:r>
      <w:r w:rsidRPr="00B2480F">
        <w:rPr>
          <w:rFonts w:ascii="Arial" w:hAnsi="Arial"/>
          <w:color w:val="000000"/>
          <w:sz w:val="22"/>
        </w:rPr>
        <w:t>.</w:t>
      </w:r>
    </w:p>
    <w:p w14:paraId="672A6CFA" w14:textId="77777777" w:rsidR="00583F25" w:rsidRPr="00B2480F" w:rsidRDefault="00583F25" w:rsidP="00583F25">
      <w:pPr>
        <w:jc w:val="both"/>
        <w:rPr>
          <w:color w:val="000000"/>
        </w:rPr>
      </w:pPr>
    </w:p>
    <w:p w14:paraId="672A6CFB" w14:textId="77777777" w:rsidR="00583F25" w:rsidRPr="00B2480F" w:rsidRDefault="00583F25" w:rsidP="00583F25">
      <w:pPr>
        <w:pStyle w:val="a5"/>
        <w:spacing w:line="240" w:lineRule="auto"/>
        <w:rPr>
          <w:rFonts w:ascii="Arial" w:hAnsi="Arial" w:cs="Arial"/>
          <w:color w:val="000000"/>
          <w:sz w:val="22"/>
          <w:szCs w:val="22"/>
        </w:rPr>
      </w:pPr>
      <w:r w:rsidRPr="00B2480F">
        <w:rPr>
          <w:rFonts w:ascii="Arial" w:hAnsi="Arial"/>
          <w:color w:val="000000"/>
          <w:sz w:val="22"/>
        </w:rPr>
        <w:t xml:space="preserve">8.4. </w:t>
      </w:r>
      <w:r w:rsidRPr="00B2480F">
        <w:rPr>
          <w:rFonts w:ascii="Arial" w:hAnsi="Arial" w:cs="Arial"/>
          <w:color w:val="000000"/>
          <w:sz w:val="22"/>
          <w:szCs w:val="22"/>
        </w:rPr>
        <w:t xml:space="preserve">Неустойка начисляется только в случае направления письменной претензии заинтересованной Стороной. Данная претензия должна быть направлена не позднее двух недель с момента исполнения просрочившей Стороной своих обязательств по настоящему Договору. </w:t>
      </w:r>
    </w:p>
    <w:p w14:paraId="672A6CFC" w14:textId="77777777" w:rsidR="00583F25" w:rsidRPr="00B2480F" w:rsidRDefault="00583F25" w:rsidP="00583F25">
      <w:pPr>
        <w:pStyle w:val="a5"/>
        <w:spacing w:line="240" w:lineRule="auto"/>
        <w:rPr>
          <w:rFonts w:ascii="Arial" w:hAnsi="Arial"/>
          <w:color w:val="000000"/>
          <w:sz w:val="22"/>
        </w:rPr>
      </w:pPr>
    </w:p>
    <w:p w14:paraId="672A6CFD" w14:textId="77777777" w:rsidR="00583F25" w:rsidRPr="00B2480F" w:rsidRDefault="00583F25" w:rsidP="00583F25">
      <w:pPr>
        <w:pStyle w:val="a5"/>
        <w:spacing w:line="240" w:lineRule="auto"/>
        <w:rPr>
          <w:rFonts w:ascii="Arial" w:hAnsi="Arial" w:cs="Arial"/>
          <w:color w:val="000000"/>
          <w:sz w:val="22"/>
          <w:szCs w:val="22"/>
        </w:rPr>
      </w:pPr>
      <w:r w:rsidRPr="00B2480F">
        <w:rPr>
          <w:rFonts w:ascii="Arial" w:hAnsi="Arial" w:cs="Arial"/>
          <w:color w:val="000000"/>
          <w:sz w:val="22"/>
        </w:rPr>
        <w:t xml:space="preserve">8.5 </w:t>
      </w:r>
      <w:r w:rsidRPr="00B2480F">
        <w:rPr>
          <w:rFonts w:ascii="Arial" w:hAnsi="Arial" w:cs="Arial"/>
          <w:color w:val="000000"/>
          <w:sz w:val="22"/>
          <w:szCs w:val="22"/>
        </w:rPr>
        <w:t xml:space="preserve">Продавец несет ответственность только за убытки, причиненные Покупателю в результате нарушения условий данного Договора и только в размере и порядке установленными настоящим Договором. </w:t>
      </w:r>
    </w:p>
    <w:p w14:paraId="672A6CFE" w14:textId="77777777" w:rsidR="00583F25" w:rsidRPr="00B2480F" w:rsidRDefault="00583F25" w:rsidP="00583F25">
      <w:pPr>
        <w:pStyle w:val="a5"/>
        <w:spacing w:line="240" w:lineRule="auto"/>
        <w:rPr>
          <w:rFonts w:ascii="Arial" w:hAnsi="Arial" w:cs="Arial"/>
          <w:color w:val="000000"/>
          <w:sz w:val="22"/>
          <w:szCs w:val="22"/>
        </w:rPr>
      </w:pPr>
      <w:r w:rsidRPr="00B2480F">
        <w:rPr>
          <w:rFonts w:ascii="Arial" w:hAnsi="Arial" w:cs="Arial"/>
          <w:color w:val="000000"/>
          <w:sz w:val="22"/>
          <w:szCs w:val="22"/>
        </w:rPr>
        <w:t>Любой иной ущерб, включая отсутствие дохода, неполученную прибыль, упущенную выгоду, ущерб, возникший вследствие остановки производства, а также иные косвенные и прочие убытки, такие как, утрата информации и данных, а также потеря процентов и т.п. к возмещению не принимаются.</w:t>
      </w:r>
    </w:p>
    <w:p w14:paraId="672A6CFF" w14:textId="77777777" w:rsidR="00583F25" w:rsidRPr="00B2480F" w:rsidRDefault="00583F25" w:rsidP="00583F25">
      <w:pPr>
        <w:pStyle w:val="a5"/>
        <w:spacing w:line="240" w:lineRule="auto"/>
        <w:rPr>
          <w:rFonts w:ascii="Arial" w:hAnsi="Arial" w:cs="Arial"/>
          <w:color w:val="000000"/>
          <w:sz w:val="22"/>
          <w:szCs w:val="22"/>
        </w:rPr>
      </w:pPr>
    </w:p>
    <w:p w14:paraId="672A6D00" w14:textId="77777777" w:rsidR="00583F25" w:rsidRDefault="00583F25" w:rsidP="00583F25">
      <w:pPr>
        <w:pStyle w:val="a5"/>
        <w:spacing w:line="240" w:lineRule="auto"/>
        <w:rPr>
          <w:rFonts w:ascii="Arial" w:hAnsi="Arial" w:cs="Arial"/>
          <w:color w:val="000000"/>
          <w:sz w:val="22"/>
          <w:szCs w:val="22"/>
        </w:rPr>
      </w:pPr>
      <w:r w:rsidRPr="00B2480F">
        <w:rPr>
          <w:rFonts w:ascii="Arial" w:hAnsi="Arial" w:cs="Arial"/>
          <w:color w:val="000000"/>
          <w:sz w:val="22"/>
          <w:szCs w:val="22"/>
        </w:rPr>
        <w:t xml:space="preserve">8.6 Максимальный размер ответственности Стороны в связи с исполнением настоящего Договора ограничен размером прямого реального ущерба другой Стороне. В любом случае, максимальный размер ответственности  Стороны </w:t>
      </w:r>
      <w:r>
        <w:rPr>
          <w:rFonts w:ascii="Arial" w:hAnsi="Arial" w:cs="Arial"/>
          <w:color w:val="000000"/>
          <w:sz w:val="22"/>
          <w:szCs w:val="22"/>
        </w:rPr>
        <w:t>в</w:t>
      </w:r>
      <w:r w:rsidRPr="00B2480F">
        <w:rPr>
          <w:rFonts w:ascii="Arial" w:hAnsi="Arial" w:cs="Arial"/>
          <w:color w:val="000000"/>
          <w:sz w:val="22"/>
          <w:szCs w:val="22"/>
        </w:rPr>
        <w:t xml:space="preserve"> связи с выполнением настоящего Договора не может превысить сумму, равную стоимости </w:t>
      </w:r>
      <w:r>
        <w:rPr>
          <w:rFonts w:ascii="Arial" w:hAnsi="Arial" w:cs="Arial"/>
          <w:color w:val="000000"/>
          <w:sz w:val="22"/>
          <w:szCs w:val="22"/>
        </w:rPr>
        <w:t>Товара</w:t>
      </w:r>
      <w:r w:rsidRPr="00B2480F">
        <w:rPr>
          <w:rFonts w:ascii="Arial" w:hAnsi="Arial" w:cs="Arial"/>
          <w:color w:val="000000"/>
          <w:sz w:val="22"/>
          <w:szCs w:val="22"/>
        </w:rPr>
        <w:t xml:space="preserve"> без учета НДС.</w:t>
      </w:r>
    </w:p>
    <w:p w14:paraId="672A6D01" w14:textId="77777777" w:rsidR="00583F25" w:rsidRDefault="00583F25" w:rsidP="00583F25">
      <w:pPr>
        <w:pStyle w:val="a5"/>
        <w:spacing w:line="240" w:lineRule="auto"/>
        <w:rPr>
          <w:rFonts w:ascii="Arial" w:hAnsi="Arial" w:cs="Arial"/>
          <w:color w:val="000000"/>
          <w:sz w:val="22"/>
          <w:szCs w:val="22"/>
        </w:rPr>
      </w:pPr>
    </w:p>
    <w:p w14:paraId="672A6D02" w14:textId="77777777" w:rsidR="00583F25" w:rsidRPr="00677F4D" w:rsidRDefault="00583F25" w:rsidP="00583F25">
      <w:pPr>
        <w:pStyle w:val="a5"/>
        <w:spacing w:line="240" w:lineRule="auto"/>
        <w:rPr>
          <w:rFonts w:ascii="Arial" w:hAnsi="Arial"/>
          <w:b/>
          <w:color w:val="000000"/>
          <w:sz w:val="22"/>
          <w:u w:val="single"/>
        </w:rPr>
      </w:pPr>
      <w:r>
        <w:rPr>
          <w:rFonts w:ascii="Arial" w:hAnsi="Arial" w:cs="Arial"/>
          <w:color w:val="000000"/>
          <w:sz w:val="22"/>
          <w:szCs w:val="22"/>
        </w:rPr>
        <w:t xml:space="preserve">8.7 </w:t>
      </w:r>
      <w:r w:rsidRPr="00677F4D">
        <w:rPr>
          <w:rFonts w:ascii="Arial" w:hAnsi="Arial" w:cs="Arial"/>
          <w:color w:val="000000"/>
          <w:sz w:val="22"/>
          <w:szCs w:val="22"/>
        </w:rPr>
        <w:t>По всем денежным обязательствам, возникающим из настоящего Договора, кредитор не имеет права на начисление и получение с должника процентов на сумму долга за период пользования денежными средствами в порядке, предусмотренном ст. 317.1 ГК РФ. Стороны договорились, что начисление процентов за пользование чужими денежными средствами производится в отношении виновной стороны в соответствии со ст. 395 ГК РФ, условиями настоящего Договора.</w:t>
      </w:r>
    </w:p>
    <w:p w14:paraId="672A6D03" w14:textId="77777777" w:rsidR="00583F25" w:rsidRDefault="00583F25" w:rsidP="00583F25">
      <w:pPr>
        <w:ind w:left="426" w:hanging="426"/>
        <w:jc w:val="center"/>
        <w:rPr>
          <w:rFonts w:ascii="Arial" w:hAnsi="Arial"/>
          <w:b/>
          <w:color w:val="000000"/>
          <w:sz w:val="22"/>
          <w:u w:val="single"/>
        </w:rPr>
      </w:pPr>
      <w:r w:rsidRPr="00B2480F">
        <w:rPr>
          <w:rFonts w:ascii="Arial" w:hAnsi="Arial"/>
          <w:b/>
          <w:color w:val="000000"/>
          <w:sz w:val="22"/>
          <w:u w:val="single"/>
        </w:rPr>
        <w:t>9. Расторжение Договора.</w:t>
      </w:r>
    </w:p>
    <w:p w14:paraId="672A6D04" w14:textId="77777777" w:rsidR="0003617B" w:rsidRPr="00B2480F" w:rsidRDefault="0003617B" w:rsidP="00583F25">
      <w:pPr>
        <w:ind w:left="426" w:hanging="426"/>
        <w:jc w:val="center"/>
        <w:rPr>
          <w:rFonts w:ascii="Arial" w:hAnsi="Arial"/>
          <w:b/>
          <w:color w:val="000000"/>
          <w:sz w:val="22"/>
          <w:u w:val="single"/>
        </w:rPr>
      </w:pPr>
    </w:p>
    <w:p w14:paraId="672A6D05" w14:textId="77777777" w:rsidR="00583F25" w:rsidRPr="00B2480F" w:rsidRDefault="00583F25" w:rsidP="00583F25">
      <w:pPr>
        <w:pStyle w:val="a5"/>
        <w:spacing w:line="240" w:lineRule="auto"/>
        <w:rPr>
          <w:rFonts w:ascii="Arial" w:hAnsi="Arial"/>
          <w:color w:val="000000"/>
          <w:sz w:val="22"/>
        </w:rPr>
      </w:pPr>
      <w:r w:rsidRPr="00B2480F">
        <w:rPr>
          <w:rFonts w:ascii="Arial" w:hAnsi="Arial"/>
          <w:color w:val="000000"/>
          <w:sz w:val="22"/>
        </w:rPr>
        <w:t>9.1. Покупатель имеет право отказаться от Договора только в случае существенного нарушения условий настоящего Договора Продавцом и лишь по истечении срока, предоставленного для их ликвидации, если таковые нарушения не были устранены. Продолжительность отсрочки, если промедление не представляет опасности, должна составлять не менее 3 (трех) месяцев, если Сторонами не было достигнуто иной договоренности.</w:t>
      </w:r>
    </w:p>
    <w:p w14:paraId="672A6D06" w14:textId="77777777" w:rsidR="00583F25" w:rsidRPr="00B2480F" w:rsidRDefault="00583F25" w:rsidP="00583F25">
      <w:pPr>
        <w:pStyle w:val="a5"/>
        <w:spacing w:line="240" w:lineRule="auto"/>
        <w:rPr>
          <w:rFonts w:ascii="Arial" w:hAnsi="Arial"/>
          <w:color w:val="000000"/>
          <w:sz w:val="22"/>
        </w:rPr>
      </w:pPr>
    </w:p>
    <w:p w14:paraId="672A6D07" w14:textId="77777777" w:rsidR="00583F25" w:rsidRPr="00B2480F" w:rsidRDefault="00583F25" w:rsidP="00583F25">
      <w:pPr>
        <w:jc w:val="both"/>
        <w:rPr>
          <w:rFonts w:ascii="Arial" w:hAnsi="Arial"/>
          <w:color w:val="000000"/>
          <w:sz w:val="22"/>
        </w:rPr>
      </w:pPr>
      <w:r w:rsidRPr="00B2480F">
        <w:rPr>
          <w:rFonts w:ascii="Arial" w:hAnsi="Arial"/>
          <w:color w:val="000000"/>
          <w:sz w:val="22"/>
        </w:rPr>
        <w:t xml:space="preserve">9.2. В случае просрочки Покупателя по оплате </w:t>
      </w:r>
      <w:r>
        <w:rPr>
          <w:rFonts w:ascii="Arial" w:hAnsi="Arial"/>
          <w:color w:val="000000"/>
          <w:sz w:val="22"/>
        </w:rPr>
        <w:t>Товара</w:t>
      </w:r>
      <w:r w:rsidRPr="00B2480F">
        <w:rPr>
          <w:rFonts w:ascii="Arial" w:hAnsi="Arial"/>
          <w:color w:val="000000"/>
          <w:sz w:val="22"/>
        </w:rPr>
        <w:t xml:space="preserve">  более 8 (Восьми) недель с</w:t>
      </w:r>
      <w:r w:rsidRPr="00172596">
        <w:rPr>
          <w:rFonts w:ascii="Arial" w:hAnsi="Arial"/>
          <w:color w:val="000000"/>
          <w:sz w:val="22"/>
        </w:rPr>
        <w:t xml:space="preserve"> </w:t>
      </w:r>
      <w:r>
        <w:rPr>
          <w:rFonts w:ascii="Arial" w:hAnsi="Arial"/>
          <w:color w:val="000000"/>
          <w:sz w:val="22"/>
        </w:rPr>
        <w:t>расчетной</w:t>
      </w:r>
      <w:r w:rsidRPr="00B2480F">
        <w:rPr>
          <w:rFonts w:ascii="Arial" w:hAnsi="Arial"/>
          <w:color w:val="000000"/>
          <w:sz w:val="22"/>
        </w:rPr>
        <w:t xml:space="preserve"> даты посту</w:t>
      </w:r>
      <w:r w:rsidR="0003617B">
        <w:rPr>
          <w:rFonts w:ascii="Arial" w:hAnsi="Arial"/>
          <w:color w:val="000000"/>
          <w:sz w:val="22"/>
        </w:rPr>
        <w:t>пления платежей, согласно п.3.1</w:t>
      </w:r>
      <w:r w:rsidRPr="00B2480F">
        <w:rPr>
          <w:rFonts w:ascii="Arial" w:hAnsi="Arial"/>
          <w:color w:val="000000"/>
          <w:sz w:val="22"/>
        </w:rPr>
        <w:t>,  Продавец вправе в одностороннем порядке отказаться от исполнения настоящего Договора простым письменным уведомлением и потребовать от Покупателя возмещения всех подтвержденных затрат, возникших в связи с исполнением настоящего Договора.</w:t>
      </w:r>
    </w:p>
    <w:p w14:paraId="672A6D08" w14:textId="77777777" w:rsidR="00583F25" w:rsidRPr="00383FED" w:rsidRDefault="00583F25" w:rsidP="00583F25">
      <w:pPr>
        <w:ind w:left="426" w:hanging="426"/>
        <w:jc w:val="both"/>
        <w:rPr>
          <w:rFonts w:ascii="Arial" w:hAnsi="Arial"/>
          <w:color w:val="000000"/>
          <w:sz w:val="22"/>
        </w:rPr>
      </w:pPr>
    </w:p>
    <w:p w14:paraId="672A6D09" w14:textId="77777777" w:rsidR="00583F25" w:rsidRDefault="00583F25" w:rsidP="00583F25">
      <w:pPr>
        <w:ind w:left="426" w:hanging="426"/>
        <w:jc w:val="center"/>
        <w:rPr>
          <w:rFonts w:ascii="Arial" w:hAnsi="Arial"/>
          <w:b/>
          <w:color w:val="000000"/>
          <w:sz w:val="22"/>
          <w:u w:val="single"/>
        </w:rPr>
      </w:pPr>
      <w:r w:rsidRPr="00B2480F">
        <w:rPr>
          <w:rFonts w:ascii="Arial" w:hAnsi="Arial"/>
          <w:b/>
          <w:color w:val="000000"/>
          <w:sz w:val="22"/>
          <w:u w:val="single"/>
        </w:rPr>
        <w:t>10. Порядок разрешения споров.</w:t>
      </w:r>
    </w:p>
    <w:p w14:paraId="672A6D0A" w14:textId="77777777" w:rsidR="0003617B" w:rsidRPr="00B2480F" w:rsidRDefault="0003617B" w:rsidP="00583F25">
      <w:pPr>
        <w:ind w:left="426" w:hanging="426"/>
        <w:jc w:val="center"/>
        <w:rPr>
          <w:rFonts w:ascii="Arial" w:hAnsi="Arial"/>
          <w:b/>
          <w:color w:val="000000"/>
          <w:sz w:val="22"/>
          <w:u w:val="single"/>
        </w:rPr>
      </w:pPr>
    </w:p>
    <w:p w14:paraId="672A6D0B" w14:textId="77777777" w:rsidR="00583F25" w:rsidRPr="00B2480F" w:rsidRDefault="00583F25" w:rsidP="00583F25">
      <w:pPr>
        <w:pStyle w:val="a5"/>
        <w:spacing w:line="240" w:lineRule="auto"/>
        <w:rPr>
          <w:rFonts w:ascii="Arial" w:hAnsi="Arial"/>
          <w:color w:val="000000"/>
          <w:sz w:val="22"/>
        </w:rPr>
      </w:pPr>
      <w:r w:rsidRPr="00B2480F">
        <w:rPr>
          <w:rFonts w:ascii="Arial" w:hAnsi="Arial"/>
          <w:color w:val="000000"/>
          <w:sz w:val="22"/>
        </w:rPr>
        <w:t>10.1.</w:t>
      </w:r>
      <w:r w:rsidRPr="00B2480F">
        <w:rPr>
          <w:rFonts w:ascii="Arial" w:hAnsi="Arial"/>
          <w:color w:val="000000"/>
          <w:sz w:val="22"/>
        </w:rPr>
        <w:tab/>
        <w:t>Договор составлен, регулируется и подлежит толкованию в соответствии с законодательством Российской Федерации.</w:t>
      </w:r>
    </w:p>
    <w:p w14:paraId="672A6D0C" w14:textId="77777777" w:rsidR="00583F25" w:rsidRPr="00B2480F" w:rsidRDefault="00583F25" w:rsidP="00583F25">
      <w:pPr>
        <w:pStyle w:val="a5"/>
        <w:spacing w:line="240" w:lineRule="auto"/>
        <w:rPr>
          <w:rFonts w:ascii="Arial" w:hAnsi="Arial"/>
          <w:color w:val="000000"/>
          <w:sz w:val="22"/>
        </w:rPr>
      </w:pPr>
    </w:p>
    <w:p w14:paraId="672A6D0D" w14:textId="77777777" w:rsidR="00583F25" w:rsidRPr="00B2480F" w:rsidRDefault="00583F25" w:rsidP="00583F25">
      <w:pPr>
        <w:pStyle w:val="a5"/>
        <w:spacing w:line="240" w:lineRule="auto"/>
        <w:rPr>
          <w:rFonts w:ascii="Arial" w:hAnsi="Arial"/>
          <w:color w:val="000000"/>
          <w:sz w:val="22"/>
        </w:rPr>
      </w:pPr>
      <w:r w:rsidRPr="00B2480F">
        <w:rPr>
          <w:rFonts w:ascii="Arial" w:hAnsi="Arial"/>
          <w:color w:val="000000"/>
          <w:sz w:val="22"/>
        </w:rPr>
        <w:t>10.2. Стороны примут все меры по разрешению споров и разногласий, которые могут возникнуть из настоящего Договора, путем переговоров.</w:t>
      </w:r>
    </w:p>
    <w:p w14:paraId="672A6D0E" w14:textId="77777777" w:rsidR="00583F25" w:rsidRPr="00B2480F" w:rsidRDefault="00583F25" w:rsidP="00583F25">
      <w:pPr>
        <w:jc w:val="both"/>
        <w:rPr>
          <w:rFonts w:ascii="Arial" w:hAnsi="Arial"/>
          <w:color w:val="000000"/>
          <w:sz w:val="22"/>
        </w:rPr>
      </w:pPr>
    </w:p>
    <w:p w14:paraId="672A6D0F" w14:textId="77777777" w:rsidR="00583F25" w:rsidRDefault="00583F25" w:rsidP="00583F25">
      <w:pPr>
        <w:jc w:val="both"/>
        <w:rPr>
          <w:rFonts w:ascii="Arial" w:hAnsi="Arial"/>
          <w:color w:val="000000"/>
          <w:sz w:val="22"/>
        </w:rPr>
      </w:pPr>
      <w:r w:rsidRPr="00B2480F">
        <w:rPr>
          <w:rFonts w:ascii="Arial" w:hAnsi="Arial"/>
          <w:color w:val="000000"/>
          <w:sz w:val="22"/>
        </w:rPr>
        <w:t>10.3. В случае, если стороны не придут к соглашению, все споры и разногласия, связанные с исполнением настоящего Договора, подлежат разрешению в  Арбитражном суде г. Москвы.</w:t>
      </w:r>
    </w:p>
    <w:p w14:paraId="672A6D10" w14:textId="77777777" w:rsidR="00583F25" w:rsidRPr="00432721" w:rsidRDefault="00583F25" w:rsidP="00583F25">
      <w:pPr>
        <w:jc w:val="both"/>
        <w:rPr>
          <w:rFonts w:ascii="Arial" w:hAnsi="Arial"/>
          <w:color w:val="000000"/>
          <w:sz w:val="22"/>
        </w:rPr>
      </w:pPr>
    </w:p>
    <w:p w14:paraId="672A6D11" w14:textId="77777777" w:rsidR="00583F25" w:rsidRPr="00583F25" w:rsidRDefault="00583F25" w:rsidP="00583F25">
      <w:pPr>
        <w:jc w:val="both"/>
        <w:rPr>
          <w:rFonts w:ascii="Arial" w:hAnsi="Arial"/>
          <w:color w:val="000000"/>
          <w:sz w:val="22"/>
        </w:rPr>
      </w:pPr>
    </w:p>
    <w:p w14:paraId="672A6D12" w14:textId="77777777" w:rsidR="00583F25" w:rsidRPr="00366634" w:rsidRDefault="00583F25" w:rsidP="00366634">
      <w:pPr>
        <w:pStyle w:val="af"/>
        <w:numPr>
          <w:ilvl w:val="0"/>
          <w:numId w:val="3"/>
        </w:numPr>
        <w:jc w:val="center"/>
        <w:rPr>
          <w:rFonts w:ascii="Arial" w:hAnsi="Arial"/>
          <w:b/>
          <w:color w:val="000000"/>
          <w:sz w:val="22"/>
          <w:u w:val="single"/>
        </w:rPr>
      </w:pPr>
      <w:r w:rsidRPr="00366634">
        <w:rPr>
          <w:rFonts w:ascii="Arial" w:hAnsi="Arial"/>
          <w:b/>
          <w:color w:val="000000"/>
          <w:sz w:val="22"/>
          <w:u w:val="single"/>
        </w:rPr>
        <w:t>Форс - мажор .</w:t>
      </w:r>
    </w:p>
    <w:p w14:paraId="672A6D13" w14:textId="77777777" w:rsidR="00366634" w:rsidRPr="00366634" w:rsidRDefault="00366634" w:rsidP="00366634">
      <w:pPr>
        <w:pStyle w:val="af"/>
        <w:rPr>
          <w:rFonts w:ascii="Arial" w:hAnsi="Arial"/>
          <w:b/>
          <w:color w:val="000000"/>
          <w:sz w:val="22"/>
          <w:u w:val="single"/>
        </w:rPr>
      </w:pPr>
    </w:p>
    <w:p w14:paraId="672A6D14" w14:textId="77777777" w:rsidR="00583F25" w:rsidRPr="00B2480F" w:rsidRDefault="00583F25" w:rsidP="00583F25">
      <w:pPr>
        <w:pStyle w:val="a5"/>
        <w:spacing w:line="240" w:lineRule="auto"/>
        <w:rPr>
          <w:rFonts w:ascii="Arial" w:hAnsi="Arial"/>
          <w:color w:val="000000"/>
          <w:sz w:val="22"/>
        </w:rPr>
      </w:pPr>
      <w:r w:rsidRPr="00B2480F">
        <w:rPr>
          <w:rFonts w:ascii="Arial" w:hAnsi="Arial"/>
          <w:color w:val="000000"/>
          <w:sz w:val="22"/>
        </w:rPr>
        <w:t>11.1. При наступлении обстоятельств,</w:t>
      </w:r>
      <w:r w:rsidRPr="00B2480F">
        <w:rPr>
          <w:color w:val="000000"/>
        </w:rPr>
        <w:t xml:space="preserve"> </w:t>
      </w:r>
      <w:r w:rsidRPr="00B2480F">
        <w:rPr>
          <w:rFonts w:ascii="Arial" w:hAnsi="Arial"/>
          <w:color w:val="000000"/>
          <w:sz w:val="22"/>
        </w:rPr>
        <w:t>которые виновная сторона не в состоянии устранить, повлекших своим  наступлением невозможность полного или частичного выполнения любой из  сторон обязательств по Договору, а именно: пожар, блокада, запрещение ввоза/вывоза грузов, стихийные бедствия и иные проявления действия непреодолимой силы, срок выполнения обязательств отодвигается соразмерно времени, в течение которого такие обстоятельства будут действовать.</w:t>
      </w:r>
    </w:p>
    <w:p w14:paraId="672A6D15" w14:textId="77777777" w:rsidR="00583F25" w:rsidRPr="00B2480F" w:rsidRDefault="00583F25" w:rsidP="00583F25">
      <w:pPr>
        <w:pStyle w:val="a5"/>
        <w:spacing w:line="240" w:lineRule="auto"/>
        <w:rPr>
          <w:rFonts w:ascii="Arial" w:hAnsi="Arial"/>
          <w:color w:val="000000"/>
          <w:sz w:val="22"/>
        </w:rPr>
      </w:pPr>
    </w:p>
    <w:p w14:paraId="672A6D16" w14:textId="77777777" w:rsidR="00583F25" w:rsidRPr="00B2480F" w:rsidRDefault="00583F25" w:rsidP="00583F25">
      <w:pPr>
        <w:pStyle w:val="a5"/>
        <w:spacing w:line="240" w:lineRule="auto"/>
        <w:rPr>
          <w:rFonts w:ascii="Arial" w:hAnsi="Arial"/>
          <w:color w:val="000000"/>
          <w:sz w:val="22"/>
        </w:rPr>
      </w:pPr>
      <w:r w:rsidRPr="00B2480F">
        <w:rPr>
          <w:rFonts w:ascii="Arial" w:hAnsi="Arial"/>
          <w:color w:val="000000"/>
          <w:sz w:val="22"/>
        </w:rPr>
        <w:t>11.2. Покупатель не может ссылаться на то, что Продавец в момент заключения Договора мог бы предусмотреть возникновение препятствующих выполнению его обязательств причин, приведённых в п.11.1 настоящего Договора, устранить или преодолеть их.</w:t>
      </w:r>
    </w:p>
    <w:p w14:paraId="672A6D17" w14:textId="77777777" w:rsidR="00583F25" w:rsidRPr="00B2480F" w:rsidRDefault="00583F25" w:rsidP="00583F25">
      <w:pPr>
        <w:pStyle w:val="a5"/>
        <w:spacing w:line="240" w:lineRule="auto"/>
        <w:rPr>
          <w:rFonts w:ascii="Arial" w:hAnsi="Arial"/>
          <w:color w:val="000000"/>
          <w:sz w:val="22"/>
        </w:rPr>
      </w:pPr>
    </w:p>
    <w:p w14:paraId="672A6D18" w14:textId="77777777" w:rsidR="00583F25" w:rsidRDefault="00583F25" w:rsidP="00583F25">
      <w:pPr>
        <w:pStyle w:val="a5"/>
        <w:spacing w:line="240" w:lineRule="auto"/>
        <w:rPr>
          <w:rFonts w:ascii="Arial" w:hAnsi="Arial"/>
          <w:color w:val="000000"/>
          <w:sz w:val="22"/>
        </w:rPr>
      </w:pPr>
      <w:r w:rsidRPr="00B2480F">
        <w:rPr>
          <w:rFonts w:ascii="Arial" w:hAnsi="Arial"/>
          <w:color w:val="000000"/>
          <w:sz w:val="22"/>
        </w:rPr>
        <w:t>11.3. Сторона, для которой создалась невозможность выполнения обязательств по  Договору, должна немедленно известить другую сторону о наступлении или  прекращении действия таких обстоятельств, приложив к извещению справку соответствующего компетентного государственного органа.</w:t>
      </w:r>
    </w:p>
    <w:p w14:paraId="672A6D19" w14:textId="77777777" w:rsidR="00583F25" w:rsidRDefault="00583F25" w:rsidP="00583F25">
      <w:pPr>
        <w:rPr>
          <w:rFonts w:ascii="Arial" w:hAnsi="Arial"/>
          <w:b/>
          <w:color w:val="000000"/>
          <w:sz w:val="22"/>
          <w:u w:val="single"/>
        </w:rPr>
      </w:pPr>
    </w:p>
    <w:p w14:paraId="672A6D1A" w14:textId="77777777" w:rsidR="00583F25" w:rsidRPr="00366634" w:rsidRDefault="00583F25" w:rsidP="00366634">
      <w:pPr>
        <w:pStyle w:val="af"/>
        <w:numPr>
          <w:ilvl w:val="0"/>
          <w:numId w:val="3"/>
        </w:numPr>
        <w:jc w:val="center"/>
        <w:rPr>
          <w:rFonts w:ascii="Arial" w:hAnsi="Arial" w:cs="Arial"/>
          <w:b/>
          <w:kern w:val="2"/>
          <w:sz w:val="22"/>
          <w:szCs w:val="22"/>
          <w:u w:val="single"/>
        </w:rPr>
      </w:pPr>
      <w:r w:rsidRPr="00366634">
        <w:rPr>
          <w:rFonts w:ascii="Arial" w:hAnsi="Arial" w:cs="Arial"/>
          <w:b/>
          <w:kern w:val="2"/>
          <w:sz w:val="22"/>
          <w:szCs w:val="22"/>
          <w:u w:val="single"/>
        </w:rPr>
        <w:t>Противодействие коррупции; Экспортный контроль</w:t>
      </w:r>
    </w:p>
    <w:p w14:paraId="672A6D1B" w14:textId="77777777" w:rsidR="00366634" w:rsidRPr="00366634" w:rsidRDefault="00366634" w:rsidP="00366634">
      <w:pPr>
        <w:pStyle w:val="af"/>
        <w:rPr>
          <w:rFonts w:ascii="Arial" w:hAnsi="Arial" w:cs="Arial"/>
          <w:b/>
          <w:kern w:val="2"/>
          <w:sz w:val="22"/>
          <w:szCs w:val="22"/>
          <w:u w:val="single"/>
        </w:rPr>
      </w:pPr>
    </w:p>
    <w:p w14:paraId="672A6D1C" w14:textId="77777777" w:rsidR="00583F25" w:rsidRPr="00913CA2" w:rsidRDefault="00583F25" w:rsidP="00583F25">
      <w:pPr>
        <w:jc w:val="both"/>
        <w:rPr>
          <w:sz w:val="24"/>
          <w:szCs w:val="24"/>
          <w:lang w:eastAsia="ru-RU"/>
        </w:rPr>
      </w:pPr>
      <w:r w:rsidRPr="00E61352">
        <w:rPr>
          <w:rFonts w:ascii="Arial" w:hAnsi="Arial" w:cs="Arial"/>
          <w:kern w:val="2"/>
          <w:sz w:val="22"/>
          <w:szCs w:val="22"/>
        </w:rPr>
        <w:t>12.1</w:t>
      </w:r>
      <w:r>
        <w:rPr>
          <w:rFonts w:ascii="Arial" w:hAnsi="Arial" w:cs="Arial"/>
          <w:kern w:val="2"/>
          <w:sz w:val="22"/>
          <w:szCs w:val="22"/>
        </w:rPr>
        <w:t>.</w:t>
      </w:r>
      <w:r w:rsidRPr="00E61352">
        <w:rPr>
          <w:rFonts w:ascii="Arial" w:hAnsi="Arial" w:cs="Arial"/>
          <w:kern w:val="2"/>
          <w:sz w:val="22"/>
          <w:szCs w:val="22"/>
        </w:rPr>
        <w:t xml:space="preserve"> Покупатель соглашается с тем, что он и любая сторона, действующая в интересах Покупателя, должны соблюдать все применимые законы, включая, без ограничений, законы, запрещающие государственную коррупцию и коммерческий подкуп. Покупатель также соглашается с тем, что он и любая сторона, действующая в интересах Покупателя, или которой платит Покупатель, должны соблюдать все применимые аспекты экспортного контроля, экономические санкции, эмбарго и правила в отношении экспорта, реэкспорта, распространения и продажи </w:t>
      </w:r>
      <w:r>
        <w:rPr>
          <w:rFonts w:ascii="Arial" w:hAnsi="Arial" w:cs="Arial"/>
          <w:kern w:val="2"/>
          <w:sz w:val="22"/>
          <w:szCs w:val="22"/>
        </w:rPr>
        <w:t>Товара</w:t>
      </w:r>
      <w:r w:rsidRPr="00E61352">
        <w:rPr>
          <w:rFonts w:ascii="Arial" w:hAnsi="Arial" w:cs="Arial"/>
          <w:kern w:val="2"/>
          <w:sz w:val="22"/>
          <w:szCs w:val="22"/>
        </w:rPr>
        <w:t xml:space="preserve">, включая, без ограничений, законы Экспортного контроля США, правила, политику и правительственные распоряжения с соответствующими поправками, которые могут вноситься в качестве изменений и/или дополнений время от времени. Покупатель также соглашается с тем, что он и любая сторона, действующая в интересах Покупателя, или которой платит Покупатель, не должны экспортировать или реэкспортировать </w:t>
      </w:r>
      <w:r>
        <w:rPr>
          <w:rFonts w:ascii="Arial" w:hAnsi="Arial" w:cs="Arial"/>
          <w:kern w:val="2"/>
          <w:sz w:val="22"/>
          <w:szCs w:val="22"/>
        </w:rPr>
        <w:t>Товар</w:t>
      </w:r>
      <w:r w:rsidRPr="00E61352">
        <w:rPr>
          <w:rFonts w:ascii="Arial" w:hAnsi="Arial" w:cs="Arial"/>
          <w:kern w:val="2"/>
          <w:sz w:val="22"/>
          <w:szCs w:val="22"/>
        </w:rPr>
        <w:t xml:space="preserve"> прямо, либо, насколько им известно, опосредовано в Судан, Кубу или Иран, или иную страну, в отношении которой правительству (или правительственному органу) Соединенных Штатов может потребоваться лицензия на экспорт или иное разрешение, а также иную страну, физическому или юридическому лицу, в отношении которых такой экспорт или реэкспорт может быть запрещен применимым законодательством Соединенных Штатов, нормативами, политическим курсом или правительственным постановлением. Несоблюдение или нестрогое соблюдение всех применимых законов, касающихся эмбарго, санкций, экспорта или реэкспорта, является  основанием для немедленного расторжения настоящего Соглашения Продавцом.</w:t>
      </w:r>
      <w:r w:rsidRPr="00221466">
        <w:rPr>
          <w:rFonts w:ascii="Arial" w:hAnsi="Arial" w:cs="Arial"/>
          <w:kern w:val="2"/>
          <w:sz w:val="22"/>
          <w:szCs w:val="22"/>
        </w:rPr>
        <w:t xml:space="preserve"> </w:t>
      </w:r>
      <w:r>
        <w:rPr>
          <w:rFonts w:ascii="Arial" w:hAnsi="Arial" w:cs="Arial"/>
          <w:kern w:val="2"/>
          <w:sz w:val="22"/>
          <w:szCs w:val="22"/>
        </w:rPr>
        <w:t>Невзирая ни на какие положения об обратном, изложенные в каком-либо соглашении между Продавцом и Покупателем, Продавец не будет выполнять требования о бойкотировании какой-либо страны или иной административно-территориальной единицы, кроме случаев, когда такой бойкот предусмотрен законодательством Соединенных Штатов Америки.</w:t>
      </w:r>
    </w:p>
    <w:p w14:paraId="672A6D1D" w14:textId="77777777" w:rsidR="00583F25" w:rsidRPr="00072D5D" w:rsidRDefault="00583F25" w:rsidP="00583F25">
      <w:pPr>
        <w:rPr>
          <w:rFonts w:ascii="Arial" w:hAnsi="Arial"/>
          <w:b/>
          <w:color w:val="000000"/>
          <w:sz w:val="22"/>
          <w:u w:val="single"/>
        </w:rPr>
      </w:pPr>
    </w:p>
    <w:p w14:paraId="672A6D1E" w14:textId="77777777" w:rsidR="00583F25" w:rsidRPr="00366634" w:rsidRDefault="00583F25" w:rsidP="00366634">
      <w:pPr>
        <w:pStyle w:val="af"/>
        <w:numPr>
          <w:ilvl w:val="0"/>
          <w:numId w:val="3"/>
        </w:numPr>
        <w:jc w:val="center"/>
        <w:rPr>
          <w:rFonts w:ascii="Arial" w:hAnsi="Arial"/>
          <w:b/>
          <w:color w:val="000000"/>
          <w:sz w:val="22"/>
          <w:u w:val="single"/>
        </w:rPr>
      </w:pPr>
      <w:r w:rsidRPr="00366634">
        <w:rPr>
          <w:rFonts w:ascii="Arial" w:hAnsi="Arial"/>
          <w:b/>
          <w:color w:val="000000"/>
          <w:sz w:val="22"/>
          <w:u w:val="single"/>
        </w:rPr>
        <w:t>Общие положения.</w:t>
      </w:r>
    </w:p>
    <w:p w14:paraId="672A6D1F" w14:textId="77777777" w:rsidR="00366634" w:rsidRPr="00366634" w:rsidRDefault="00366634" w:rsidP="00366634">
      <w:pPr>
        <w:pStyle w:val="af"/>
        <w:rPr>
          <w:rFonts w:ascii="Arial" w:hAnsi="Arial"/>
          <w:b/>
          <w:color w:val="000000"/>
          <w:sz w:val="22"/>
          <w:u w:val="single"/>
        </w:rPr>
      </w:pPr>
    </w:p>
    <w:p w14:paraId="672A6D20" w14:textId="77777777" w:rsidR="00583F25" w:rsidRPr="00B2480F" w:rsidRDefault="00583F25" w:rsidP="00583F25">
      <w:pPr>
        <w:jc w:val="both"/>
        <w:rPr>
          <w:rFonts w:ascii="Arial" w:hAnsi="Arial"/>
          <w:color w:val="000000"/>
          <w:sz w:val="22"/>
        </w:rPr>
      </w:pPr>
      <w:r>
        <w:rPr>
          <w:rFonts w:ascii="Arial" w:hAnsi="Arial"/>
          <w:color w:val="000000"/>
          <w:sz w:val="22"/>
        </w:rPr>
        <w:t>13</w:t>
      </w:r>
      <w:r w:rsidRPr="00B2480F">
        <w:rPr>
          <w:rFonts w:ascii="Arial" w:hAnsi="Arial"/>
          <w:color w:val="000000"/>
          <w:sz w:val="22"/>
        </w:rPr>
        <w:t>.1. Договор вступает в силу с момента его подписания уполномоченными представителями Сторон и действует до исполнения Сторонами своих обязательств по данному Договору.</w:t>
      </w:r>
    </w:p>
    <w:p w14:paraId="672A6D21" w14:textId="77777777" w:rsidR="00583F25" w:rsidRPr="00B2480F" w:rsidRDefault="00583F25" w:rsidP="00583F25">
      <w:pPr>
        <w:jc w:val="both"/>
        <w:rPr>
          <w:rFonts w:ascii="Arial" w:hAnsi="Arial"/>
          <w:color w:val="000000"/>
          <w:sz w:val="22"/>
        </w:rPr>
      </w:pPr>
    </w:p>
    <w:p w14:paraId="672A6D22" w14:textId="77777777" w:rsidR="00583F25" w:rsidRPr="00B2480F" w:rsidRDefault="00583F25" w:rsidP="00583F25">
      <w:pPr>
        <w:jc w:val="both"/>
        <w:rPr>
          <w:rFonts w:ascii="Arial" w:hAnsi="Arial"/>
          <w:color w:val="000000"/>
          <w:sz w:val="22"/>
        </w:rPr>
      </w:pPr>
      <w:r>
        <w:rPr>
          <w:rFonts w:ascii="Arial" w:hAnsi="Arial"/>
          <w:color w:val="000000"/>
          <w:sz w:val="22"/>
        </w:rPr>
        <w:t>13</w:t>
      </w:r>
      <w:r w:rsidRPr="00B2480F">
        <w:rPr>
          <w:rFonts w:ascii="Arial" w:hAnsi="Arial"/>
          <w:color w:val="000000"/>
          <w:sz w:val="22"/>
        </w:rPr>
        <w:t>.2. В настоящем договоре отражены все договоренности между Сторонами относительно предмета и порядка исполнения Договора. Дополнительные устные договоренности не действительны. Все приложения и дополнения к настоящему Договору имеют силу только в том случае, если они выполнены в письменной форме и подписаны обеими Сторонами. Изменения положения об обязательности письменной формы также требует письменного оформления.</w:t>
      </w:r>
    </w:p>
    <w:p w14:paraId="672A6D23" w14:textId="77777777" w:rsidR="00583F25" w:rsidRPr="00B2480F" w:rsidRDefault="00583F25" w:rsidP="00583F25">
      <w:pPr>
        <w:jc w:val="both"/>
        <w:rPr>
          <w:rFonts w:ascii="Arial" w:hAnsi="Arial"/>
          <w:color w:val="000000"/>
          <w:sz w:val="22"/>
        </w:rPr>
      </w:pPr>
    </w:p>
    <w:p w14:paraId="672A6D24" w14:textId="77777777" w:rsidR="00583F25" w:rsidRPr="00B2480F" w:rsidRDefault="00583F25" w:rsidP="00583F25">
      <w:pPr>
        <w:jc w:val="both"/>
        <w:rPr>
          <w:rFonts w:ascii="Arial" w:hAnsi="Arial"/>
          <w:color w:val="000000"/>
          <w:sz w:val="22"/>
        </w:rPr>
      </w:pPr>
      <w:r>
        <w:rPr>
          <w:rFonts w:ascii="Arial" w:hAnsi="Arial"/>
          <w:color w:val="000000"/>
          <w:sz w:val="22"/>
        </w:rPr>
        <w:t>13</w:t>
      </w:r>
      <w:r w:rsidRPr="00B2480F">
        <w:rPr>
          <w:rFonts w:ascii="Arial" w:hAnsi="Arial"/>
          <w:color w:val="000000"/>
          <w:sz w:val="22"/>
        </w:rPr>
        <w:t xml:space="preserve">.3. Все Приложения </w:t>
      </w:r>
      <w:r>
        <w:rPr>
          <w:rFonts w:ascii="Arial" w:hAnsi="Arial"/>
          <w:color w:val="000000"/>
          <w:sz w:val="22"/>
        </w:rPr>
        <w:t xml:space="preserve">и дополнения </w:t>
      </w:r>
      <w:r w:rsidRPr="00B2480F">
        <w:rPr>
          <w:rFonts w:ascii="Arial" w:hAnsi="Arial"/>
          <w:color w:val="000000"/>
          <w:sz w:val="22"/>
        </w:rPr>
        <w:t>к настоящему Договору являются его неотъемлемыми частями.</w:t>
      </w:r>
    </w:p>
    <w:p w14:paraId="672A6D25" w14:textId="77777777" w:rsidR="00583F25" w:rsidRPr="00B2480F" w:rsidRDefault="00583F25" w:rsidP="00583F25">
      <w:pPr>
        <w:jc w:val="both"/>
        <w:rPr>
          <w:rFonts w:ascii="Arial" w:hAnsi="Arial"/>
          <w:color w:val="000000"/>
          <w:sz w:val="22"/>
        </w:rPr>
      </w:pPr>
    </w:p>
    <w:p w14:paraId="672A6D26" w14:textId="77777777" w:rsidR="00583F25" w:rsidRPr="00B2480F" w:rsidRDefault="00583F25" w:rsidP="00583F25">
      <w:pPr>
        <w:jc w:val="both"/>
        <w:rPr>
          <w:rFonts w:ascii="Arial" w:hAnsi="Arial"/>
          <w:color w:val="000000"/>
          <w:sz w:val="22"/>
        </w:rPr>
      </w:pPr>
      <w:r>
        <w:rPr>
          <w:rFonts w:ascii="Arial" w:hAnsi="Arial"/>
          <w:color w:val="000000"/>
          <w:sz w:val="22"/>
        </w:rPr>
        <w:t>13</w:t>
      </w:r>
      <w:r w:rsidRPr="00B2480F">
        <w:rPr>
          <w:rFonts w:ascii="Arial" w:hAnsi="Arial"/>
          <w:color w:val="000000"/>
          <w:sz w:val="22"/>
        </w:rPr>
        <w:t xml:space="preserve">.4. Ни одна из Сторон не вправе передавать свои права и обязанности по настоящему Договору третьим лицам без предварительного письменного согласия другой Стороны. </w:t>
      </w:r>
    </w:p>
    <w:p w14:paraId="672A6D27" w14:textId="77777777" w:rsidR="00583F25" w:rsidRPr="00B2480F" w:rsidRDefault="00583F25" w:rsidP="00583F25">
      <w:pPr>
        <w:jc w:val="both"/>
        <w:rPr>
          <w:rFonts w:ascii="Arial" w:hAnsi="Arial"/>
          <w:color w:val="000000"/>
          <w:sz w:val="22"/>
        </w:rPr>
      </w:pPr>
    </w:p>
    <w:p w14:paraId="672A6D28" w14:textId="77777777" w:rsidR="00583F25" w:rsidRPr="00B2480F" w:rsidRDefault="00583F25" w:rsidP="00583F25">
      <w:pPr>
        <w:jc w:val="both"/>
        <w:rPr>
          <w:rFonts w:ascii="Arial" w:hAnsi="Arial"/>
          <w:color w:val="000000"/>
          <w:sz w:val="22"/>
        </w:rPr>
      </w:pPr>
      <w:r>
        <w:rPr>
          <w:rFonts w:ascii="Arial" w:hAnsi="Arial"/>
          <w:color w:val="000000"/>
          <w:sz w:val="22"/>
        </w:rPr>
        <w:t>13</w:t>
      </w:r>
      <w:r w:rsidRPr="00B2480F">
        <w:rPr>
          <w:rFonts w:ascii="Arial" w:hAnsi="Arial"/>
          <w:color w:val="000000"/>
          <w:sz w:val="22"/>
        </w:rPr>
        <w:t>.5. Любые уведомления, требования, заявления и заявки, поступающие от одной из Сторон в адрес другой, имеют силу только в случае, если они совершены в письменной форме и подписаны уполномоченными на то представителями Сторон.</w:t>
      </w:r>
    </w:p>
    <w:p w14:paraId="672A6D29" w14:textId="77777777" w:rsidR="00583F25" w:rsidRPr="00B2480F" w:rsidRDefault="00583F25" w:rsidP="00583F25">
      <w:pPr>
        <w:jc w:val="both"/>
        <w:rPr>
          <w:rFonts w:ascii="Arial" w:hAnsi="Arial"/>
          <w:color w:val="000000"/>
          <w:sz w:val="22"/>
        </w:rPr>
      </w:pPr>
    </w:p>
    <w:p w14:paraId="672A6D2A" w14:textId="77777777" w:rsidR="00583F25" w:rsidRPr="00B2480F" w:rsidRDefault="00583F25" w:rsidP="00583F25">
      <w:pPr>
        <w:jc w:val="both"/>
        <w:rPr>
          <w:rFonts w:ascii="Arial" w:hAnsi="Arial"/>
          <w:color w:val="000000"/>
          <w:sz w:val="22"/>
        </w:rPr>
      </w:pPr>
      <w:r>
        <w:rPr>
          <w:rFonts w:ascii="Arial" w:hAnsi="Arial"/>
          <w:color w:val="000000"/>
          <w:sz w:val="22"/>
        </w:rPr>
        <w:t>13</w:t>
      </w:r>
      <w:r w:rsidRPr="00B2480F">
        <w:rPr>
          <w:rFonts w:ascii="Arial" w:hAnsi="Arial"/>
          <w:color w:val="000000"/>
          <w:sz w:val="22"/>
        </w:rPr>
        <w:t>.6. Настоящий Договор составлен в двух экземплярах на русском языке, по одному для каждой Стороны, причем оба экземпляра идентичны и имеют одинаковую юридическую силу.</w:t>
      </w:r>
    </w:p>
    <w:p w14:paraId="672A6D2B" w14:textId="77777777" w:rsidR="00583F25" w:rsidRPr="00B2480F" w:rsidRDefault="00583F25" w:rsidP="00583F25">
      <w:pPr>
        <w:pStyle w:val="2"/>
        <w:jc w:val="both"/>
        <w:rPr>
          <w:color w:val="000000"/>
        </w:rPr>
      </w:pPr>
    </w:p>
    <w:p w14:paraId="672A6D2C" w14:textId="77777777" w:rsidR="00583F25" w:rsidRPr="00B2480F" w:rsidRDefault="00583F25" w:rsidP="00583F25">
      <w:pPr>
        <w:pStyle w:val="2"/>
        <w:jc w:val="both"/>
        <w:rPr>
          <w:color w:val="000000"/>
        </w:rPr>
      </w:pPr>
      <w:r>
        <w:rPr>
          <w:color w:val="000000"/>
        </w:rPr>
        <w:t>13</w:t>
      </w:r>
      <w:r w:rsidRPr="00B2480F">
        <w:rPr>
          <w:color w:val="000000"/>
        </w:rPr>
        <w:t>.7. Копии договора, всех спецификаций, приложений, изменений и дополнений, подписанных обеими Сторонами, переданные по факсу</w:t>
      </w:r>
      <w:r>
        <w:rPr>
          <w:color w:val="000000"/>
        </w:rPr>
        <w:t xml:space="preserve"> или по электронной почте</w:t>
      </w:r>
      <w:r w:rsidRPr="00B2480F">
        <w:rPr>
          <w:color w:val="000000"/>
        </w:rPr>
        <w:t xml:space="preserve"> считаются действительными.</w:t>
      </w:r>
    </w:p>
    <w:p w14:paraId="672A6D2D" w14:textId="77777777" w:rsidR="00583F25" w:rsidRPr="00B2480F" w:rsidRDefault="00583F25" w:rsidP="00583F25">
      <w:pPr>
        <w:pStyle w:val="2"/>
        <w:ind w:firstLine="708"/>
        <w:jc w:val="both"/>
        <w:rPr>
          <w:color w:val="000000"/>
        </w:rPr>
      </w:pPr>
      <w:r>
        <w:rPr>
          <w:color w:val="000000"/>
        </w:rPr>
        <w:t>К</w:t>
      </w:r>
      <w:r w:rsidRPr="00B2480F">
        <w:rPr>
          <w:color w:val="000000"/>
        </w:rPr>
        <w:t>аких-либо иных договоренностей между Сторонами не существует.</w:t>
      </w:r>
    </w:p>
    <w:p w14:paraId="672A6D2E" w14:textId="77777777" w:rsidR="00583F25" w:rsidRPr="00B2480F" w:rsidRDefault="00583F25" w:rsidP="00583F25">
      <w:pPr>
        <w:rPr>
          <w:rFonts w:ascii="Arial" w:hAnsi="Arial"/>
          <w:b/>
          <w:color w:val="000000"/>
          <w:sz w:val="22"/>
          <w:u w:val="single"/>
        </w:rPr>
      </w:pPr>
    </w:p>
    <w:p w14:paraId="672A6D2F" w14:textId="77777777" w:rsidR="00583F25" w:rsidRDefault="00583F25" w:rsidP="00583F25">
      <w:pPr>
        <w:jc w:val="center"/>
        <w:rPr>
          <w:rFonts w:ascii="Arial" w:hAnsi="Arial"/>
          <w:b/>
          <w:color w:val="000000"/>
          <w:sz w:val="22"/>
          <w:u w:val="single"/>
        </w:rPr>
      </w:pPr>
      <w:r w:rsidRPr="00B2480F">
        <w:rPr>
          <w:rFonts w:ascii="Arial" w:hAnsi="Arial"/>
          <w:b/>
          <w:color w:val="000000"/>
          <w:sz w:val="22"/>
          <w:u w:val="single"/>
        </w:rPr>
        <w:t>1</w:t>
      </w:r>
      <w:r>
        <w:rPr>
          <w:rFonts w:ascii="Arial" w:hAnsi="Arial"/>
          <w:b/>
          <w:color w:val="000000"/>
          <w:sz w:val="22"/>
          <w:u w:val="single"/>
        </w:rPr>
        <w:t>4</w:t>
      </w:r>
      <w:r w:rsidRPr="00B2480F">
        <w:rPr>
          <w:rFonts w:ascii="Arial" w:hAnsi="Arial"/>
          <w:b/>
          <w:color w:val="000000"/>
          <w:sz w:val="22"/>
          <w:u w:val="single"/>
        </w:rPr>
        <w:t>. Юридические адреса Сторон.</w:t>
      </w:r>
    </w:p>
    <w:p w14:paraId="672A6D30" w14:textId="77777777" w:rsidR="00583F25" w:rsidRPr="00B2480F" w:rsidRDefault="00583F25" w:rsidP="00583F25">
      <w:pPr>
        <w:jc w:val="center"/>
        <w:rPr>
          <w:rFonts w:ascii="Arial" w:hAnsi="Arial"/>
          <w:b/>
          <w:color w:val="000000"/>
          <w:sz w:val="22"/>
          <w:u w:val="single"/>
        </w:rPr>
      </w:pPr>
    </w:p>
    <w:tbl>
      <w:tblPr>
        <w:tblW w:w="9889" w:type="dxa"/>
        <w:tblLayout w:type="fixed"/>
        <w:tblLook w:val="0000" w:firstRow="0" w:lastRow="0" w:firstColumn="0" w:lastColumn="0" w:noHBand="0" w:noVBand="0"/>
      </w:tblPr>
      <w:tblGrid>
        <w:gridCol w:w="4786"/>
        <w:gridCol w:w="5103"/>
      </w:tblGrid>
      <w:tr w:rsidR="00583F25" w:rsidRPr="00B2480F" w14:paraId="672A6D46" w14:textId="77777777" w:rsidTr="00BF3E83">
        <w:tc>
          <w:tcPr>
            <w:tcW w:w="4786" w:type="dxa"/>
          </w:tcPr>
          <w:p w14:paraId="672A6D31" w14:textId="77777777" w:rsidR="00583F25" w:rsidRPr="00B2480F" w:rsidRDefault="00583F25" w:rsidP="00BF3E83">
            <w:pPr>
              <w:tabs>
                <w:tab w:val="left" w:pos="1695"/>
              </w:tabs>
              <w:jc w:val="both"/>
              <w:rPr>
                <w:rFonts w:ascii="Arial" w:hAnsi="Arial"/>
                <w:b/>
                <w:color w:val="000000"/>
                <w:sz w:val="22"/>
                <w:szCs w:val="22"/>
                <w:u w:val="single"/>
              </w:rPr>
            </w:pPr>
            <w:r w:rsidRPr="00B2480F">
              <w:rPr>
                <w:rFonts w:ascii="Arial" w:hAnsi="Arial"/>
                <w:b/>
                <w:color w:val="000000"/>
                <w:sz w:val="22"/>
                <w:szCs w:val="22"/>
                <w:u w:val="single"/>
              </w:rPr>
              <w:t>Продавец :</w:t>
            </w:r>
          </w:p>
          <w:p w14:paraId="672A6D32" w14:textId="77777777" w:rsidR="00583F25" w:rsidRDefault="00583F25" w:rsidP="00BF3E83">
            <w:pPr>
              <w:jc w:val="both"/>
              <w:rPr>
                <w:rFonts w:ascii="Arial" w:hAnsi="Arial"/>
                <w:color w:val="000000"/>
                <w:sz w:val="22"/>
                <w:szCs w:val="22"/>
              </w:rPr>
            </w:pPr>
            <w:r>
              <w:rPr>
                <w:rFonts w:ascii="Arial" w:hAnsi="Arial"/>
                <w:color w:val="000000"/>
                <w:sz w:val="22"/>
                <w:szCs w:val="22"/>
              </w:rPr>
              <w:t>ООО «ТЕРЕКС</w:t>
            </w:r>
            <w:r w:rsidRPr="00CF52CC">
              <w:rPr>
                <w:rFonts w:ascii="Arial" w:hAnsi="Arial"/>
                <w:color w:val="000000"/>
                <w:sz w:val="22"/>
                <w:szCs w:val="22"/>
              </w:rPr>
              <w:t xml:space="preserve"> ЭмЭйчПиЭс Рус»</w:t>
            </w:r>
          </w:p>
          <w:p w14:paraId="672A6D33" w14:textId="77777777" w:rsidR="00583F25" w:rsidRDefault="00583F25" w:rsidP="00BF3E83">
            <w:pPr>
              <w:jc w:val="both"/>
              <w:rPr>
                <w:rFonts w:ascii="Arial" w:hAnsi="Arial"/>
                <w:color w:val="000000"/>
                <w:sz w:val="22"/>
                <w:szCs w:val="22"/>
              </w:rPr>
            </w:pPr>
            <w:r>
              <w:rPr>
                <w:rFonts w:ascii="Arial" w:hAnsi="Arial"/>
                <w:color w:val="000000"/>
                <w:sz w:val="22"/>
                <w:szCs w:val="22"/>
              </w:rPr>
              <w:t>Юр. а</w:t>
            </w:r>
            <w:r w:rsidRPr="00B2480F">
              <w:rPr>
                <w:rFonts w:ascii="Arial" w:hAnsi="Arial"/>
                <w:color w:val="000000"/>
                <w:sz w:val="22"/>
                <w:szCs w:val="22"/>
              </w:rPr>
              <w:t>дрес: 115191, Москва, ул. Большая Туль</w:t>
            </w:r>
            <w:r>
              <w:rPr>
                <w:rFonts w:ascii="Arial" w:hAnsi="Arial"/>
                <w:color w:val="000000"/>
                <w:sz w:val="22"/>
                <w:szCs w:val="22"/>
              </w:rPr>
              <w:t>ская, дом 10, стр. 9, офис 9713</w:t>
            </w:r>
          </w:p>
          <w:p w14:paraId="672A6D34" w14:textId="77777777" w:rsidR="00583F25" w:rsidRDefault="00583F25" w:rsidP="00BF3E83">
            <w:pPr>
              <w:jc w:val="both"/>
              <w:rPr>
                <w:rFonts w:ascii="Arial" w:hAnsi="Arial"/>
                <w:color w:val="000000"/>
                <w:sz w:val="22"/>
                <w:szCs w:val="22"/>
              </w:rPr>
            </w:pPr>
            <w:r>
              <w:rPr>
                <w:rFonts w:ascii="Arial" w:hAnsi="Arial"/>
                <w:color w:val="000000"/>
                <w:sz w:val="22"/>
                <w:szCs w:val="22"/>
              </w:rPr>
              <w:t xml:space="preserve">Адрес для корреспонденции: </w:t>
            </w:r>
          </w:p>
          <w:p w14:paraId="672A6D35" w14:textId="77777777" w:rsidR="00583F25" w:rsidRPr="00B2480F" w:rsidRDefault="00583F25" w:rsidP="00BF3E83">
            <w:pPr>
              <w:jc w:val="both"/>
              <w:rPr>
                <w:rFonts w:ascii="Arial" w:hAnsi="Arial"/>
                <w:color w:val="000000"/>
                <w:sz w:val="22"/>
                <w:szCs w:val="22"/>
              </w:rPr>
            </w:pPr>
            <w:r>
              <w:rPr>
                <w:rFonts w:ascii="Arial" w:hAnsi="Arial"/>
                <w:color w:val="000000"/>
                <w:sz w:val="22"/>
                <w:szCs w:val="22"/>
              </w:rPr>
              <w:t>123022, г. Москва, ул. Рочдельская, дом 15, стр. 35</w:t>
            </w:r>
          </w:p>
          <w:p w14:paraId="672A6D36" w14:textId="77777777" w:rsidR="00583F25" w:rsidRPr="00B2480F" w:rsidRDefault="00583F25" w:rsidP="00BF3E83">
            <w:pPr>
              <w:jc w:val="both"/>
              <w:rPr>
                <w:rFonts w:ascii="Arial" w:hAnsi="Arial"/>
                <w:color w:val="000000"/>
                <w:sz w:val="22"/>
                <w:szCs w:val="22"/>
              </w:rPr>
            </w:pPr>
            <w:r w:rsidRPr="00B2480F">
              <w:rPr>
                <w:rFonts w:ascii="Arial" w:hAnsi="Arial"/>
                <w:color w:val="000000"/>
                <w:sz w:val="22"/>
                <w:szCs w:val="22"/>
              </w:rPr>
              <w:t>ИНН: 7725621689, КПП 772501001</w:t>
            </w:r>
          </w:p>
          <w:p w14:paraId="672A6D37" w14:textId="77777777" w:rsidR="00583F25" w:rsidRPr="00B2480F" w:rsidRDefault="00583F25" w:rsidP="00BF3E83">
            <w:pPr>
              <w:jc w:val="both"/>
              <w:rPr>
                <w:rFonts w:ascii="Arial CYR" w:hAnsi="Arial CYR"/>
                <w:snapToGrid w:val="0"/>
                <w:color w:val="000000"/>
                <w:sz w:val="22"/>
                <w:szCs w:val="22"/>
              </w:rPr>
            </w:pPr>
            <w:r w:rsidRPr="00B2480F">
              <w:rPr>
                <w:rFonts w:ascii="Arial CYR" w:hAnsi="Arial CYR"/>
                <w:snapToGrid w:val="0"/>
                <w:color w:val="000000"/>
                <w:sz w:val="22"/>
                <w:szCs w:val="22"/>
              </w:rPr>
              <w:t>расчетный счет:</w:t>
            </w:r>
          </w:p>
          <w:p w14:paraId="672A6D38" w14:textId="77777777" w:rsidR="00583F25" w:rsidRPr="00B2480F" w:rsidRDefault="00583F25" w:rsidP="00BF3E83">
            <w:pPr>
              <w:jc w:val="both"/>
              <w:rPr>
                <w:rFonts w:ascii="Arial CYR" w:hAnsi="Arial CYR"/>
                <w:snapToGrid w:val="0"/>
                <w:color w:val="000000"/>
                <w:sz w:val="22"/>
                <w:szCs w:val="22"/>
              </w:rPr>
            </w:pPr>
            <w:r w:rsidRPr="00B2480F">
              <w:rPr>
                <w:rFonts w:ascii="Arial CYR" w:hAnsi="Arial CYR"/>
                <w:snapToGrid w:val="0"/>
                <w:color w:val="000000"/>
                <w:sz w:val="22"/>
                <w:szCs w:val="22"/>
              </w:rPr>
              <w:t>40702810300012402882</w:t>
            </w:r>
          </w:p>
          <w:p w14:paraId="672A6D39" w14:textId="77777777" w:rsidR="00583F25" w:rsidRPr="00B2480F" w:rsidRDefault="00583F25" w:rsidP="00BF3E83">
            <w:pPr>
              <w:jc w:val="both"/>
              <w:rPr>
                <w:rFonts w:ascii="Arial CYR" w:hAnsi="Arial CYR"/>
                <w:snapToGrid w:val="0"/>
                <w:color w:val="000000"/>
                <w:sz w:val="22"/>
                <w:szCs w:val="22"/>
              </w:rPr>
            </w:pPr>
            <w:r>
              <w:rPr>
                <w:rFonts w:ascii="Arial CYR" w:hAnsi="Arial CYR"/>
                <w:snapToGrid w:val="0"/>
                <w:color w:val="000000"/>
                <w:sz w:val="22"/>
                <w:szCs w:val="22"/>
              </w:rPr>
              <w:t xml:space="preserve">в </w:t>
            </w:r>
            <w:r w:rsidRPr="00B2480F">
              <w:rPr>
                <w:rFonts w:ascii="Arial CYR" w:hAnsi="Arial CYR"/>
                <w:snapToGrid w:val="0"/>
                <w:color w:val="000000"/>
                <w:sz w:val="22"/>
                <w:szCs w:val="22"/>
              </w:rPr>
              <w:t>АО «</w:t>
            </w:r>
            <w:r w:rsidRPr="00B2480F">
              <w:rPr>
                <w:rFonts w:ascii="Arial" w:hAnsi="Arial" w:cs="Arial"/>
                <w:color w:val="000000"/>
                <w:sz w:val="22"/>
                <w:szCs w:val="22"/>
              </w:rPr>
              <w:t>ЮниКредит Банк</w:t>
            </w:r>
            <w:r w:rsidRPr="00B2480F">
              <w:rPr>
                <w:rFonts w:ascii="Arial CYR" w:hAnsi="Arial CYR"/>
                <w:snapToGrid w:val="0"/>
                <w:color w:val="000000"/>
                <w:sz w:val="22"/>
                <w:szCs w:val="22"/>
              </w:rPr>
              <w:t>», г. Москва</w:t>
            </w:r>
          </w:p>
          <w:p w14:paraId="672A6D3A" w14:textId="77777777" w:rsidR="00583F25" w:rsidRPr="00B2480F" w:rsidRDefault="00583F25" w:rsidP="00BF3E83">
            <w:pPr>
              <w:jc w:val="both"/>
              <w:rPr>
                <w:rFonts w:ascii="Arial CYR" w:hAnsi="Arial CYR"/>
                <w:snapToGrid w:val="0"/>
                <w:color w:val="000000"/>
                <w:sz w:val="22"/>
                <w:szCs w:val="22"/>
              </w:rPr>
            </w:pPr>
            <w:r w:rsidRPr="00B2480F">
              <w:rPr>
                <w:rFonts w:ascii="Arial CYR" w:hAnsi="Arial CYR"/>
                <w:snapToGrid w:val="0"/>
                <w:color w:val="000000"/>
                <w:sz w:val="22"/>
                <w:szCs w:val="22"/>
              </w:rPr>
              <w:t>к/с 30101810300000000545</w:t>
            </w:r>
          </w:p>
          <w:p w14:paraId="672A6D3B" w14:textId="77777777" w:rsidR="00583F25" w:rsidRPr="00B2480F" w:rsidRDefault="00583F25" w:rsidP="00BF3E83">
            <w:pPr>
              <w:jc w:val="both"/>
              <w:rPr>
                <w:rFonts w:ascii="Arial CYR" w:hAnsi="Arial CYR"/>
                <w:b/>
                <w:snapToGrid w:val="0"/>
                <w:color w:val="000000"/>
                <w:sz w:val="22"/>
                <w:szCs w:val="22"/>
                <w:u w:val="single"/>
              </w:rPr>
            </w:pPr>
            <w:r w:rsidRPr="00B2480F">
              <w:rPr>
                <w:rFonts w:ascii="Arial CYR" w:hAnsi="Arial CYR"/>
                <w:snapToGrid w:val="0"/>
                <w:color w:val="000000"/>
                <w:sz w:val="22"/>
                <w:szCs w:val="22"/>
              </w:rPr>
              <w:t>БИК 044525545</w:t>
            </w:r>
          </w:p>
        </w:tc>
        <w:tc>
          <w:tcPr>
            <w:tcW w:w="5103" w:type="dxa"/>
          </w:tcPr>
          <w:p w14:paraId="672A6D3C" w14:textId="77777777" w:rsidR="00583F25" w:rsidRPr="00B2480F" w:rsidRDefault="00583F25" w:rsidP="00BF3E83">
            <w:pPr>
              <w:jc w:val="both"/>
              <w:rPr>
                <w:rFonts w:ascii="Arial" w:hAnsi="Arial" w:cs="Arial"/>
                <w:color w:val="000000"/>
                <w:sz w:val="22"/>
                <w:szCs w:val="22"/>
              </w:rPr>
            </w:pPr>
            <w:r w:rsidRPr="00B2480F">
              <w:rPr>
                <w:rFonts w:ascii="Arial" w:hAnsi="Arial" w:cs="Arial"/>
                <w:b/>
                <w:color w:val="000000"/>
                <w:sz w:val="22"/>
                <w:szCs w:val="22"/>
                <w:u w:val="single"/>
              </w:rPr>
              <w:t>Покупатель:</w:t>
            </w:r>
            <w:r w:rsidRPr="00B2480F">
              <w:rPr>
                <w:rFonts w:ascii="Arial" w:hAnsi="Arial" w:cs="Arial"/>
                <w:color w:val="000000"/>
                <w:sz w:val="22"/>
                <w:szCs w:val="22"/>
              </w:rPr>
              <w:t xml:space="preserve"> </w:t>
            </w:r>
          </w:p>
          <w:p w14:paraId="672A6D3D" w14:textId="77777777" w:rsidR="00583F25" w:rsidRPr="00F84F78" w:rsidRDefault="00583F25" w:rsidP="00BF3E83">
            <w:pPr>
              <w:rPr>
                <w:rFonts w:ascii="Arial" w:hAnsi="Arial" w:cs="Arial"/>
                <w:color w:val="000000"/>
                <w:sz w:val="22"/>
                <w:szCs w:val="22"/>
              </w:rPr>
            </w:pPr>
            <w:r w:rsidRPr="00F84F78">
              <w:rPr>
                <w:rFonts w:ascii="Arial" w:hAnsi="Arial" w:cs="Arial"/>
                <w:color w:val="000000"/>
                <w:sz w:val="22"/>
                <w:szCs w:val="22"/>
              </w:rPr>
              <w:t>АО «Туапсинский морской торговый порт»</w:t>
            </w:r>
          </w:p>
          <w:p w14:paraId="672A6D3E" w14:textId="77777777" w:rsidR="00583F25" w:rsidRPr="00F84F78" w:rsidRDefault="00583F25" w:rsidP="00BF3E83">
            <w:pPr>
              <w:rPr>
                <w:rFonts w:ascii="Arial" w:hAnsi="Arial" w:cs="Arial"/>
                <w:color w:val="000000"/>
                <w:sz w:val="22"/>
                <w:szCs w:val="22"/>
              </w:rPr>
            </w:pPr>
            <w:r>
              <w:rPr>
                <w:rFonts w:ascii="Arial" w:hAnsi="Arial" w:cs="Arial"/>
                <w:color w:val="000000"/>
                <w:sz w:val="22"/>
                <w:szCs w:val="22"/>
              </w:rPr>
              <w:t xml:space="preserve">Юридический адрес / адрес для корреспонденции: </w:t>
            </w:r>
            <w:r w:rsidRPr="00F84F78">
              <w:rPr>
                <w:rFonts w:ascii="Arial" w:hAnsi="Arial" w:cs="Arial"/>
                <w:color w:val="000000"/>
                <w:sz w:val="22"/>
                <w:szCs w:val="22"/>
              </w:rPr>
              <w:t>352800 Краснодарский край. г. Туапсе, ул. Морской бульвар, 2</w:t>
            </w:r>
          </w:p>
          <w:p w14:paraId="672A6D3F" w14:textId="77777777" w:rsidR="00583F25" w:rsidRPr="00F84F78" w:rsidRDefault="00583F25" w:rsidP="00BF3E83">
            <w:pPr>
              <w:rPr>
                <w:rFonts w:ascii="Arial" w:hAnsi="Arial" w:cs="Arial"/>
                <w:color w:val="000000"/>
                <w:sz w:val="22"/>
                <w:szCs w:val="22"/>
              </w:rPr>
            </w:pPr>
            <w:r w:rsidRPr="006D3D47">
              <w:rPr>
                <w:rFonts w:ascii="Arial" w:hAnsi="Arial" w:cs="Arial"/>
                <w:color w:val="000000"/>
                <w:sz w:val="22"/>
                <w:szCs w:val="22"/>
              </w:rPr>
              <w:t>ИНН 2322001997,  КПП 236501001</w:t>
            </w:r>
          </w:p>
          <w:p w14:paraId="672A6D40" w14:textId="77777777" w:rsidR="00583F25" w:rsidRPr="000271D4" w:rsidRDefault="00583F25" w:rsidP="00BF3E83">
            <w:pPr>
              <w:rPr>
                <w:rFonts w:ascii="Arial" w:hAnsi="Arial" w:cs="Arial"/>
                <w:color w:val="000000"/>
                <w:sz w:val="22"/>
                <w:szCs w:val="22"/>
              </w:rPr>
            </w:pPr>
            <w:r w:rsidRPr="000271D4">
              <w:rPr>
                <w:rFonts w:ascii="Arial" w:hAnsi="Arial" w:cs="Arial"/>
                <w:color w:val="000000"/>
                <w:sz w:val="22"/>
                <w:szCs w:val="22"/>
              </w:rPr>
              <w:t xml:space="preserve">Р/с № 407 028 103 050 000 000 17    </w:t>
            </w:r>
          </w:p>
          <w:p w14:paraId="672A6D41" w14:textId="77777777" w:rsidR="00583F25" w:rsidRPr="000271D4" w:rsidRDefault="00583F25" w:rsidP="00BF3E83">
            <w:pPr>
              <w:rPr>
                <w:rFonts w:ascii="Arial" w:hAnsi="Arial" w:cs="Arial"/>
                <w:color w:val="000000"/>
                <w:sz w:val="22"/>
                <w:szCs w:val="22"/>
              </w:rPr>
            </w:pPr>
            <w:r w:rsidRPr="000271D4">
              <w:rPr>
                <w:rFonts w:ascii="Arial" w:hAnsi="Arial" w:cs="Arial"/>
                <w:color w:val="000000"/>
                <w:sz w:val="22"/>
                <w:szCs w:val="22"/>
              </w:rPr>
              <w:t xml:space="preserve">в Туапсинском филиале </w:t>
            </w:r>
            <w:r>
              <w:rPr>
                <w:rFonts w:ascii="Arial" w:hAnsi="Arial" w:cs="Arial"/>
                <w:color w:val="000000"/>
                <w:sz w:val="22"/>
                <w:szCs w:val="22"/>
              </w:rPr>
              <w:t xml:space="preserve">ПАО </w:t>
            </w:r>
            <w:r w:rsidRPr="000271D4">
              <w:rPr>
                <w:rFonts w:ascii="Arial" w:hAnsi="Arial" w:cs="Arial"/>
                <w:color w:val="000000"/>
                <w:sz w:val="22"/>
                <w:szCs w:val="22"/>
              </w:rPr>
              <w:t>«Липецккомбанк»</w:t>
            </w:r>
          </w:p>
          <w:p w14:paraId="672A6D42" w14:textId="77777777" w:rsidR="00583F25" w:rsidRPr="000271D4" w:rsidRDefault="00583F25" w:rsidP="00BF3E83">
            <w:pPr>
              <w:rPr>
                <w:rFonts w:ascii="Arial" w:hAnsi="Arial" w:cs="Arial"/>
                <w:color w:val="000000"/>
                <w:sz w:val="22"/>
                <w:szCs w:val="22"/>
              </w:rPr>
            </w:pPr>
            <w:r w:rsidRPr="000271D4">
              <w:rPr>
                <w:rFonts w:ascii="Arial" w:hAnsi="Arial" w:cs="Arial"/>
                <w:color w:val="000000"/>
                <w:sz w:val="22"/>
                <w:szCs w:val="22"/>
              </w:rPr>
              <w:t>К/С№ 301 018 102 000 000 005 18</w:t>
            </w:r>
          </w:p>
          <w:p w14:paraId="672A6D43" w14:textId="77777777" w:rsidR="00583F25" w:rsidRPr="000271D4" w:rsidRDefault="00583F25" w:rsidP="00BF3E83">
            <w:pPr>
              <w:rPr>
                <w:rFonts w:ascii="Arial" w:hAnsi="Arial" w:cs="Arial"/>
                <w:color w:val="000000"/>
                <w:sz w:val="22"/>
                <w:szCs w:val="22"/>
              </w:rPr>
            </w:pPr>
            <w:r w:rsidRPr="000271D4">
              <w:rPr>
                <w:rFonts w:ascii="Arial" w:hAnsi="Arial" w:cs="Arial"/>
                <w:color w:val="000000"/>
                <w:sz w:val="22"/>
                <w:szCs w:val="22"/>
              </w:rPr>
              <w:t>БИК 040364518,  ОКПО 01125844</w:t>
            </w:r>
          </w:p>
          <w:p w14:paraId="672A6D44" w14:textId="77777777" w:rsidR="00583F25" w:rsidRPr="00F84F78" w:rsidRDefault="00583F25" w:rsidP="00BF3E83">
            <w:pPr>
              <w:rPr>
                <w:rFonts w:ascii="Arial" w:hAnsi="Arial" w:cs="Arial"/>
                <w:color w:val="000000"/>
                <w:sz w:val="22"/>
                <w:szCs w:val="22"/>
              </w:rPr>
            </w:pPr>
            <w:r w:rsidRPr="000271D4">
              <w:rPr>
                <w:rFonts w:ascii="Arial" w:hAnsi="Arial" w:cs="Arial"/>
                <w:color w:val="000000"/>
                <w:sz w:val="22"/>
                <w:szCs w:val="22"/>
              </w:rPr>
              <w:t>ОГРН 1022303274674</w:t>
            </w:r>
          </w:p>
          <w:p w14:paraId="672A6D45" w14:textId="77777777" w:rsidR="00583F25" w:rsidRPr="00F84F78" w:rsidRDefault="00583F25" w:rsidP="00BF3E83">
            <w:pPr>
              <w:jc w:val="both"/>
              <w:rPr>
                <w:rFonts w:ascii="Arial" w:hAnsi="Arial" w:cs="Arial"/>
                <w:b/>
                <w:color w:val="000000"/>
                <w:sz w:val="22"/>
                <w:szCs w:val="22"/>
                <w:u w:val="single"/>
              </w:rPr>
            </w:pPr>
          </w:p>
        </w:tc>
      </w:tr>
      <w:tr w:rsidR="00583F25" w:rsidRPr="00B2480F" w14:paraId="672A6D57" w14:textId="77777777" w:rsidTr="00BF3E83">
        <w:tc>
          <w:tcPr>
            <w:tcW w:w="4786" w:type="dxa"/>
          </w:tcPr>
          <w:p w14:paraId="672A6D47" w14:textId="77777777" w:rsidR="00583F25" w:rsidRPr="00432721" w:rsidRDefault="00583F25" w:rsidP="00BF3E83">
            <w:pPr>
              <w:jc w:val="center"/>
              <w:rPr>
                <w:rFonts w:ascii="Arial" w:hAnsi="Arial"/>
                <w:b/>
                <w:color w:val="000000"/>
                <w:sz w:val="22"/>
                <w:u w:val="single"/>
              </w:rPr>
            </w:pPr>
          </w:p>
          <w:p w14:paraId="672A6D48" w14:textId="77777777" w:rsidR="00583F25" w:rsidRPr="00B2480F" w:rsidRDefault="00583F25" w:rsidP="00BF3E83">
            <w:pPr>
              <w:jc w:val="center"/>
              <w:rPr>
                <w:rFonts w:ascii="Arial" w:hAnsi="Arial"/>
                <w:b/>
                <w:color w:val="000000"/>
                <w:sz w:val="22"/>
              </w:rPr>
            </w:pPr>
            <w:r w:rsidRPr="00B2480F">
              <w:rPr>
                <w:rFonts w:ascii="Arial" w:hAnsi="Arial"/>
                <w:b/>
                <w:color w:val="000000"/>
                <w:sz w:val="22"/>
                <w:u w:val="single"/>
              </w:rPr>
              <w:t>ПРОДАВЕЦ :</w:t>
            </w:r>
            <w:r w:rsidRPr="00B2480F">
              <w:rPr>
                <w:rFonts w:ascii="Arial" w:hAnsi="Arial"/>
                <w:b/>
                <w:color w:val="000000"/>
                <w:sz w:val="22"/>
              </w:rPr>
              <w:t xml:space="preserve">  </w:t>
            </w:r>
          </w:p>
          <w:p w14:paraId="672A6D49" w14:textId="77777777" w:rsidR="00583F25" w:rsidRDefault="00583F25" w:rsidP="00BF3E83">
            <w:pPr>
              <w:rPr>
                <w:rFonts w:ascii="Arial" w:hAnsi="Arial"/>
                <w:b/>
                <w:color w:val="000000"/>
                <w:sz w:val="22"/>
              </w:rPr>
            </w:pPr>
          </w:p>
          <w:p w14:paraId="672A6D4A" w14:textId="77777777" w:rsidR="00583F25" w:rsidRPr="00B2480F" w:rsidRDefault="00583F25" w:rsidP="00BF3E83">
            <w:pPr>
              <w:rPr>
                <w:rFonts w:ascii="Arial" w:hAnsi="Arial"/>
                <w:b/>
                <w:color w:val="000000"/>
                <w:sz w:val="22"/>
              </w:rPr>
            </w:pPr>
          </w:p>
          <w:p w14:paraId="672A6D4B" w14:textId="77777777" w:rsidR="00583F25" w:rsidRPr="00B2480F" w:rsidRDefault="00583F25" w:rsidP="00BF3E83">
            <w:pPr>
              <w:rPr>
                <w:rFonts w:ascii="Arial" w:hAnsi="Arial"/>
                <w:color w:val="000000"/>
                <w:sz w:val="22"/>
              </w:rPr>
            </w:pPr>
          </w:p>
          <w:p w14:paraId="672A6D4C" w14:textId="77777777" w:rsidR="00583F25" w:rsidRPr="00B2480F" w:rsidRDefault="00583F25" w:rsidP="00BF3E83">
            <w:pPr>
              <w:jc w:val="center"/>
              <w:rPr>
                <w:rFonts w:ascii="Arial" w:hAnsi="Arial"/>
                <w:color w:val="000000"/>
                <w:sz w:val="22"/>
                <w:u w:val="single"/>
              </w:rPr>
            </w:pPr>
            <w:r w:rsidRPr="00B2480F">
              <w:rPr>
                <w:rFonts w:ascii="Arial" w:hAnsi="Arial"/>
                <w:color w:val="000000"/>
                <w:sz w:val="22"/>
              </w:rPr>
              <w:t>_________________</w:t>
            </w:r>
            <w:r>
              <w:rPr>
                <w:rFonts w:ascii="Arial" w:hAnsi="Arial"/>
                <w:color w:val="000000"/>
                <w:sz w:val="22"/>
              </w:rPr>
              <w:t>____</w:t>
            </w:r>
            <w:r w:rsidRPr="00B2480F">
              <w:rPr>
                <w:rFonts w:ascii="Arial" w:hAnsi="Arial"/>
                <w:color w:val="000000"/>
                <w:sz w:val="22"/>
              </w:rPr>
              <w:t>___</w:t>
            </w:r>
            <w:r w:rsidRPr="00B2480F">
              <w:rPr>
                <w:rFonts w:ascii="Arial" w:hAnsi="Arial"/>
                <w:color w:val="000000"/>
                <w:sz w:val="22"/>
                <w:u w:val="single"/>
              </w:rPr>
              <w:t>/</w:t>
            </w:r>
            <w:r>
              <w:rPr>
                <w:rFonts w:ascii="Arial" w:hAnsi="Arial"/>
                <w:color w:val="000000"/>
                <w:sz w:val="22"/>
                <w:u w:val="single"/>
              </w:rPr>
              <w:t>М.А. Молодец</w:t>
            </w:r>
            <w:r w:rsidRPr="00B2480F">
              <w:rPr>
                <w:rFonts w:ascii="Arial" w:hAnsi="Arial"/>
                <w:color w:val="000000"/>
                <w:sz w:val="22"/>
                <w:u w:val="single"/>
              </w:rPr>
              <w:t>/</w:t>
            </w:r>
          </w:p>
          <w:p w14:paraId="672A6D4D" w14:textId="77777777" w:rsidR="00583F25" w:rsidRPr="00B2480F" w:rsidRDefault="00583F25" w:rsidP="00BF3E83">
            <w:pPr>
              <w:jc w:val="center"/>
              <w:rPr>
                <w:rFonts w:ascii="Arial" w:hAnsi="Arial"/>
                <w:color w:val="000000"/>
                <w:sz w:val="22"/>
              </w:rPr>
            </w:pPr>
            <w:r w:rsidRPr="00B2480F">
              <w:rPr>
                <w:rFonts w:ascii="Arial" w:hAnsi="Arial"/>
                <w:color w:val="000000"/>
                <w:sz w:val="22"/>
              </w:rPr>
              <w:t>Генеральный директор</w:t>
            </w:r>
          </w:p>
          <w:p w14:paraId="672A6D4E" w14:textId="77777777" w:rsidR="00583F25" w:rsidRPr="00B2480F" w:rsidRDefault="00583F25" w:rsidP="00BF3E83">
            <w:pPr>
              <w:jc w:val="center"/>
              <w:rPr>
                <w:rFonts w:ascii="Arial" w:hAnsi="Arial"/>
                <w:color w:val="000000"/>
                <w:sz w:val="22"/>
              </w:rPr>
            </w:pPr>
            <w:r>
              <w:rPr>
                <w:rFonts w:ascii="Arial" w:hAnsi="Arial"/>
                <w:color w:val="000000"/>
                <w:sz w:val="22"/>
              </w:rPr>
              <w:t>ООО «ТЕРЕКС</w:t>
            </w:r>
            <w:r w:rsidRPr="00427DB3">
              <w:rPr>
                <w:rFonts w:ascii="Arial" w:hAnsi="Arial"/>
                <w:color w:val="000000"/>
                <w:sz w:val="22"/>
              </w:rPr>
              <w:t xml:space="preserve"> ЭмЭйчПиЭс Рус»</w:t>
            </w:r>
          </w:p>
        </w:tc>
        <w:tc>
          <w:tcPr>
            <w:tcW w:w="5103" w:type="dxa"/>
          </w:tcPr>
          <w:p w14:paraId="672A6D4F" w14:textId="77777777" w:rsidR="00583F25" w:rsidRPr="00B2480F" w:rsidRDefault="00583F25" w:rsidP="00BF3E83">
            <w:pPr>
              <w:jc w:val="center"/>
              <w:rPr>
                <w:rFonts w:ascii="Arial" w:hAnsi="Arial"/>
                <w:b/>
                <w:color w:val="000000"/>
                <w:sz w:val="22"/>
                <w:u w:val="single"/>
              </w:rPr>
            </w:pPr>
          </w:p>
          <w:p w14:paraId="672A6D50" w14:textId="77777777" w:rsidR="00583F25" w:rsidRPr="00B2480F" w:rsidRDefault="00583F25" w:rsidP="00BF3E83">
            <w:pPr>
              <w:jc w:val="center"/>
              <w:rPr>
                <w:rFonts w:ascii="Arial" w:hAnsi="Arial"/>
                <w:b/>
                <w:color w:val="000000"/>
                <w:sz w:val="22"/>
                <w:u w:val="single"/>
              </w:rPr>
            </w:pPr>
            <w:r w:rsidRPr="00B2480F">
              <w:rPr>
                <w:rFonts w:ascii="Arial" w:hAnsi="Arial"/>
                <w:b/>
                <w:color w:val="000000"/>
                <w:sz w:val="22"/>
                <w:u w:val="single"/>
              </w:rPr>
              <w:t>ПОКУПАТЕЛЬ:</w:t>
            </w:r>
          </w:p>
          <w:p w14:paraId="672A6D51" w14:textId="77777777" w:rsidR="00583F25" w:rsidRPr="00B2480F" w:rsidRDefault="00583F25" w:rsidP="00BF3E83">
            <w:pPr>
              <w:rPr>
                <w:rFonts w:ascii="Arial" w:hAnsi="Arial"/>
                <w:b/>
                <w:color w:val="000000"/>
                <w:sz w:val="22"/>
                <w:u w:val="single"/>
              </w:rPr>
            </w:pPr>
          </w:p>
          <w:p w14:paraId="672A6D52" w14:textId="77777777" w:rsidR="00583F25" w:rsidRDefault="00583F25" w:rsidP="00BF3E83">
            <w:pPr>
              <w:rPr>
                <w:rFonts w:ascii="Arial" w:hAnsi="Arial"/>
                <w:b/>
                <w:color w:val="000000"/>
                <w:sz w:val="22"/>
                <w:u w:val="single"/>
              </w:rPr>
            </w:pPr>
          </w:p>
          <w:p w14:paraId="672A6D53" w14:textId="77777777" w:rsidR="00583F25" w:rsidRPr="00B2480F" w:rsidRDefault="00583F25" w:rsidP="00BF3E83">
            <w:pPr>
              <w:rPr>
                <w:rFonts w:ascii="Arial" w:hAnsi="Arial"/>
                <w:b/>
                <w:color w:val="000000"/>
                <w:sz w:val="22"/>
                <w:u w:val="single"/>
              </w:rPr>
            </w:pPr>
          </w:p>
          <w:p w14:paraId="672A6D54" w14:textId="77777777" w:rsidR="00583F25" w:rsidRPr="0003617B" w:rsidRDefault="00583F25" w:rsidP="00BF3E83">
            <w:pPr>
              <w:jc w:val="center"/>
              <w:rPr>
                <w:rFonts w:ascii="Arial" w:hAnsi="Arial"/>
                <w:color w:val="000000"/>
                <w:sz w:val="22"/>
                <w:u w:val="single"/>
              </w:rPr>
            </w:pPr>
            <w:r w:rsidRPr="0003617B">
              <w:rPr>
                <w:rFonts w:ascii="Arial" w:hAnsi="Arial"/>
                <w:color w:val="000000"/>
                <w:sz w:val="22"/>
              </w:rPr>
              <w:t>______________________</w:t>
            </w:r>
            <w:r w:rsidRPr="0003617B">
              <w:rPr>
                <w:rFonts w:ascii="Arial" w:hAnsi="Arial"/>
                <w:color w:val="000000"/>
                <w:sz w:val="22"/>
                <w:u w:val="single"/>
              </w:rPr>
              <w:t>/А.Н. Ярославцев/</w:t>
            </w:r>
          </w:p>
          <w:p w14:paraId="672A6D55" w14:textId="77777777" w:rsidR="00583F25" w:rsidRPr="0003617B" w:rsidRDefault="00583F25" w:rsidP="00BF3E83">
            <w:pPr>
              <w:jc w:val="center"/>
              <w:rPr>
                <w:rFonts w:ascii="Arial" w:hAnsi="Arial"/>
                <w:color w:val="000000"/>
                <w:sz w:val="22"/>
              </w:rPr>
            </w:pPr>
            <w:r w:rsidRPr="0003617B">
              <w:rPr>
                <w:rFonts w:ascii="Arial" w:hAnsi="Arial"/>
                <w:color w:val="000000"/>
                <w:sz w:val="22"/>
              </w:rPr>
              <w:t>Управляющий директор</w:t>
            </w:r>
          </w:p>
          <w:p w14:paraId="672A6D56" w14:textId="77777777" w:rsidR="00583F25" w:rsidRPr="00CD57D7" w:rsidRDefault="00583F25" w:rsidP="00BF3E83">
            <w:pPr>
              <w:jc w:val="center"/>
              <w:rPr>
                <w:rFonts w:ascii="Arial" w:hAnsi="Arial"/>
                <w:color w:val="000000"/>
                <w:sz w:val="22"/>
              </w:rPr>
            </w:pPr>
            <w:r w:rsidRPr="0003617B">
              <w:rPr>
                <w:rFonts w:ascii="Arial" w:hAnsi="Arial"/>
                <w:color w:val="000000"/>
                <w:sz w:val="22"/>
              </w:rPr>
              <w:t xml:space="preserve"> АО «Туапсинский морской торговый порт»</w:t>
            </w:r>
          </w:p>
        </w:tc>
      </w:tr>
    </w:tbl>
    <w:p w14:paraId="672A6D58" w14:textId="77777777" w:rsidR="00583F25" w:rsidRPr="002D4D32" w:rsidRDefault="00583F25" w:rsidP="00583F25">
      <w:pPr>
        <w:rPr>
          <w:rFonts w:ascii="Arial" w:hAnsi="Arial"/>
          <w:b/>
          <w:color w:val="000000"/>
          <w:sz w:val="22"/>
        </w:rPr>
      </w:pPr>
    </w:p>
    <w:p w14:paraId="672A6D59" w14:textId="77777777" w:rsidR="00583F25" w:rsidRDefault="00583F25" w:rsidP="00583F25">
      <w:pPr>
        <w:rPr>
          <w:rFonts w:ascii="Arial" w:hAnsi="Arial" w:cs="Arial"/>
          <w:b/>
          <w:color w:val="000000"/>
          <w:sz w:val="16"/>
          <w:szCs w:val="16"/>
          <w:u w:val="single"/>
          <w:lang w:eastAsia="ru-RU"/>
        </w:rPr>
      </w:pPr>
    </w:p>
    <w:p w14:paraId="672A6D5A" w14:textId="77777777" w:rsidR="003374A5" w:rsidRDefault="003374A5"/>
    <w:sectPr w:rsidR="003374A5" w:rsidSect="00D025CF">
      <w:headerReference w:type="default" r:id="rId14"/>
      <w:footerReference w:type="default" r:id="rId15"/>
      <w:pgSz w:w="11913" w:h="16834" w:code="9"/>
      <w:pgMar w:top="1238" w:right="714" w:bottom="1134" w:left="1418" w:header="737" w:footer="449" w:gutter="0"/>
      <w:cols w:space="73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2A6D5D" w14:textId="77777777" w:rsidR="005D6B45" w:rsidRDefault="005D6B45">
      <w:r>
        <w:separator/>
      </w:r>
    </w:p>
  </w:endnote>
  <w:endnote w:type="continuationSeparator" w:id="0">
    <w:p w14:paraId="672A6D5E" w14:textId="77777777" w:rsidR="005D6B45" w:rsidRDefault="005D6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2A6D62" w14:textId="77777777" w:rsidR="00053FB5" w:rsidRDefault="00605CAB">
    <w:pPr>
      <w:pStyle w:val="aa"/>
      <w:framePr w:wrap="auto" w:vAnchor="text" w:hAnchor="margin" w:y="1"/>
      <w:jc w:val="center"/>
      <w:rPr>
        <w:rStyle w:val="a9"/>
        <w:rFonts w:ascii="Times New Roman" w:hAnsi="Times New Roman"/>
        <w:sz w:val="16"/>
      </w:rPr>
    </w:pPr>
  </w:p>
  <w:p w14:paraId="672A6D63" w14:textId="77777777" w:rsidR="00053FB5" w:rsidRPr="004B0552" w:rsidRDefault="00366634" w:rsidP="00CD4851">
    <w:pPr>
      <w:jc w:val="right"/>
      <w:rPr>
        <w:rFonts w:ascii="Arial" w:hAnsi="Arial" w:cs="Arial"/>
      </w:rPr>
    </w:pPr>
    <w:r w:rsidRPr="004B0552">
      <w:rPr>
        <w:rFonts w:ascii="Arial" w:hAnsi="Arial" w:cs="Arial"/>
      </w:rPr>
      <w:t xml:space="preserve">Лист </w:t>
    </w:r>
    <w:r w:rsidRPr="004B0552">
      <w:rPr>
        <w:rStyle w:val="a9"/>
        <w:rFonts w:ascii="Arial" w:hAnsi="Arial" w:cs="Arial"/>
        <w:lang w:val="en-GB"/>
      </w:rPr>
      <w:fldChar w:fldCharType="begin"/>
    </w:r>
    <w:r w:rsidRPr="004B0552">
      <w:rPr>
        <w:rStyle w:val="a9"/>
        <w:rFonts w:ascii="Arial" w:hAnsi="Arial" w:cs="Arial"/>
        <w:lang w:val="en-GB"/>
      </w:rPr>
      <w:instrText xml:space="preserve"> PAGE </w:instrText>
    </w:r>
    <w:r w:rsidRPr="004B0552">
      <w:rPr>
        <w:rStyle w:val="a9"/>
        <w:rFonts w:ascii="Arial" w:hAnsi="Arial" w:cs="Arial"/>
        <w:lang w:val="en-GB"/>
      </w:rPr>
      <w:fldChar w:fldCharType="separate"/>
    </w:r>
    <w:r w:rsidR="00605CAB">
      <w:rPr>
        <w:rStyle w:val="a9"/>
        <w:rFonts w:ascii="Arial" w:hAnsi="Arial" w:cs="Arial"/>
        <w:noProof/>
        <w:lang w:val="en-GB"/>
      </w:rPr>
      <w:t>1</w:t>
    </w:r>
    <w:r w:rsidRPr="004B0552">
      <w:rPr>
        <w:rStyle w:val="a9"/>
        <w:rFonts w:ascii="Arial" w:hAnsi="Arial" w:cs="Arial"/>
        <w:lang w:val="en-GB"/>
      </w:rPr>
      <w:fldChar w:fldCharType="end"/>
    </w:r>
    <w:r>
      <w:rPr>
        <w:rStyle w:val="a9"/>
        <w:rFonts w:ascii="Arial" w:hAnsi="Arial" w:cs="Arial"/>
      </w:rPr>
      <w:t>/</w:t>
    </w:r>
    <w:r w:rsidRPr="004B0552">
      <w:rPr>
        <w:rStyle w:val="a9"/>
        <w:rFonts w:ascii="Arial" w:hAnsi="Arial" w:cs="Arial"/>
      </w:rPr>
      <w:t xml:space="preserve"> </w:t>
    </w:r>
    <w:r w:rsidRPr="004B0552">
      <w:rPr>
        <w:rStyle w:val="a9"/>
        <w:rFonts w:ascii="Arial" w:hAnsi="Arial" w:cs="Arial"/>
        <w:lang w:val="en-GB"/>
      </w:rPr>
      <w:fldChar w:fldCharType="begin"/>
    </w:r>
    <w:r w:rsidRPr="004B0552">
      <w:rPr>
        <w:rStyle w:val="a9"/>
        <w:rFonts w:ascii="Arial" w:hAnsi="Arial" w:cs="Arial"/>
        <w:lang w:val="en-GB"/>
      </w:rPr>
      <w:instrText xml:space="preserve"> NUMPAGES </w:instrText>
    </w:r>
    <w:r w:rsidRPr="004B0552">
      <w:rPr>
        <w:rStyle w:val="a9"/>
        <w:rFonts w:ascii="Arial" w:hAnsi="Arial" w:cs="Arial"/>
        <w:lang w:val="en-GB"/>
      </w:rPr>
      <w:fldChar w:fldCharType="separate"/>
    </w:r>
    <w:r w:rsidR="00605CAB">
      <w:rPr>
        <w:rStyle w:val="a9"/>
        <w:rFonts w:ascii="Arial" w:hAnsi="Arial" w:cs="Arial"/>
        <w:noProof/>
        <w:lang w:val="en-GB"/>
      </w:rPr>
      <w:t>8</w:t>
    </w:r>
    <w:r w:rsidRPr="004B0552">
      <w:rPr>
        <w:rStyle w:val="a9"/>
        <w:rFonts w:ascii="Arial" w:hAnsi="Arial" w:cs="Arial"/>
        <w:lang w:val="en-G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2A6D5B" w14:textId="77777777" w:rsidR="005D6B45" w:rsidRDefault="005D6B45">
      <w:r>
        <w:separator/>
      </w:r>
    </w:p>
  </w:footnote>
  <w:footnote w:type="continuationSeparator" w:id="0">
    <w:p w14:paraId="672A6D5C" w14:textId="77777777" w:rsidR="005D6B45" w:rsidRDefault="005D6B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1E0" w:firstRow="1" w:lastRow="1" w:firstColumn="1" w:lastColumn="1" w:noHBand="0" w:noVBand="0"/>
    </w:tblPr>
    <w:tblGrid>
      <w:gridCol w:w="4872"/>
    </w:tblGrid>
    <w:tr w:rsidR="00F5541D" w:rsidRPr="00FA4AD2" w14:paraId="672A6D60" w14:textId="77777777" w:rsidTr="00FA4AD2">
      <w:tc>
        <w:tcPr>
          <w:tcW w:w="4872" w:type="dxa"/>
        </w:tcPr>
        <w:p w14:paraId="672A6D5F" w14:textId="77777777" w:rsidR="00F5541D" w:rsidRPr="005D369F" w:rsidRDefault="00F5541D" w:rsidP="00FA4AD2">
          <w:pPr>
            <w:pStyle w:val="ac"/>
            <w:jc w:val="right"/>
            <w:rPr>
              <w:rFonts w:ascii="Arial" w:hAnsi="Arial" w:cs="Arial"/>
            </w:rPr>
          </w:pPr>
        </w:p>
      </w:tc>
    </w:tr>
  </w:tbl>
  <w:p w14:paraId="672A6D61" w14:textId="77777777" w:rsidR="00053FB5" w:rsidRDefault="00605CAB">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E866D5"/>
    <w:multiLevelType w:val="hybridMultilevel"/>
    <w:tmpl w:val="34062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014521C"/>
    <w:multiLevelType w:val="hybridMultilevel"/>
    <w:tmpl w:val="83EEC264"/>
    <w:lvl w:ilvl="0" w:tplc="FE0EEFDA">
      <w:start w:val="1"/>
      <w:numFmt w:val="bullet"/>
      <w:lvlText w:val="–"/>
      <w:lvlJc w:val="left"/>
      <w:pPr>
        <w:tabs>
          <w:tab w:val="num" w:pos="360"/>
        </w:tabs>
        <w:ind w:left="360" w:hanging="360"/>
      </w:pPr>
      <w:rPr>
        <w:rFonts w:ascii="Arial" w:hAnsi="Aria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tentative="1">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
    <w:nsid w:val="64B2512C"/>
    <w:multiLevelType w:val="multilevel"/>
    <w:tmpl w:val="B8C4C5AA"/>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F25"/>
    <w:rsid w:val="0003617B"/>
    <w:rsid w:val="0004177F"/>
    <w:rsid w:val="00070FB5"/>
    <w:rsid w:val="00102242"/>
    <w:rsid w:val="00300276"/>
    <w:rsid w:val="003374A5"/>
    <w:rsid w:val="00366634"/>
    <w:rsid w:val="004259E3"/>
    <w:rsid w:val="00501930"/>
    <w:rsid w:val="00583F25"/>
    <w:rsid w:val="005D6B45"/>
    <w:rsid w:val="00605CAB"/>
    <w:rsid w:val="006D625A"/>
    <w:rsid w:val="0073047C"/>
    <w:rsid w:val="007C3B18"/>
    <w:rsid w:val="00876297"/>
    <w:rsid w:val="008E6EC6"/>
    <w:rsid w:val="00AF3E23"/>
    <w:rsid w:val="00B11F72"/>
    <w:rsid w:val="00B914BC"/>
    <w:rsid w:val="00D11D37"/>
    <w:rsid w:val="00D575A6"/>
    <w:rsid w:val="00D62720"/>
    <w:rsid w:val="00EB722B"/>
    <w:rsid w:val="00F06E38"/>
    <w:rsid w:val="00F554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A6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F25"/>
    <w:pPr>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583F25"/>
    <w:pPr>
      <w:ind w:right="176"/>
      <w:jc w:val="center"/>
    </w:pPr>
    <w:rPr>
      <w:b/>
      <w:sz w:val="24"/>
      <w:u w:val="single"/>
      <w:lang w:val="en-GB" w:eastAsia="en-US"/>
    </w:rPr>
  </w:style>
  <w:style w:type="character" w:customStyle="1" w:styleId="a4">
    <w:name w:val="Название Знак"/>
    <w:basedOn w:val="a0"/>
    <w:link w:val="a3"/>
    <w:rsid w:val="00583F25"/>
    <w:rPr>
      <w:rFonts w:ascii="Times New Roman" w:eastAsia="Times New Roman" w:hAnsi="Times New Roman" w:cs="Times New Roman"/>
      <w:b/>
      <w:sz w:val="24"/>
      <w:szCs w:val="20"/>
      <w:u w:val="single"/>
      <w:lang w:val="en-GB"/>
    </w:rPr>
  </w:style>
  <w:style w:type="paragraph" w:styleId="a5">
    <w:name w:val="Body Text"/>
    <w:basedOn w:val="a"/>
    <w:link w:val="a6"/>
    <w:rsid w:val="00583F25"/>
    <w:pPr>
      <w:spacing w:line="240" w:lineRule="exact"/>
      <w:jc w:val="both"/>
    </w:pPr>
    <w:rPr>
      <w:sz w:val="24"/>
      <w:lang w:eastAsia="en-US"/>
    </w:rPr>
  </w:style>
  <w:style w:type="character" w:customStyle="1" w:styleId="a6">
    <w:name w:val="Основной текст Знак"/>
    <w:basedOn w:val="a0"/>
    <w:link w:val="a5"/>
    <w:rsid w:val="00583F25"/>
    <w:rPr>
      <w:rFonts w:ascii="Times New Roman" w:eastAsia="Times New Roman" w:hAnsi="Times New Roman" w:cs="Times New Roman"/>
      <w:sz w:val="24"/>
      <w:szCs w:val="20"/>
    </w:rPr>
  </w:style>
  <w:style w:type="paragraph" w:styleId="a7">
    <w:name w:val="Body Text Indent"/>
    <w:basedOn w:val="a"/>
    <w:link w:val="a8"/>
    <w:rsid w:val="00583F25"/>
    <w:pPr>
      <w:spacing w:line="240" w:lineRule="exact"/>
      <w:ind w:right="176"/>
      <w:jc w:val="both"/>
    </w:pPr>
    <w:rPr>
      <w:color w:val="FF0000"/>
      <w:lang w:eastAsia="en-US"/>
    </w:rPr>
  </w:style>
  <w:style w:type="character" w:customStyle="1" w:styleId="a8">
    <w:name w:val="Основной текст с отступом Знак"/>
    <w:basedOn w:val="a0"/>
    <w:link w:val="a7"/>
    <w:rsid w:val="00583F25"/>
    <w:rPr>
      <w:rFonts w:ascii="Times New Roman" w:eastAsia="Times New Roman" w:hAnsi="Times New Roman" w:cs="Times New Roman"/>
      <w:color w:val="FF0000"/>
      <w:sz w:val="20"/>
      <w:szCs w:val="20"/>
    </w:rPr>
  </w:style>
  <w:style w:type="character" w:styleId="a9">
    <w:name w:val="page number"/>
    <w:basedOn w:val="a0"/>
    <w:rsid w:val="00583F25"/>
  </w:style>
  <w:style w:type="paragraph" w:styleId="aa">
    <w:name w:val="footer"/>
    <w:basedOn w:val="a"/>
    <w:link w:val="ab"/>
    <w:rsid w:val="00583F25"/>
    <w:pPr>
      <w:tabs>
        <w:tab w:val="center" w:pos="4320"/>
        <w:tab w:val="right" w:pos="8640"/>
      </w:tabs>
      <w:jc w:val="both"/>
    </w:pPr>
    <w:rPr>
      <w:rFonts w:ascii="NTTimes/Cyrillic" w:hAnsi="NTTimes/Cyrillic"/>
      <w:color w:val="FF0000"/>
      <w:sz w:val="24"/>
      <w:lang w:val="en-GB" w:eastAsia="en-US"/>
    </w:rPr>
  </w:style>
  <w:style w:type="character" w:customStyle="1" w:styleId="ab">
    <w:name w:val="Нижний колонтитул Знак"/>
    <w:basedOn w:val="a0"/>
    <w:link w:val="aa"/>
    <w:rsid w:val="00583F25"/>
    <w:rPr>
      <w:rFonts w:ascii="NTTimes/Cyrillic" w:eastAsia="Times New Roman" w:hAnsi="NTTimes/Cyrillic" w:cs="Times New Roman"/>
      <w:color w:val="FF0000"/>
      <w:sz w:val="24"/>
      <w:szCs w:val="20"/>
      <w:lang w:val="en-GB"/>
    </w:rPr>
  </w:style>
  <w:style w:type="paragraph" w:styleId="ac">
    <w:name w:val="header"/>
    <w:basedOn w:val="a"/>
    <w:link w:val="ad"/>
    <w:rsid w:val="00583F25"/>
    <w:pPr>
      <w:tabs>
        <w:tab w:val="center" w:pos="4153"/>
        <w:tab w:val="right" w:pos="8306"/>
      </w:tabs>
    </w:pPr>
    <w:rPr>
      <w:lang w:eastAsia="en-US"/>
    </w:rPr>
  </w:style>
  <w:style w:type="character" w:customStyle="1" w:styleId="ad">
    <w:name w:val="Верхний колонтитул Знак"/>
    <w:basedOn w:val="a0"/>
    <w:link w:val="ac"/>
    <w:rsid w:val="00583F25"/>
    <w:rPr>
      <w:rFonts w:ascii="Times New Roman" w:eastAsia="Times New Roman" w:hAnsi="Times New Roman" w:cs="Times New Roman"/>
      <w:sz w:val="20"/>
      <w:szCs w:val="20"/>
    </w:rPr>
  </w:style>
  <w:style w:type="paragraph" w:styleId="2">
    <w:name w:val="Body Text 2"/>
    <w:basedOn w:val="a"/>
    <w:link w:val="20"/>
    <w:rsid w:val="00583F25"/>
    <w:pPr>
      <w:autoSpaceDE w:val="0"/>
      <w:autoSpaceDN w:val="0"/>
      <w:adjustRightInd w:val="0"/>
    </w:pPr>
    <w:rPr>
      <w:rFonts w:ascii="Arial" w:hAnsi="Arial" w:cs="Arial"/>
      <w:sz w:val="22"/>
      <w:lang w:eastAsia="en-US"/>
    </w:rPr>
  </w:style>
  <w:style w:type="character" w:customStyle="1" w:styleId="20">
    <w:name w:val="Основной текст 2 Знак"/>
    <w:basedOn w:val="a0"/>
    <w:link w:val="2"/>
    <w:rsid w:val="00583F25"/>
    <w:rPr>
      <w:rFonts w:ascii="Arial" w:eastAsia="Times New Roman" w:hAnsi="Arial" w:cs="Arial"/>
      <w:szCs w:val="20"/>
    </w:rPr>
  </w:style>
  <w:style w:type="paragraph" w:customStyle="1" w:styleId="1">
    <w:name w:val="Абзац списка1"/>
    <w:basedOn w:val="a"/>
    <w:rsid w:val="00583F25"/>
    <w:pPr>
      <w:ind w:left="720"/>
      <w:contextualSpacing/>
    </w:pPr>
    <w:rPr>
      <w:sz w:val="24"/>
      <w:szCs w:val="24"/>
      <w:lang w:val="en-GB" w:eastAsia="ru-RU"/>
    </w:rPr>
  </w:style>
  <w:style w:type="character" w:styleId="ae">
    <w:name w:val="Hyperlink"/>
    <w:rsid w:val="00583F25"/>
    <w:rPr>
      <w:color w:val="0000FF"/>
      <w:u w:val="single"/>
    </w:rPr>
  </w:style>
  <w:style w:type="paragraph" w:styleId="af">
    <w:name w:val="List Paragraph"/>
    <w:basedOn w:val="a"/>
    <w:uiPriority w:val="34"/>
    <w:qFormat/>
    <w:rsid w:val="005019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F25"/>
    <w:pPr>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583F25"/>
    <w:pPr>
      <w:ind w:right="176"/>
      <w:jc w:val="center"/>
    </w:pPr>
    <w:rPr>
      <w:b/>
      <w:sz w:val="24"/>
      <w:u w:val="single"/>
      <w:lang w:val="en-GB" w:eastAsia="en-US"/>
    </w:rPr>
  </w:style>
  <w:style w:type="character" w:customStyle="1" w:styleId="a4">
    <w:name w:val="Название Знак"/>
    <w:basedOn w:val="a0"/>
    <w:link w:val="a3"/>
    <w:rsid w:val="00583F25"/>
    <w:rPr>
      <w:rFonts w:ascii="Times New Roman" w:eastAsia="Times New Roman" w:hAnsi="Times New Roman" w:cs="Times New Roman"/>
      <w:b/>
      <w:sz w:val="24"/>
      <w:szCs w:val="20"/>
      <w:u w:val="single"/>
      <w:lang w:val="en-GB"/>
    </w:rPr>
  </w:style>
  <w:style w:type="paragraph" w:styleId="a5">
    <w:name w:val="Body Text"/>
    <w:basedOn w:val="a"/>
    <w:link w:val="a6"/>
    <w:rsid w:val="00583F25"/>
    <w:pPr>
      <w:spacing w:line="240" w:lineRule="exact"/>
      <w:jc w:val="both"/>
    </w:pPr>
    <w:rPr>
      <w:sz w:val="24"/>
      <w:lang w:eastAsia="en-US"/>
    </w:rPr>
  </w:style>
  <w:style w:type="character" w:customStyle="1" w:styleId="a6">
    <w:name w:val="Основной текст Знак"/>
    <w:basedOn w:val="a0"/>
    <w:link w:val="a5"/>
    <w:rsid w:val="00583F25"/>
    <w:rPr>
      <w:rFonts w:ascii="Times New Roman" w:eastAsia="Times New Roman" w:hAnsi="Times New Roman" w:cs="Times New Roman"/>
      <w:sz w:val="24"/>
      <w:szCs w:val="20"/>
    </w:rPr>
  </w:style>
  <w:style w:type="paragraph" w:styleId="a7">
    <w:name w:val="Body Text Indent"/>
    <w:basedOn w:val="a"/>
    <w:link w:val="a8"/>
    <w:rsid w:val="00583F25"/>
    <w:pPr>
      <w:spacing w:line="240" w:lineRule="exact"/>
      <w:ind w:right="176"/>
      <w:jc w:val="both"/>
    </w:pPr>
    <w:rPr>
      <w:color w:val="FF0000"/>
      <w:lang w:eastAsia="en-US"/>
    </w:rPr>
  </w:style>
  <w:style w:type="character" w:customStyle="1" w:styleId="a8">
    <w:name w:val="Основной текст с отступом Знак"/>
    <w:basedOn w:val="a0"/>
    <w:link w:val="a7"/>
    <w:rsid w:val="00583F25"/>
    <w:rPr>
      <w:rFonts w:ascii="Times New Roman" w:eastAsia="Times New Roman" w:hAnsi="Times New Roman" w:cs="Times New Roman"/>
      <w:color w:val="FF0000"/>
      <w:sz w:val="20"/>
      <w:szCs w:val="20"/>
    </w:rPr>
  </w:style>
  <w:style w:type="character" w:styleId="a9">
    <w:name w:val="page number"/>
    <w:basedOn w:val="a0"/>
    <w:rsid w:val="00583F25"/>
  </w:style>
  <w:style w:type="paragraph" w:styleId="aa">
    <w:name w:val="footer"/>
    <w:basedOn w:val="a"/>
    <w:link w:val="ab"/>
    <w:rsid w:val="00583F25"/>
    <w:pPr>
      <w:tabs>
        <w:tab w:val="center" w:pos="4320"/>
        <w:tab w:val="right" w:pos="8640"/>
      </w:tabs>
      <w:jc w:val="both"/>
    </w:pPr>
    <w:rPr>
      <w:rFonts w:ascii="NTTimes/Cyrillic" w:hAnsi="NTTimes/Cyrillic"/>
      <w:color w:val="FF0000"/>
      <w:sz w:val="24"/>
      <w:lang w:val="en-GB" w:eastAsia="en-US"/>
    </w:rPr>
  </w:style>
  <w:style w:type="character" w:customStyle="1" w:styleId="ab">
    <w:name w:val="Нижний колонтитул Знак"/>
    <w:basedOn w:val="a0"/>
    <w:link w:val="aa"/>
    <w:rsid w:val="00583F25"/>
    <w:rPr>
      <w:rFonts w:ascii="NTTimes/Cyrillic" w:eastAsia="Times New Roman" w:hAnsi="NTTimes/Cyrillic" w:cs="Times New Roman"/>
      <w:color w:val="FF0000"/>
      <w:sz w:val="24"/>
      <w:szCs w:val="20"/>
      <w:lang w:val="en-GB"/>
    </w:rPr>
  </w:style>
  <w:style w:type="paragraph" w:styleId="ac">
    <w:name w:val="header"/>
    <w:basedOn w:val="a"/>
    <w:link w:val="ad"/>
    <w:rsid w:val="00583F25"/>
    <w:pPr>
      <w:tabs>
        <w:tab w:val="center" w:pos="4153"/>
        <w:tab w:val="right" w:pos="8306"/>
      </w:tabs>
    </w:pPr>
    <w:rPr>
      <w:lang w:eastAsia="en-US"/>
    </w:rPr>
  </w:style>
  <w:style w:type="character" w:customStyle="1" w:styleId="ad">
    <w:name w:val="Верхний колонтитул Знак"/>
    <w:basedOn w:val="a0"/>
    <w:link w:val="ac"/>
    <w:rsid w:val="00583F25"/>
    <w:rPr>
      <w:rFonts w:ascii="Times New Roman" w:eastAsia="Times New Roman" w:hAnsi="Times New Roman" w:cs="Times New Roman"/>
      <w:sz w:val="20"/>
      <w:szCs w:val="20"/>
    </w:rPr>
  </w:style>
  <w:style w:type="paragraph" w:styleId="2">
    <w:name w:val="Body Text 2"/>
    <w:basedOn w:val="a"/>
    <w:link w:val="20"/>
    <w:rsid w:val="00583F25"/>
    <w:pPr>
      <w:autoSpaceDE w:val="0"/>
      <w:autoSpaceDN w:val="0"/>
      <w:adjustRightInd w:val="0"/>
    </w:pPr>
    <w:rPr>
      <w:rFonts w:ascii="Arial" w:hAnsi="Arial" w:cs="Arial"/>
      <w:sz w:val="22"/>
      <w:lang w:eastAsia="en-US"/>
    </w:rPr>
  </w:style>
  <w:style w:type="character" w:customStyle="1" w:styleId="20">
    <w:name w:val="Основной текст 2 Знак"/>
    <w:basedOn w:val="a0"/>
    <w:link w:val="2"/>
    <w:rsid w:val="00583F25"/>
    <w:rPr>
      <w:rFonts w:ascii="Arial" w:eastAsia="Times New Roman" w:hAnsi="Arial" w:cs="Arial"/>
      <w:szCs w:val="20"/>
    </w:rPr>
  </w:style>
  <w:style w:type="paragraph" w:customStyle="1" w:styleId="1">
    <w:name w:val="Абзац списка1"/>
    <w:basedOn w:val="a"/>
    <w:rsid w:val="00583F25"/>
    <w:pPr>
      <w:ind w:left="720"/>
      <w:contextualSpacing/>
    </w:pPr>
    <w:rPr>
      <w:sz w:val="24"/>
      <w:szCs w:val="24"/>
      <w:lang w:val="en-GB" w:eastAsia="ru-RU"/>
    </w:rPr>
  </w:style>
  <w:style w:type="character" w:styleId="ae">
    <w:name w:val="Hyperlink"/>
    <w:rsid w:val="00583F25"/>
    <w:rPr>
      <w:color w:val="0000FF"/>
      <w:u w:val="single"/>
    </w:rPr>
  </w:style>
  <w:style w:type="paragraph" w:styleId="af">
    <w:name w:val="List Paragraph"/>
    <w:basedOn w:val="a"/>
    <w:uiPriority w:val="34"/>
    <w:qFormat/>
    <w:rsid w:val="005019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1594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arina.Tatarenko@terex.com"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S.Pryanishnikov@tmtp.r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TrixMasterItem xmlns="b0e16284-149b-4f8d-b9f5-ab396df8c4b0">12013</DocTrixMasterItem>
    <DocTrix.Master xmlns="b0e16284-149b-4f8d-b9f5-ab396df8c4b0" xsi:nil="true"/>
    <CategoryAttachment xmlns="3bd6e3d4-9ed8-40bd-a826-9d692ac34700">Проект</CategoryAttachment>
    <ItemOrder xmlns="b0e16284-149b-4f8d-b9f5-ab396df8c4b0">37362</ItemOrder>
    <Comments12 xmlns="3bd6e3d4-9ed8-40bd-a826-9d692ac3470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9100DF242232C73D364DB0E196D492AFDEC0" ma:contentTypeVersion="42" ma:contentTypeDescription="Создание документа." ma:contentTypeScope="" ma:versionID="1704e84371db427f754baa822b4f9af0">
  <xsd:schema xmlns:xsd="http://www.w3.org/2001/XMLSchema" xmlns:xs="http://www.w3.org/2001/XMLSchema" xmlns:p="http://schemas.microsoft.com/office/2006/metadata/properties" xmlns:ns2="b0e16284-149b-4f8d-b9f5-ab396df8c4b0" xmlns:ns3="3bd6e3d4-9ed8-40bd-a826-9d692ac34700" targetNamespace="http://schemas.microsoft.com/office/2006/metadata/properties" ma:root="true" ma:fieldsID="c7b4dfccf1bebb2ecbd1f1cdd6ec1ff2" ns2:_="" ns3:_="">
    <xsd:import namespace="b0e16284-149b-4f8d-b9f5-ab396df8c4b0"/>
    <xsd:import namespace="3bd6e3d4-9ed8-40bd-a826-9d692ac34700"/>
    <xsd:element name="properties">
      <xsd:complexType>
        <xsd:sequence>
          <xsd:element name="documentManagement">
            <xsd:complexType>
              <xsd:all>
                <xsd:element ref="ns2:DocTrix.Master" minOccurs="0"/>
                <xsd:element ref="ns2:DocTrixMasterItem" minOccurs="0"/>
                <xsd:element ref="ns2:ItemOrder" minOccurs="0"/>
                <xsd:element ref="ns3:Comments12" minOccurs="0"/>
                <xsd:element ref="ns3:Category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16284-149b-4f8d-b9f5-ab396df8c4b0" elementFormDefault="qualified">
    <xsd:import namespace="http://schemas.microsoft.com/office/2006/documentManagement/types"/>
    <xsd:import namespace="http://schemas.microsoft.com/office/infopath/2007/PartnerControls"/>
    <xsd:element name="DocTrix.Master" ma:index="8" nillable="true" ma:displayName="DocTrixMaster" ma:list="{d55b8b06-f644-4c13-ba8b-c82c02b3b82a}" ma:internalName="DocTrixMaster" ma:readOnly="false" ma:showField="Title" ma:web="3bd6e3d4-9ed8-40bd-a826-9d692ac34700">
      <xsd:simpleType>
        <xsd:restriction base="dms:Lookup"/>
      </xsd:simpleType>
    </xsd:element>
    <xsd:element name="DocTrixMasterItem" ma:index="9" nillable="true" ma:displayName="Родительский элемент" ma:list="{d55b8b06-f644-4c13-ba8b-c82c02b3b82a}" ma:internalName="DocTrixMasterItem" ma:readOnly="false" ma:showField="Title" ma:web="3bd6e3d4-9ed8-40bd-a826-9d692ac34700">
      <xsd:simpleType>
        <xsd:restriction base="dms:Lookup"/>
      </xsd:simpleType>
    </xsd:element>
    <xsd:element name="ItemOrder" ma:index="10" nillable="true" ma:displayName="Порядок" ma:decimals="0" ma:internalName="Item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bd6e3d4-9ed8-40bd-a826-9d692ac34700" elementFormDefault="qualified">
    <xsd:import namespace="http://schemas.microsoft.com/office/2006/documentManagement/types"/>
    <xsd:import namespace="http://schemas.microsoft.com/office/infopath/2007/PartnerControls"/>
    <xsd:element name="Comments12" ma:index="13" nillable="true" ma:displayName="Комментарии" ma:internalName="Comments12" ma:readOnly="false">
      <xsd:simpleType>
        <xsd:restriction base="dms:Text">
          <xsd:maxLength value="255"/>
        </xsd:restriction>
      </xsd:simpleType>
    </xsd:element>
    <xsd:element name="CategoryAttachment" ma:index="14" nillable="true" ma:displayName="Категория" ma:default="Проект" ma:format="Dropdown" ma:internalName="CategoryAttachment" ma:readOnly="false">
      <xsd:simpleType>
        <xsd:restriction base="dms:Choice">
          <xsd:enumeration value="Проект"/>
          <xsd:enumeration value="Оригинал"/>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20.07.2012 9:03:37</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44A66B-7D86-4065-8D39-F694B25ACFFA}">
  <ds:schemaRefs>
    <ds:schemaRef ds:uri="http://schemas.microsoft.com/office/infopath/2007/PartnerControls"/>
    <ds:schemaRef ds:uri="http://schemas.microsoft.com/office/2006/metadata/properties"/>
    <ds:schemaRef ds:uri="3bd6e3d4-9ed8-40bd-a826-9d692ac34700"/>
    <ds:schemaRef ds:uri="b0e16284-149b-4f8d-b9f5-ab396df8c4b0"/>
    <ds:schemaRef ds:uri="http://schemas.microsoft.com/office/2006/documentManagement/types"/>
    <ds:schemaRef ds:uri="http://purl.org/dc/elements/1.1/"/>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9EB841F6-8391-4DF0-B8FE-13320BC1B0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16284-149b-4f8d-b9f5-ab396df8c4b0"/>
    <ds:schemaRef ds:uri="3bd6e3d4-9ed8-40bd-a826-9d692ac3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49B3C5-45CB-4516-9E6D-F4711A24C460}">
  <ds:schemaRefs>
    <ds:schemaRef ds:uri="http://schemas.microsoft.com/sharepoint/events"/>
  </ds:schemaRefs>
</ds:datastoreItem>
</file>

<file path=customXml/itemProps4.xml><?xml version="1.0" encoding="utf-8"?>
<ds:datastoreItem xmlns:ds="http://schemas.openxmlformats.org/officeDocument/2006/customXml" ds:itemID="{DD8CAEEF-785A-46FE-B02B-4556C3303B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3467</Words>
  <Characters>19766</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ОАО "Туапсинский морской торговый порт"</Company>
  <LinksUpToDate>false</LinksUpToDate>
  <CharactersWithSpaces>23187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Яговкина Ирина Владимировна</dc:creator>
  <cp:lastModifiedBy>Заботкина</cp:lastModifiedBy>
  <cp:revision>2</cp:revision>
  <dcterms:created xsi:type="dcterms:W3CDTF">2017-02-22T07:14:00Z</dcterms:created>
  <dcterms:modified xsi:type="dcterms:W3CDTF">2017-02-22T07:14:00Z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0x01019100DF242232C73D364DB0E196D492AFDEC0</vt:lpwstr>
  </property>
</Properties>
</file>