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41E36258"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sidR="00B92913">
              <w:rPr>
                <w:sz w:val="28"/>
                <w:szCs w:val="28"/>
              </w:rPr>
              <w:t>Д.Д. Ерков</w:t>
            </w:r>
          </w:p>
          <w:p w14:paraId="49EC61D0" w14:textId="77777777" w:rsidR="00E4142F" w:rsidRPr="00584F25" w:rsidRDefault="00E4142F" w:rsidP="00C207FA">
            <w:pPr>
              <w:tabs>
                <w:tab w:val="num" w:pos="851"/>
                <w:tab w:val="left" w:pos="1344"/>
              </w:tabs>
              <w:ind w:left="567"/>
              <w:rPr>
                <w:sz w:val="28"/>
                <w:szCs w:val="28"/>
              </w:rPr>
            </w:pPr>
          </w:p>
          <w:p w14:paraId="49EC61D1" w14:textId="0B6E72A5" w:rsidR="00E4142F" w:rsidRPr="004756A4" w:rsidRDefault="00E4142F" w:rsidP="00B92913">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427D99">
              <w:rPr>
                <w:rStyle w:val="afffb"/>
              </w:rPr>
              <w:t>2</w:t>
            </w:r>
            <w:r w:rsidR="00B92913">
              <w:rPr>
                <w:rStyle w:val="afffb"/>
              </w:rPr>
              <w:t>2</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0274A83" w:rsidR="00266319" w:rsidRDefault="00266319" w:rsidP="00E4142F">
      <w:pPr>
        <w:jc w:val="center"/>
        <w:rPr>
          <w:b/>
          <w:bCs/>
          <w:sz w:val="28"/>
          <w:szCs w:val="28"/>
        </w:rPr>
      </w:pPr>
    </w:p>
    <w:p w14:paraId="2E6284B1" w14:textId="77777777" w:rsidR="00B62995" w:rsidRDefault="00B62995" w:rsidP="00E4142F">
      <w:pPr>
        <w:jc w:val="center"/>
        <w:rPr>
          <w:b/>
          <w:bCs/>
          <w:sz w:val="28"/>
          <w:szCs w:val="28"/>
        </w:rPr>
      </w:pPr>
    </w:p>
    <w:p w14:paraId="32B3F1AA" w14:textId="77777777" w:rsidR="00242BA1" w:rsidRDefault="00242BA1"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14C0F406" w14:textId="77777777" w:rsidR="00B92913" w:rsidRDefault="00E4142F" w:rsidP="00B92913">
      <w:pPr>
        <w:jc w:val="center"/>
        <w:rPr>
          <w:b/>
          <w:bCs/>
          <w:sz w:val="24"/>
          <w:szCs w:val="24"/>
        </w:rPr>
      </w:pPr>
      <w:r w:rsidRPr="00F820B6">
        <w:rPr>
          <w:b/>
          <w:bCs/>
          <w:spacing w:val="-6"/>
          <w:sz w:val="28"/>
          <w:szCs w:val="28"/>
        </w:rPr>
        <w:t xml:space="preserve">на право заключения договора на </w:t>
      </w:r>
      <w:r w:rsidR="00FF23DE" w:rsidRPr="00F820B6">
        <w:rPr>
          <w:b/>
          <w:sz w:val="28"/>
          <w:szCs w:val="28"/>
        </w:rPr>
        <w:t xml:space="preserve">выполнение работ </w:t>
      </w:r>
      <w:r w:rsidR="00815504" w:rsidRPr="00B97D2A">
        <w:rPr>
          <w:b/>
          <w:bCs/>
          <w:sz w:val="28"/>
          <w:szCs w:val="28"/>
        </w:rPr>
        <w:t xml:space="preserve">по очередному освидетельствованию причалов </w:t>
      </w:r>
      <w:r w:rsidR="00B92913" w:rsidRPr="00B92913">
        <w:rPr>
          <w:b/>
          <w:bCs/>
          <w:sz w:val="28"/>
          <w:szCs w:val="28"/>
        </w:rPr>
        <w:t>№9, №11, №11а, №12, №12а, Хозяйственный причал, Пассажирский пирс (причал №7, №8); внеочередному освидетельствование берегоукрепления в корне нефтепирса (лоцманский причал)</w:t>
      </w:r>
    </w:p>
    <w:p w14:paraId="2340A258" w14:textId="3121C8E6" w:rsidR="00427D99" w:rsidRPr="00EC293B" w:rsidRDefault="00427D99" w:rsidP="00427D99">
      <w:pPr>
        <w:keepNext/>
        <w:tabs>
          <w:tab w:val="left" w:pos="1418"/>
        </w:tabs>
        <w:jc w:val="center"/>
        <w:outlineLvl w:val="2"/>
        <w:rPr>
          <w:b/>
          <w:bCs/>
          <w:sz w:val="28"/>
          <w:szCs w:val="28"/>
        </w:rPr>
      </w:pP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6CB390F3" w14:textId="1A5147A2" w:rsidR="00E6483C" w:rsidRDefault="00E6483C"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641052B"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59B4FAC5" w14:textId="77777777" w:rsidR="00B92913" w:rsidRDefault="00B92913" w:rsidP="00035094">
            <w:pPr>
              <w:rPr>
                <w:sz w:val="28"/>
                <w:szCs w:val="28"/>
              </w:rPr>
            </w:pPr>
            <w:r>
              <w:rPr>
                <w:sz w:val="28"/>
                <w:szCs w:val="28"/>
              </w:rPr>
              <w:t>Заместитель д</w:t>
            </w:r>
            <w:r w:rsidR="00EC186A" w:rsidRPr="00314E72">
              <w:rPr>
                <w:sz w:val="28"/>
                <w:szCs w:val="28"/>
              </w:rPr>
              <w:t>иректор</w:t>
            </w:r>
            <w:r>
              <w:rPr>
                <w:sz w:val="28"/>
                <w:szCs w:val="28"/>
              </w:rPr>
              <w:t>а</w:t>
            </w:r>
            <w:r w:rsidR="00EC186A" w:rsidRPr="00314E72">
              <w:rPr>
                <w:sz w:val="28"/>
                <w:szCs w:val="28"/>
              </w:rPr>
              <w:t xml:space="preserve"> по капитальному строительству, </w:t>
            </w:r>
          </w:p>
          <w:p w14:paraId="49EC61F6" w14:textId="2C33C90E" w:rsidR="00E4142F" w:rsidRPr="00314E72" w:rsidRDefault="00EC186A" w:rsidP="00035094">
            <w:pPr>
              <w:rPr>
                <w:sz w:val="28"/>
                <w:szCs w:val="28"/>
              </w:rPr>
            </w:pPr>
            <w:r w:rsidRPr="00314E72">
              <w:rPr>
                <w:sz w:val="28"/>
                <w:szCs w:val="28"/>
              </w:rPr>
              <w:t>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310ABF59" w14:textId="77777777" w:rsidR="00B62995" w:rsidRDefault="00B62995" w:rsidP="00C207FA">
            <w:pPr>
              <w:ind w:left="2071"/>
              <w:rPr>
                <w:sz w:val="28"/>
                <w:szCs w:val="28"/>
                <w:lang w:eastAsia="ru-RU"/>
              </w:rPr>
            </w:pPr>
          </w:p>
          <w:p w14:paraId="49EC61FA" w14:textId="23ACA38B"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74567C42" w14:textId="77777777" w:rsidR="00B62995" w:rsidRDefault="00B62995" w:rsidP="007F408B">
            <w:pPr>
              <w:ind w:left="2041"/>
              <w:rPr>
                <w:sz w:val="28"/>
                <w:szCs w:val="28"/>
              </w:rPr>
            </w:pPr>
          </w:p>
          <w:p w14:paraId="49EC6202" w14:textId="65E74532"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61D2657F" w14:textId="77777777" w:rsidR="00B92913" w:rsidRDefault="00931745" w:rsidP="00C207FA">
            <w:pPr>
              <w:ind w:left="1929"/>
              <w:rPr>
                <w:sz w:val="28"/>
                <w:szCs w:val="28"/>
              </w:rPr>
            </w:pPr>
            <w:r>
              <w:rPr>
                <w:sz w:val="28"/>
                <w:szCs w:val="28"/>
              </w:rPr>
              <w:t xml:space="preserve"> </w:t>
            </w:r>
          </w:p>
          <w:p w14:paraId="49EC6206" w14:textId="0D6DA216" w:rsidR="00E4142F" w:rsidRDefault="00B92913" w:rsidP="00C207FA">
            <w:pPr>
              <w:ind w:left="1929"/>
              <w:rPr>
                <w:sz w:val="28"/>
                <w:szCs w:val="28"/>
              </w:rPr>
            </w:pPr>
            <w:r>
              <w:rPr>
                <w:sz w:val="28"/>
                <w:szCs w:val="28"/>
              </w:rPr>
              <w:t xml:space="preserve"> С.А. Ковалёв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1139553B" w:rsidR="00E4142F" w:rsidRPr="008C1279" w:rsidRDefault="00E4142F" w:rsidP="00E4142F">
      <w:pPr>
        <w:jc w:val="center"/>
        <w:rPr>
          <w:sz w:val="28"/>
          <w:szCs w:val="28"/>
        </w:rPr>
      </w:pPr>
      <w:r w:rsidRPr="00D5744E">
        <w:rPr>
          <w:sz w:val="28"/>
          <w:szCs w:val="28"/>
        </w:rPr>
        <w:t>20</w:t>
      </w:r>
      <w:r w:rsidR="00427D99">
        <w:rPr>
          <w:sz w:val="28"/>
          <w:szCs w:val="28"/>
        </w:rPr>
        <w:t>2</w:t>
      </w:r>
      <w:r w:rsidR="00B92913">
        <w:rPr>
          <w:sz w:val="28"/>
          <w:szCs w:val="28"/>
        </w:rPr>
        <w:t>2</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2B2A7E12" w:rsidR="00E4142F" w:rsidRPr="00686C3C" w:rsidRDefault="005B3668" w:rsidP="00601DB2">
            <w:pPr>
              <w:snapToGrid w:val="0"/>
              <w:jc w:val="center"/>
              <w:rPr>
                <w:sz w:val="24"/>
                <w:szCs w:val="24"/>
              </w:rPr>
            </w:pPr>
            <w:r>
              <w:rPr>
                <w:sz w:val="24"/>
                <w:szCs w:val="24"/>
              </w:rPr>
              <w:t>1</w:t>
            </w:r>
            <w:r w:rsidR="00601DB2">
              <w:rPr>
                <w:sz w:val="24"/>
                <w:szCs w:val="24"/>
              </w:rPr>
              <w:t>9</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18333529" w:rsidR="00E4142F" w:rsidRPr="00686C3C" w:rsidRDefault="00601DB2" w:rsidP="00035094">
            <w:pPr>
              <w:snapToGrid w:val="0"/>
              <w:jc w:val="center"/>
              <w:rPr>
                <w:sz w:val="24"/>
                <w:szCs w:val="24"/>
              </w:rPr>
            </w:pPr>
            <w:r>
              <w:rPr>
                <w:sz w:val="24"/>
                <w:szCs w:val="24"/>
              </w:rPr>
              <w:t>30</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7F8B1758" w:rsidR="00E4142F" w:rsidRPr="00686C3C" w:rsidRDefault="00174C70" w:rsidP="002818EA">
            <w:pPr>
              <w:snapToGrid w:val="0"/>
              <w:jc w:val="center"/>
              <w:rPr>
                <w:sz w:val="24"/>
                <w:szCs w:val="24"/>
              </w:rPr>
            </w:pPr>
            <w:r>
              <w:rPr>
                <w:sz w:val="24"/>
                <w:szCs w:val="24"/>
              </w:rPr>
              <w:t>3</w:t>
            </w:r>
            <w:r w:rsidR="00601DB2">
              <w:rPr>
                <w:sz w:val="24"/>
                <w:szCs w:val="24"/>
              </w:rPr>
              <w:t>3</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707D9136" w:rsidR="00E4142F" w:rsidRDefault="00E4142F" w:rsidP="00E4142F">
      <w:pPr>
        <w:widowControl w:val="0"/>
        <w:autoSpaceDE w:val="0"/>
        <w:autoSpaceDN w:val="0"/>
        <w:adjustRightInd w:val="0"/>
        <w:jc w:val="center"/>
        <w:rPr>
          <w:b/>
          <w:bCs/>
          <w:sz w:val="24"/>
          <w:szCs w:val="24"/>
        </w:rPr>
      </w:pPr>
    </w:p>
    <w:p w14:paraId="1C38C8B8" w14:textId="77777777" w:rsidR="00897620" w:rsidRDefault="00897620"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38FD7E98"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11FE7C84" w:rsidR="00E4142F" w:rsidRPr="005F3B0A"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7B2129" w:rsidRPr="000F3D08">
        <w:rPr>
          <w:b/>
          <w:spacing w:val="-6"/>
          <w:sz w:val="24"/>
          <w:szCs w:val="24"/>
        </w:rPr>
        <w:t xml:space="preserve">выполнение </w:t>
      </w:r>
      <w:r w:rsidR="00CE168F" w:rsidRPr="00DE0F56">
        <w:rPr>
          <w:b/>
          <w:sz w:val="24"/>
          <w:szCs w:val="24"/>
        </w:rPr>
        <w:t xml:space="preserve">работ </w:t>
      </w:r>
      <w:r w:rsidR="00815504" w:rsidRPr="00B97D2A">
        <w:rPr>
          <w:b/>
          <w:bCs/>
          <w:sz w:val="24"/>
          <w:szCs w:val="24"/>
        </w:rPr>
        <w:t xml:space="preserve">по очередному освидетельствованию причалов </w:t>
      </w:r>
      <w:r w:rsidR="005F3B0A" w:rsidRPr="005F3B0A">
        <w:rPr>
          <w:b/>
          <w:sz w:val="24"/>
          <w:szCs w:val="24"/>
        </w:rPr>
        <w:t>№9, №11, №11а, №12, №12а, Хозяйственный причал, Пассажирский пирс (причал №7, №8); внеочередному освидетельствованию берегоукрепления в корне нефтепирса (лоцманский причал)</w:t>
      </w:r>
      <w:r w:rsidR="00E6483C" w:rsidRPr="005F3B0A">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w:t>
      </w:r>
      <w:r w:rsidRPr="0040517B">
        <w:rPr>
          <w:sz w:val="24"/>
          <w:szCs w:val="24"/>
        </w:rPr>
        <w:lastRenderedPageBreak/>
        <w:t>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28090916" w14:textId="77777777" w:rsidR="005F3B0A" w:rsidRPr="005F3B0A" w:rsidRDefault="00D67ECD" w:rsidP="005F3B0A">
            <w:pPr>
              <w:keepNext/>
              <w:tabs>
                <w:tab w:val="left" w:pos="1134"/>
                <w:tab w:val="left" w:pos="1418"/>
              </w:tabs>
              <w:ind w:firstLine="709"/>
              <w:jc w:val="both"/>
              <w:outlineLvl w:val="2"/>
              <w:rPr>
                <w:b/>
                <w:bCs/>
                <w:spacing w:val="-6"/>
                <w:sz w:val="24"/>
                <w:szCs w:val="24"/>
              </w:rPr>
            </w:pPr>
            <w:r w:rsidRPr="00D67ECD">
              <w:rPr>
                <w:b/>
                <w:spacing w:val="-6"/>
                <w:sz w:val="24"/>
                <w:szCs w:val="24"/>
              </w:rPr>
              <w:t xml:space="preserve">Выполнение </w:t>
            </w:r>
            <w:r w:rsidR="00CE168F" w:rsidRPr="00DE0F56">
              <w:rPr>
                <w:b/>
                <w:sz w:val="24"/>
                <w:szCs w:val="24"/>
              </w:rPr>
              <w:t xml:space="preserve">работ </w:t>
            </w:r>
            <w:r w:rsidR="00815504" w:rsidRPr="00B97D2A">
              <w:rPr>
                <w:b/>
                <w:bCs/>
                <w:sz w:val="24"/>
                <w:szCs w:val="24"/>
              </w:rPr>
              <w:t xml:space="preserve">по очередному освидетельствованию причалов </w:t>
            </w:r>
            <w:r w:rsidR="005F3B0A" w:rsidRPr="005F3B0A">
              <w:rPr>
                <w:b/>
                <w:sz w:val="24"/>
                <w:szCs w:val="24"/>
              </w:rPr>
              <w:t>№9, №11, №11а, №12, №12а, Хозяйственный причал, Пассажирский пирс (причал №7, №8); внеочередному освидетельствованию берегоукрепления в корне нефтепирса (лоцманский причал)</w:t>
            </w:r>
            <w:r w:rsidR="005F3B0A" w:rsidRPr="005F3B0A">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490DFC06"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897620">
              <w:rPr>
                <w:sz w:val="24"/>
                <w:szCs w:val="24"/>
              </w:rPr>
              <w:t>Францева</w:t>
            </w:r>
            <w:r w:rsidR="00897620" w:rsidRPr="0040517B">
              <w:rPr>
                <w:sz w:val="24"/>
                <w:szCs w:val="24"/>
              </w:rPr>
              <w:t xml:space="preserve"> </w:t>
            </w:r>
            <w:r w:rsidR="006525E8" w:rsidRPr="0040517B">
              <w:rPr>
                <w:sz w:val="24"/>
                <w:szCs w:val="24"/>
              </w:rPr>
              <w:t>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388A5F6D"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897620" w:rsidRPr="00A277D5">
                <w:rPr>
                  <w:rStyle w:val="a6"/>
                  <w:sz w:val="24"/>
                  <w:szCs w:val="24"/>
                  <w:lang w:val="en-US"/>
                </w:rPr>
                <w:t>e</w:t>
              </w:r>
              <w:r w:rsidR="00897620" w:rsidRPr="00A277D5">
                <w:rPr>
                  <w:rStyle w:val="a6"/>
                  <w:sz w:val="24"/>
                  <w:szCs w:val="24"/>
                </w:rPr>
                <w:t>.</w:t>
              </w:r>
              <w:r w:rsidR="00897620" w:rsidRPr="00A277D5">
                <w:rPr>
                  <w:rStyle w:val="a6"/>
                  <w:sz w:val="24"/>
                  <w:szCs w:val="24"/>
                  <w:lang w:val="en-US"/>
                </w:rPr>
                <w:t>franceva</w:t>
              </w:r>
              <w:r w:rsidR="00897620" w:rsidRPr="00A277D5">
                <w:rPr>
                  <w:rStyle w:val="a6"/>
                  <w:sz w:val="24"/>
                  <w:szCs w:val="24"/>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2982D80A"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5F3B0A" w:rsidRPr="005F3B0A">
              <w:rPr>
                <w:b/>
                <w:sz w:val="24"/>
                <w:szCs w:val="24"/>
              </w:rPr>
              <w:t xml:space="preserve">5 834 210,0 </w:t>
            </w:r>
            <w:r w:rsidR="005F3B0A" w:rsidRPr="005F3B0A">
              <w:rPr>
                <w:b/>
                <w:bCs/>
                <w:sz w:val="24"/>
                <w:szCs w:val="24"/>
              </w:rPr>
              <w:t>руб</w:t>
            </w:r>
            <w:r w:rsidR="005F3B0A" w:rsidRPr="005F3B0A">
              <w:rPr>
                <w:bCs/>
                <w:sz w:val="24"/>
                <w:szCs w:val="24"/>
              </w:rPr>
              <w:t>. (</w:t>
            </w:r>
            <w:r w:rsidR="005F3B0A" w:rsidRPr="005F3B0A">
              <w:rPr>
                <w:sz w:val="24"/>
                <w:szCs w:val="24"/>
              </w:rPr>
              <w:t>Пять миллионов восемьсот тридцать четыре тысячи двести десять рублей 00 копеек</w:t>
            </w:r>
            <w:r w:rsidR="00427D99" w:rsidRPr="00C305CB">
              <w:rPr>
                <w:sz w:val="24"/>
                <w:szCs w:val="24"/>
              </w:rPr>
              <w:t>)</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61093792"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 xml:space="preserve">52800, территория </w:t>
            </w:r>
            <w:r w:rsidR="00812350">
              <w:rPr>
                <w:sz w:val="24"/>
                <w:szCs w:val="24"/>
              </w:rPr>
              <w:t>порта Туапсе</w:t>
            </w:r>
            <w:r w:rsidRPr="008E6A5F">
              <w:rPr>
                <w:sz w:val="24"/>
                <w:szCs w:val="24"/>
              </w:rPr>
              <w:t>.</w:t>
            </w:r>
          </w:p>
          <w:p w14:paraId="640BE2B0" w14:textId="79E6E2C5" w:rsidR="00E4142F" w:rsidRPr="00B97D2A" w:rsidRDefault="00E4142F" w:rsidP="007158DF">
            <w:pPr>
              <w:pStyle w:val="afff2"/>
              <w:keepNext/>
              <w:keepLines/>
              <w:widowControl w:val="0"/>
              <w:suppressLineNumbers/>
              <w:shd w:val="clear" w:color="auto" w:fill="FFFFFF"/>
              <w:tabs>
                <w:tab w:val="left" w:pos="0"/>
                <w:tab w:val="left" w:pos="284"/>
              </w:tabs>
              <w:suppressAutoHyphens/>
              <w:autoSpaceDE w:val="0"/>
              <w:ind w:left="102" w:right="102"/>
              <w:contextualSpacing/>
              <w:jc w:val="both"/>
              <w:rPr>
                <w:sz w:val="24"/>
                <w:szCs w:val="24"/>
              </w:rPr>
            </w:pPr>
            <w:r w:rsidRPr="00B97D2A">
              <w:rPr>
                <w:sz w:val="24"/>
                <w:szCs w:val="24"/>
              </w:rPr>
              <w:t xml:space="preserve">Максимальный срок выполнения работ </w:t>
            </w:r>
            <w:r w:rsidR="0025423E" w:rsidRPr="00B97D2A">
              <w:rPr>
                <w:bCs/>
                <w:sz w:val="24"/>
                <w:szCs w:val="24"/>
              </w:rPr>
              <w:t>–</w:t>
            </w:r>
            <w:r w:rsidRPr="00B97D2A">
              <w:rPr>
                <w:bCs/>
                <w:sz w:val="24"/>
                <w:szCs w:val="24"/>
              </w:rPr>
              <w:t xml:space="preserve"> </w:t>
            </w:r>
            <w:r w:rsidR="00812350" w:rsidRPr="00B97D2A">
              <w:rPr>
                <w:sz w:val="24"/>
                <w:szCs w:val="24"/>
              </w:rPr>
              <w:t>от даты подписания договора по «</w:t>
            </w:r>
            <w:r w:rsidR="00830E66">
              <w:rPr>
                <w:sz w:val="24"/>
                <w:szCs w:val="24"/>
              </w:rPr>
              <w:t>31</w:t>
            </w:r>
            <w:r w:rsidR="00812350" w:rsidRPr="00B97D2A">
              <w:rPr>
                <w:sz w:val="24"/>
                <w:szCs w:val="24"/>
              </w:rPr>
              <w:t xml:space="preserve">» </w:t>
            </w:r>
            <w:r w:rsidR="00830E66">
              <w:rPr>
                <w:sz w:val="24"/>
                <w:szCs w:val="24"/>
              </w:rPr>
              <w:t>января</w:t>
            </w:r>
            <w:r w:rsidR="00812350" w:rsidRPr="00B97D2A">
              <w:rPr>
                <w:sz w:val="24"/>
                <w:szCs w:val="24"/>
              </w:rPr>
              <w:t xml:space="preserve"> 202</w:t>
            </w:r>
            <w:r w:rsidR="00830E66">
              <w:rPr>
                <w:sz w:val="24"/>
                <w:szCs w:val="24"/>
              </w:rPr>
              <w:t>3</w:t>
            </w:r>
            <w:r w:rsidR="00812350" w:rsidRPr="00B97D2A">
              <w:rPr>
                <w:sz w:val="24"/>
                <w:szCs w:val="24"/>
              </w:rPr>
              <w:t xml:space="preserve"> г.</w:t>
            </w:r>
            <w:r w:rsidR="003631D3" w:rsidRPr="00B97D2A">
              <w:rPr>
                <w:sz w:val="24"/>
                <w:szCs w:val="24"/>
              </w:rPr>
              <w:t xml:space="preserve"> </w:t>
            </w:r>
          </w:p>
          <w:p w14:paraId="20DDF0D4" w14:textId="77777777" w:rsidR="0056725C"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p w14:paraId="347F5573" w14:textId="182A1114" w:rsidR="002C1418" w:rsidRPr="00B6296F" w:rsidRDefault="002C1418" w:rsidP="002C1139">
            <w:pPr>
              <w:ind w:left="108"/>
              <w:jc w:val="both"/>
              <w:rPr>
                <w:sz w:val="24"/>
                <w:szCs w:val="24"/>
              </w:rPr>
            </w:pP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lastRenderedPageBreak/>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3A73D954" w14:textId="28323C48" w:rsidR="00E271EA" w:rsidRDefault="00E4142F" w:rsidP="00035094">
            <w:pPr>
              <w:tabs>
                <w:tab w:val="left" w:pos="709"/>
              </w:tabs>
              <w:ind w:left="102" w:right="102"/>
              <w:jc w:val="both"/>
              <w:rPr>
                <w:sz w:val="24"/>
                <w:szCs w:val="24"/>
                <w:u w:val="single"/>
              </w:rPr>
            </w:pPr>
            <w:r w:rsidRPr="00C207FA">
              <w:rPr>
                <w:sz w:val="24"/>
                <w:szCs w:val="24"/>
                <w:u w:val="single"/>
              </w:rPr>
              <w:t>Срок предоставления документации</w:t>
            </w:r>
            <w:r w:rsidRPr="00C207FA">
              <w:rPr>
                <w:sz w:val="24"/>
                <w:szCs w:val="24"/>
              </w:rPr>
              <w:t xml:space="preserve">: </w:t>
            </w:r>
            <w:r w:rsidR="00E271EA" w:rsidRPr="00310EC3">
              <w:rPr>
                <w:sz w:val="24"/>
                <w:szCs w:val="24"/>
              </w:rPr>
              <w:t xml:space="preserve">с </w:t>
            </w:r>
            <w:r w:rsidR="00C61474" w:rsidRPr="00310EC3">
              <w:rPr>
                <w:sz w:val="24"/>
                <w:szCs w:val="24"/>
              </w:rPr>
              <w:t>«</w:t>
            </w:r>
            <w:r w:rsidR="00A51F2F">
              <w:rPr>
                <w:sz w:val="24"/>
                <w:szCs w:val="24"/>
              </w:rPr>
              <w:t>1</w:t>
            </w:r>
            <w:r w:rsidR="00ED7C13">
              <w:rPr>
                <w:sz w:val="24"/>
                <w:szCs w:val="24"/>
              </w:rPr>
              <w:t>5</w:t>
            </w:r>
            <w:r w:rsidR="00C61474" w:rsidRPr="00310EC3">
              <w:rPr>
                <w:sz w:val="24"/>
                <w:szCs w:val="24"/>
              </w:rPr>
              <w:t xml:space="preserve">» </w:t>
            </w:r>
            <w:r w:rsidR="00ED7C13">
              <w:rPr>
                <w:sz w:val="24"/>
                <w:szCs w:val="24"/>
              </w:rPr>
              <w:t>марта</w:t>
            </w:r>
            <w:r w:rsidR="00C61474">
              <w:rPr>
                <w:sz w:val="24"/>
                <w:szCs w:val="24"/>
              </w:rPr>
              <w:t xml:space="preserve"> 202</w:t>
            </w:r>
            <w:r w:rsidR="00ED7C13">
              <w:rPr>
                <w:sz w:val="24"/>
                <w:szCs w:val="24"/>
              </w:rPr>
              <w:t>2</w:t>
            </w:r>
            <w:r w:rsidR="00C61474" w:rsidRPr="00310EC3">
              <w:rPr>
                <w:sz w:val="24"/>
                <w:szCs w:val="24"/>
              </w:rPr>
              <w:t xml:space="preserve"> г. по «</w:t>
            </w:r>
            <w:r w:rsidR="00ED7C13">
              <w:rPr>
                <w:sz w:val="24"/>
                <w:szCs w:val="24"/>
              </w:rPr>
              <w:t>2</w:t>
            </w:r>
            <w:r w:rsidR="00A51F2F">
              <w:rPr>
                <w:sz w:val="24"/>
                <w:szCs w:val="24"/>
              </w:rPr>
              <w:t>5</w:t>
            </w:r>
            <w:r w:rsidR="00C61474" w:rsidRPr="00310EC3">
              <w:rPr>
                <w:sz w:val="24"/>
                <w:szCs w:val="24"/>
              </w:rPr>
              <w:t xml:space="preserve">» </w:t>
            </w:r>
            <w:r w:rsidR="00A51F2F">
              <w:rPr>
                <w:sz w:val="24"/>
                <w:szCs w:val="24"/>
              </w:rPr>
              <w:t>марта</w:t>
            </w:r>
            <w:r w:rsidR="00C61474">
              <w:rPr>
                <w:sz w:val="24"/>
                <w:szCs w:val="24"/>
              </w:rPr>
              <w:t xml:space="preserve"> 202</w:t>
            </w:r>
            <w:r w:rsidR="00ED7C13">
              <w:rPr>
                <w:sz w:val="24"/>
                <w:szCs w:val="24"/>
              </w:rPr>
              <w:t>2</w:t>
            </w:r>
            <w:r w:rsidR="00C61474" w:rsidRPr="00310EC3">
              <w:rPr>
                <w:sz w:val="24"/>
                <w:szCs w:val="24"/>
              </w:rPr>
              <w:t xml:space="preserve"> г</w:t>
            </w:r>
            <w:r w:rsidR="00E271EA" w:rsidRPr="00310EC3">
              <w:rPr>
                <w:sz w:val="24"/>
                <w:szCs w:val="24"/>
              </w:rPr>
              <w:t>.</w:t>
            </w:r>
            <w:r w:rsidR="00E271EA" w:rsidRPr="00310EC3">
              <w:rPr>
                <w:sz w:val="24"/>
                <w:szCs w:val="24"/>
              </w:rPr>
              <w:tab/>
            </w:r>
            <w:r w:rsidR="00A51F2F">
              <w:rPr>
                <w:sz w:val="24"/>
                <w:szCs w:val="24"/>
              </w:rPr>
              <w:t>10:00ч.</w:t>
            </w:r>
            <w:r w:rsidR="00E271EA">
              <w:rPr>
                <w:sz w:val="24"/>
                <w:szCs w:val="24"/>
              </w:rPr>
              <w:t xml:space="preserve"> </w:t>
            </w:r>
          </w:p>
          <w:p w14:paraId="46FEA9C0" w14:textId="70103FFE"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6817735A"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27246F">
              <w:rPr>
                <w:sz w:val="24"/>
                <w:szCs w:val="24"/>
              </w:rPr>
              <w:t>Францева</w:t>
            </w:r>
            <w:r w:rsidR="0027246F" w:rsidRPr="00C207FA">
              <w:rPr>
                <w:sz w:val="24"/>
                <w:szCs w:val="24"/>
              </w:rPr>
              <w:t xml:space="preserve"> </w:t>
            </w:r>
            <w:r w:rsidR="003F1F27" w:rsidRPr="00C207FA">
              <w:rPr>
                <w:sz w:val="24"/>
                <w:szCs w:val="24"/>
              </w:rPr>
              <w:t xml:space="preserve">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561968BC"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0027246F" w:rsidRPr="00A277D5">
                <w:rPr>
                  <w:rStyle w:val="a6"/>
                  <w:sz w:val="24"/>
                  <w:szCs w:val="24"/>
                  <w:lang w:val="en-US"/>
                </w:rPr>
                <w:t>e</w:t>
              </w:r>
              <w:r w:rsidR="0027246F" w:rsidRPr="00A277D5">
                <w:rPr>
                  <w:rStyle w:val="a6"/>
                  <w:sz w:val="24"/>
                  <w:szCs w:val="24"/>
                </w:rPr>
                <w:t>.</w:t>
              </w:r>
              <w:r w:rsidR="0027246F" w:rsidRPr="00A277D5">
                <w:rPr>
                  <w:rStyle w:val="a6"/>
                  <w:sz w:val="24"/>
                  <w:szCs w:val="24"/>
                  <w:lang w:val="en-US"/>
                </w:rPr>
                <w:t>franceva</w:t>
              </w:r>
              <w:r w:rsidR="0027246F" w:rsidRPr="00A277D5">
                <w:rPr>
                  <w:rStyle w:val="a6"/>
                  <w:sz w:val="24"/>
                  <w:szCs w:val="24"/>
                </w:rPr>
                <w:t>@tmtp.ru</w:t>
              </w:r>
            </w:hyperlink>
            <w:r w:rsidR="0027246F">
              <w:rPr>
                <w:sz w:val="24"/>
                <w:szCs w:val="24"/>
              </w:rPr>
              <w:t xml:space="preserve">, </w:t>
            </w:r>
            <w:hyperlink r:id="rId20" w:history="1">
              <w:r w:rsidRPr="004541C9">
                <w:rPr>
                  <w:rStyle w:val="a6"/>
                  <w:color w:val="auto"/>
                  <w:sz w:val="24"/>
                  <w:szCs w:val="24"/>
                </w:rPr>
                <w:t>Group_purchases@tmtp.ru</w:t>
              </w:r>
            </w:hyperlink>
          </w:p>
          <w:p w14:paraId="5811C006" w14:textId="03F7BBF0"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62684F">
              <w:rPr>
                <w:sz w:val="24"/>
                <w:szCs w:val="24"/>
              </w:rPr>
              <w:t xml:space="preserve">                                           </w:t>
            </w:r>
            <w:r w:rsidR="00E271EA" w:rsidRPr="00310EC3">
              <w:rPr>
                <w:sz w:val="24"/>
                <w:szCs w:val="24"/>
              </w:rPr>
              <w:t xml:space="preserve">с </w:t>
            </w:r>
            <w:r w:rsidR="0027246F" w:rsidRPr="00310EC3">
              <w:rPr>
                <w:sz w:val="24"/>
                <w:szCs w:val="24"/>
              </w:rPr>
              <w:t>«</w:t>
            </w:r>
            <w:r w:rsidR="00A51F2F">
              <w:rPr>
                <w:sz w:val="24"/>
                <w:szCs w:val="24"/>
              </w:rPr>
              <w:t>1</w:t>
            </w:r>
            <w:r w:rsidR="00ED7C13">
              <w:rPr>
                <w:sz w:val="24"/>
                <w:szCs w:val="24"/>
              </w:rPr>
              <w:t>5</w:t>
            </w:r>
            <w:r w:rsidR="0027246F" w:rsidRPr="00310EC3">
              <w:rPr>
                <w:sz w:val="24"/>
                <w:szCs w:val="24"/>
              </w:rPr>
              <w:t xml:space="preserve">» </w:t>
            </w:r>
            <w:r w:rsidR="00ED7C13">
              <w:rPr>
                <w:sz w:val="24"/>
                <w:szCs w:val="24"/>
              </w:rPr>
              <w:t>марта</w:t>
            </w:r>
            <w:r w:rsidR="0027246F">
              <w:rPr>
                <w:sz w:val="24"/>
                <w:szCs w:val="24"/>
              </w:rPr>
              <w:t xml:space="preserve"> 202</w:t>
            </w:r>
            <w:r w:rsidR="00ED7C13">
              <w:rPr>
                <w:sz w:val="24"/>
                <w:szCs w:val="24"/>
              </w:rPr>
              <w:t>2</w:t>
            </w:r>
            <w:r w:rsidR="0027246F" w:rsidRPr="00310EC3">
              <w:rPr>
                <w:sz w:val="24"/>
                <w:szCs w:val="24"/>
              </w:rPr>
              <w:t xml:space="preserve"> г. по «</w:t>
            </w:r>
            <w:r w:rsidR="00ED7C13">
              <w:rPr>
                <w:sz w:val="24"/>
                <w:szCs w:val="24"/>
              </w:rPr>
              <w:t>2</w:t>
            </w:r>
            <w:r w:rsidR="00A51F2F">
              <w:rPr>
                <w:sz w:val="24"/>
                <w:szCs w:val="24"/>
              </w:rPr>
              <w:t>2</w:t>
            </w:r>
            <w:r w:rsidR="0027246F" w:rsidRPr="00310EC3">
              <w:rPr>
                <w:sz w:val="24"/>
                <w:szCs w:val="24"/>
              </w:rPr>
              <w:t xml:space="preserve">» </w:t>
            </w:r>
            <w:r w:rsidR="00A51F2F">
              <w:rPr>
                <w:sz w:val="24"/>
                <w:szCs w:val="24"/>
              </w:rPr>
              <w:t>марта</w:t>
            </w:r>
            <w:r w:rsidR="0027246F">
              <w:rPr>
                <w:sz w:val="24"/>
                <w:szCs w:val="24"/>
              </w:rPr>
              <w:t xml:space="preserve"> 202</w:t>
            </w:r>
            <w:r w:rsidR="00ED7C13">
              <w:rPr>
                <w:sz w:val="24"/>
                <w:szCs w:val="24"/>
              </w:rPr>
              <w:t>2</w:t>
            </w:r>
            <w:r w:rsidR="0027246F" w:rsidRPr="00310EC3">
              <w:rPr>
                <w:sz w:val="24"/>
                <w:szCs w:val="24"/>
              </w:rPr>
              <w:t xml:space="preserve"> г</w:t>
            </w:r>
            <w:r w:rsidR="0027246F">
              <w:rPr>
                <w:sz w:val="24"/>
                <w:szCs w:val="24"/>
              </w:rPr>
              <w:t>.</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1869A38C" w:rsidR="00E271EA" w:rsidRPr="00F820B6" w:rsidRDefault="00E271EA" w:rsidP="00035094">
            <w:pPr>
              <w:ind w:left="102" w:right="102"/>
              <w:jc w:val="both"/>
              <w:rPr>
                <w:b/>
                <w:sz w:val="24"/>
                <w:szCs w:val="24"/>
              </w:rPr>
            </w:pPr>
            <w:r w:rsidRPr="00F820B6">
              <w:rPr>
                <w:b/>
                <w:sz w:val="24"/>
                <w:szCs w:val="24"/>
              </w:rPr>
              <w:t xml:space="preserve">с </w:t>
            </w:r>
            <w:r w:rsidR="0027246F" w:rsidRPr="00EC293B">
              <w:rPr>
                <w:b/>
                <w:sz w:val="24"/>
                <w:szCs w:val="24"/>
              </w:rPr>
              <w:t>«</w:t>
            </w:r>
            <w:r w:rsidR="00A51F2F">
              <w:rPr>
                <w:b/>
                <w:sz w:val="24"/>
                <w:szCs w:val="24"/>
              </w:rPr>
              <w:t>1</w:t>
            </w:r>
            <w:r w:rsidR="00ED7C13">
              <w:rPr>
                <w:b/>
                <w:sz w:val="24"/>
                <w:szCs w:val="24"/>
              </w:rPr>
              <w:t>5</w:t>
            </w:r>
            <w:r w:rsidR="0027246F" w:rsidRPr="00EC293B">
              <w:rPr>
                <w:b/>
                <w:sz w:val="24"/>
                <w:szCs w:val="24"/>
              </w:rPr>
              <w:t xml:space="preserve">» </w:t>
            </w:r>
            <w:r w:rsidR="00ED7C13">
              <w:rPr>
                <w:b/>
                <w:sz w:val="24"/>
                <w:szCs w:val="24"/>
              </w:rPr>
              <w:t>марта</w:t>
            </w:r>
            <w:r w:rsidR="0027246F" w:rsidRPr="00EC293B">
              <w:rPr>
                <w:b/>
                <w:sz w:val="24"/>
                <w:szCs w:val="24"/>
              </w:rPr>
              <w:t xml:space="preserve"> 202</w:t>
            </w:r>
            <w:r w:rsidR="00ED7C13">
              <w:rPr>
                <w:b/>
                <w:sz w:val="24"/>
                <w:szCs w:val="24"/>
              </w:rPr>
              <w:t>2</w:t>
            </w:r>
            <w:r w:rsidR="0027246F" w:rsidRPr="00EC293B">
              <w:rPr>
                <w:b/>
                <w:sz w:val="24"/>
                <w:szCs w:val="24"/>
              </w:rPr>
              <w:t xml:space="preserve"> г. по «</w:t>
            </w:r>
            <w:r w:rsidR="00ED7C13">
              <w:rPr>
                <w:b/>
                <w:sz w:val="24"/>
                <w:szCs w:val="24"/>
              </w:rPr>
              <w:t>2</w:t>
            </w:r>
            <w:r w:rsidR="00A51F2F">
              <w:rPr>
                <w:b/>
                <w:sz w:val="24"/>
                <w:szCs w:val="24"/>
              </w:rPr>
              <w:t>5</w:t>
            </w:r>
            <w:r w:rsidR="0027246F" w:rsidRPr="00EC293B">
              <w:rPr>
                <w:b/>
                <w:sz w:val="24"/>
                <w:szCs w:val="24"/>
              </w:rPr>
              <w:t xml:space="preserve">» </w:t>
            </w:r>
            <w:r w:rsidR="00A51F2F">
              <w:rPr>
                <w:b/>
                <w:sz w:val="24"/>
                <w:szCs w:val="24"/>
              </w:rPr>
              <w:t>марта</w:t>
            </w:r>
            <w:r w:rsidR="00A51F2F" w:rsidRPr="00EC293B">
              <w:rPr>
                <w:b/>
                <w:sz w:val="24"/>
                <w:szCs w:val="24"/>
              </w:rPr>
              <w:t xml:space="preserve"> </w:t>
            </w:r>
            <w:r w:rsidR="0027246F" w:rsidRPr="00EC293B">
              <w:rPr>
                <w:b/>
                <w:sz w:val="24"/>
                <w:szCs w:val="24"/>
              </w:rPr>
              <w:t>202</w:t>
            </w:r>
            <w:r w:rsidR="00ED7C13">
              <w:rPr>
                <w:b/>
                <w:sz w:val="24"/>
                <w:szCs w:val="24"/>
              </w:rPr>
              <w:t>2</w:t>
            </w:r>
            <w:r w:rsidR="0027246F" w:rsidRPr="00EC293B">
              <w:rPr>
                <w:b/>
                <w:sz w:val="24"/>
                <w:szCs w:val="24"/>
              </w:rPr>
              <w:t xml:space="preserve"> г.</w:t>
            </w:r>
            <w:r w:rsidR="00685EE3">
              <w:rPr>
                <w:b/>
                <w:sz w:val="24"/>
                <w:szCs w:val="24"/>
              </w:rPr>
              <w:t xml:space="preserve"> в 10:00ч.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2AFE3D08"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895DDC">
              <w:rPr>
                <w:spacing w:val="-4"/>
                <w:sz w:val="24"/>
                <w:szCs w:val="24"/>
              </w:rPr>
              <w:t>Францева</w:t>
            </w:r>
            <w:r w:rsidR="00895DDC" w:rsidRPr="00C207FA">
              <w:rPr>
                <w:spacing w:val="-4"/>
                <w:sz w:val="24"/>
                <w:szCs w:val="24"/>
              </w:rPr>
              <w:t xml:space="preserve"> </w:t>
            </w:r>
            <w:r w:rsidR="00C0366B" w:rsidRPr="00C207FA">
              <w:rPr>
                <w:spacing w:val="-4"/>
                <w:sz w:val="24"/>
                <w:szCs w:val="24"/>
              </w:rPr>
              <w:t>Евгения Валентиновна</w:t>
            </w:r>
            <w:r w:rsidRPr="00C207FA">
              <w:rPr>
                <w:spacing w:val="-4"/>
                <w:sz w:val="24"/>
                <w:szCs w:val="24"/>
              </w:rPr>
              <w:t xml:space="preserve"> ведущий специалист отдела тендеров и экспертиз.</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09ED9D31" w14:textId="77777777" w:rsidR="0062684F" w:rsidRPr="00856584" w:rsidRDefault="00495594" w:rsidP="00495594">
            <w:pPr>
              <w:tabs>
                <w:tab w:val="left" w:pos="1134"/>
              </w:tabs>
              <w:ind w:right="102"/>
              <w:jc w:val="both"/>
              <w:rPr>
                <w:sz w:val="24"/>
                <w:szCs w:val="24"/>
              </w:rPr>
            </w:pPr>
            <w:r w:rsidRPr="004541C9">
              <w:rPr>
                <w:sz w:val="24"/>
                <w:szCs w:val="24"/>
              </w:rPr>
              <w:lastRenderedPageBreak/>
              <w:t xml:space="preserve"> Адрес электронной почты: </w:t>
            </w:r>
            <w:hyperlink r:id="rId21" w:history="1">
              <w:r w:rsidRPr="004541C9">
                <w:rPr>
                  <w:rStyle w:val="a6"/>
                  <w:color w:val="auto"/>
                  <w:sz w:val="24"/>
                  <w:szCs w:val="24"/>
                </w:rPr>
                <w:t>Group_purchases@tmtp.ru</w:t>
              </w:r>
            </w:hyperlink>
            <w:r w:rsidRPr="004541C9">
              <w:rPr>
                <w:rStyle w:val="a6"/>
                <w:color w:val="auto"/>
                <w:sz w:val="24"/>
                <w:szCs w:val="24"/>
              </w:rPr>
              <w:t xml:space="preserve">; </w:t>
            </w:r>
            <w:hyperlink r:id="rId22" w:history="1">
              <w:r w:rsidR="00895DDC" w:rsidRPr="00A277D5">
                <w:rPr>
                  <w:rStyle w:val="a6"/>
                  <w:sz w:val="24"/>
                  <w:szCs w:val="24"/>
                  <w:lang w:val="en-US"/>
                </w:rPr>
                <w:t>e</w:t>
              </w:r>
              <w:r w:rsidR="00895DDC" w:rsidRPr="00A277D5">
                <w:rPr>
                  <w:rStyle w:val="a6"/>
                  <w:sz w:val="24"/>
                  <w:szCs w:val="24"/>
                </w:rPr>
                <w:t>.</w:t>
              </w:r>
              <w:r w:rsidR="00895DDC" w:rsidRPr="00A277D5">
                <w:rPr>
                  <w:rStyle w:val="a6"/>
                  <w:sz w:val="24"/>
                  <w:szCs w:val="24"/>
                  <w:lang w:val="en-US"/>
                </w:rPr>
                <w:t>franceva</w:t>
              </w:r>
              <w:r w:rsidR="00895DDC" w:rsidRPr="00A277D5">
                <w:rPr>
                  <w:rStyle w:val="a6"/>
                  <w:sz w:val="24"/>
                  <w:szCs w:val="24"/>
                </w:rPr>
                <w:t>@tmtp.ru</w:t>
              </w:r>
            </w:hyperlink>
          </w:p>
          <w:p w14:paraId="49EC62A9" w14:textId="1154A79A" w:rsidR="00E4142F"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77AE7DA9" w14:textId="77777777" w:rsidR="007214C9" w:rsidRDefault="007214C9" w:rsidP="00035094">
            <w:pPr>
              <w:tabs>
                <w:tab w:val="left" w:pos="1134"/>
              </w:tabs>
              <w:ind w:left="102" w:right="102"/>
              <w:jc w:val="both"/>
              <w:rPr>
                <w:sz w:val="24"/>
                <w:szCs w:val="24"/>
              </w:rPr>
            </w:pPr>
          </w:p>
          <w:p w14:paraId="23FE5E7E" w14:textId="31C4C507" w:rsidR="0062684F" w:rsidRDefault="0062684F" w:rsidP="00520D1B">
            <w:pPr>
              <w:tabs>
                <w:tab w:val="left" w:pos="709"/>
              </w:tabs>
              <w:spacing w:after="120"/>
              <w:ind w:left="106"/>
              <w:jc w:val="both"/>
              <w:rPr>
                <w:sz w:val="24"/>
                <w:szCs w:val="24"/>
              </w:rPr>
            </w:pPr>
            <w:r w:rsidRPr="00193F6E">
              <w:rPr>
                <w:sz w:val="24"/>
                <w:szCs w:val="24"/>
                <w:u w:val="single"/>
              </w:rPr>
              <w:t xml:space="preserve">Дата и время </w:t>
            </w:r>
            <w:r>
              <w:rPr>
                <w:sz w:val="24"/>
                <w:szCs w:val="24"/>
                <w:u w:val="single"/>
              </w:rPr>
              <w:t>вскрытия конвертов</w:t>
            </w:r>
            <w:r w:rsidRPr="00193F6E">
              <w:rPr>
                <w:sz w:val="24"/>
                <w:szCs w:val="24"/>
                <w:u w:val="single"/>
              </w:rPr>
              <w:t xml:space="preserve"> (по местному времени)</w:t>
            </w:r>
            <w:r w:rsidRPr="00193F6E">
              <w:rPr>
                <w:sz w:val="24"/>
                <w:szCs w:val="24"/>
              </w:rPr>
              <w:t xml:space="preserve">: </w:t>
            </w:r>
            <w:r>
              <w:rPr>
                <w:sz w:val="24"/>
                <w:szCs w:val="24"/>
              </w:rPr>
              <w:t xml:space="preserve">               </w:t>
            </w:r>
            <w:r w:rsidR="00ED7C13">
              <w:rPr>
                <w:sz w:val="24"/>
                <w:szCs w:val="24"/>
              </w:rPr>
              <w:t>с момента</w:t>
            </w:r>
            <w:r w:rsidR="00ED7C13" w:rsidRPr="00DF16A4">
              <w:rPr>
                <w:sz w:val="24"/>
                <w:szCs w:val="24"/>
              </w:rPr>
              <w:t xml:space="preserve"> окончания срока подачи заявок на участие в закупке</w:t>
            </w:r>
            <w:r w:rsidR="00ED7C13" w:rsidRPr="00193F6E">
              <w:rPr>
                <w:sz w:val="24"/>
                <w:szCs w:val="24"/>
              </w:rPr>
              <w:t xml:space="preserve"> </w:t>
            </w:r>
            <w:r w:rsidR="00ED7C13">
              <w:rPr>
                <w:sz w:val="24"/>
                <w:szCs w:val="24"/>
              </w:rPr>
              <w:t xml:space="preserve">              до </w:t>
            </w:r>
            <w:r w:rsidR="00ED7C13" w:rsidRPr="00193F6E">
              <w:rPr>
                <w:sz w:val="24"/>
                <w:szCs w:val="24"/>
              </w:rPr>
              <w:t>«</w:t>
            </w:r>
            <w:r w:rsidR="00ED7C13">
              <w:rPr>
                <w:sz w:val="24"/>
                <w:szCs w:val="24"/>
              </w:rPr>
              <w:t>31</w:t>
            </w:r>
            <w:r w:rsidR="00ED7C13" w:rsidRPr="00193F6E">
              <w:rPr>
                <w:sz w:val="24"/>
                <w:szCs w:val="24"/>
              </w:rPr>
              <w:t xml:space="preserve">» </w:t>
            </w:r>
            <w:r w:rsidR="00ED7C13">
              <w:rPr>
                <w:sz w:val="24"/>
                <w:szCs w:val="24"/>
              </w:rPr>
              <w:t>марта</w:t>
            </w:r>
            <w:r w:rsidR="00ED7C13" w:rsidRPr="00193F6E">
              <w:rPr>
                <w:sz w:val="24"/>
                <w:szCs w:val="24"/>
              </w:rPr>
              <w:t xml:space="preserve"> 202</w:t>
            </w:r>
            <w:r w:rsidR="00ED7C13">
              <w:rPr>
                <w:sz w:val="24"/>
                <w:szCs w:val="24"/>
              </w:rPr>
              <w:t>2</w:t>
            </w:r>
            <w:r w:rsidR="00ED7C13" w:rsidRPr="00193F6E">
              <w:rPr>
                <w:sz w:val="24"/>
                <w:szCs w:val="24"/>
              </w:rPr>
              <w:t xml:space="preserve"> г. до 17:00 ч</w:t>
            </w:r>
            <w:r w:rsidRPr="00193F6E">
              <w:rPr>
                <w:sz w:val="24"/>
                <w:szCs w:val="24"/>
              </w:rPr>
              <w:t>.</w:t>
            </w:r>
          </w:p>
          <w:p w14:paraId="097D5E99" w14:textId="4764EB21" w:rsidR="006F4877" w:rsidRPr="00310EC3" w:rsidRDefault="006F4877" w:rsidP="008F4CF6">
            <w:pPr>
              <w:tabs>
                <w:tab w:val="left" w:pos="709"/>
              </w:tabs>
              <w:spacing w:after="120"/>
              <w:ind w:left="106"/>
              <w:jc w:val="both"/>
              <w:rPr>
                <w:sz w:val="24"/>
                <w:szCs w:val="24"/>
              </w:rPr>
            </w:pPr>
            <w:r w:rsidRPr="00310EC3">
              <w:rPr>
                <w:sz w:val="24"/>
                <w:szCs w:val="24"/>
                <w:u w:val="single"/>
              </w:rPr>
              <w:t xml:space="preserve">Дата и время рассмотрения заявок </w:t>
            </w:r>
            <w:r>
              <w:rPr>
                <w:sz w:val="24"/>
                <w:szCs w:val="24"/>
                <w:u w:val="single"/>
              </w:rPr>
              <w:t xml:space="preserve">и </w:t>
            </w:r>
            <w:r w:rsidRPr="00310EC3">
              <w:rPr>
                <w:sz w:val="24"/>
                <w:szCs w:val="24"/>
                <w:u w:val="single"/>
              </w:rPr>
              <w:t xml:space="preserve">подведения итогов </w:t>
            </w:r>
            <w:r w:rsidR="00FC380E">
              <w:rPr>
                <w:sz w:val="24"/>
                <w:szCs w:val="24"/>
                <w:u w:val="single"/>
              </w:rPr>
              <w:t xml:space="preserve">                      </w:t>
            </w:r>
            <w:r w:rsidRPr="00310EC3">
              <w:rPr>
                <w:sz w:val="24"/>
                <w:szCs w:val="24"/>
                <w:u w:val="single"/>
              </w:rPr>
              <w:t>(по местному времени):</w:t>
            </w:r>
            <w:r w:rsidRPr="00310EC3">
              <w:rPr>
                <w:sz w:val="24"/>
                <w:szCs w:val="24"/>
              </w:rPr>
              <w:t xml:space="preserve"> </w:t>
            </w:r>
            <w:r>
              <w:rPr>
                <w:sz w:val="24"/>
                <w:szCs w:val="24"/>
              </w:rPr>
              <w:t xml:space="preserve">до </w:t>
            </w:r>
            <w:r w:rsidRPr="00310EC3">
              <w:rPr>
                <w:sz w:val="24"/>
                <w:szCs w:val="24"/>
              </w:rPr>
              <w:t>«</w:t>
            </w:r>
            <w:r>
              <w:rPr>
                <w:sz w:val="24"/>
                <w:szCs w:val="24"/>
              </w:rPr>
              <w:t>15</w:t>
            </w:r>
            <w:r w:rsidRPr="00310EC3">
              <w:rPr>
                <w:sz w:val="24"/>
                <w:szCs w:val="24"/>
              </w:rPr>
              <w:t xml:space="preserve">» </w:t>
            </w:r>
            <w:r>
              <w:rPr>
                <w:sz w:val="24"/>
                <w:szCs w:val="24"/>
              </w:rPr>
              <w:t>апреля 2022</w:t>
            </w:r>
            <w:r w:rsidRPr="00310EC3">
              <w:rPr>
                <w:sz w:val="24"/>
                <w:szCs w:val="24"/>
              </w:rPr>
              <w:t xml:space="preserve"> г. до </w:t>
            </w:r>
            <w:r>
              <w:rPr>
                <w:sz w:val="24"/>
                <w:szCs w:val="24"/>
              </w:rPr>
              <w:t>1</w:t>
            </w:r>
            <w:r w:rsidRPr="00310EC3">
              <w:rPr>
                <w:sz w:val="24"/>
                <w:szCs w:val="24"/>
              </w:rPr>
              <w:t>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lastRenderedPageBreak/>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Поданная в срок, указанный в извещении о проведении запроса предложений, заявка регистрируется Заказчиком. По требованию участника запроса </w:t>
      </w:r>
      <w:r w:rsidRPr="00A47B02">
        <w:rPr>
          <w:sz w:val="24"/>
          <w:szCs w:val="24"/>
        </w:rPr>
        <w:lastRenderedPageBreak/>
        <w:t>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3E3B85A4"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w:t>
      </w:r>
      <w:r w:rsidR="005B0001" w:rsidRPr="005B0001">
        <w:rPr>
          <w:spacing w:val="-6"/>
          <w:sz w:val="24"/>
          <w:szCs w:val="24"/>
        </w:rPr>
        <w:t>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По решению закупочной комиссии, при наличии одной поданной заявки, она рассматривается в порядке, установленном для рассмотрения заявок запроса предложений, поданных в срок, указанный в извещении о проведении запроса. В случае, если единственная поданная заявка соответствует требованиям, установленным извещением о проведении запроса предложений, и соответствует требованиям документации о запросе предложений АО «Туапсинский морской торговый порт» вправе заключить договор с участником размещения заказа, подавшим такую заявку. Участник размещения заказа, подавший такую заявку, не вправе отказаться от заключения договора. При непредставлении АО «Туапсинский морской торговый порт» участником размещения заказа в срок, предусмотренный извещением о проведении запроса предложений, подписанного договора, участник размещения заказа признается уклонившимся от заключения договора</w:t>
      </w:r>
      <w:r w:rsidRPr="00A47B02">
        <w:rPr>
          <w:sz w:val="24"/>
          <w:szCs w:val="24"/>
        </w:rPr>
        <w:t xml:space="preserve">. </w:t>
      </w:r>
    </w:p>
    <w:p w14:paraId="49EC62DC" w14:textId="7AFBF943"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В случае, </w:t>
      </w:r>
      <w:r w:rsidR="005B0001" w:rsidRPr="005B0001">
        <w:rPr>
          <w:rFonts w:eastAsiaTheme="minorHAnsi"/>
          <w:sz w:val="24"/>
          <w:szCs w:val="24"/>
          <w:lang w:eastAsia="en-US"/>
        </w:rPr>
        <w:t>если до вскрытия конвертов с заявками на участие в закупке представлена только одна заявка или не подано ни одной заявки, Заказчик имеет право продлить срок приема заявок на участие в закупке, о чем в день вскрытия конвертов публикуется соответствующее извещение</w:t>
      </w:r>
      <w:r w:rsidR="005B0001" w:rsidRPr="005B0001">
        <w:rPr>
          <w:sz w:val="24"/>
          <w:szCs w:val="24"/>
        </w:rPr>
        <w:t xml:space="preserve"> на Электронной площадке (при проведении запроса предложений в электронной форме), в ЕИС и на Сайте заказчика. </w:t>
      </w:r>
      <w:r w:rsidR="005B0001" w:rsidRPr="005B0001">
        <w:rPr>
          <w:rFonts w:eastAsiaTheme="minorHAnsi"/>
          <w:sz w:val="24"/>
          <w:szCs w:val="24"/>
          <w:lang w:eastAsia="en-US"/>
        </w:rPr>
        <w:t>При этом, продление срока приема заявок может быть увеличено на срок, не превышающий 7 дней</w:t>
      </w:r>
      <w:r w:rsidRPr="00A47B02">
        <w:rPr>
          <w:sz w:val="24"/>
          <w:szCs w:val="24"/>
        </w:rPr>
        <w:t>.</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lastRenderedPageBreak/>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8586F67"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0CC33FD8" w:rsidR="00E4142F" w:rsidRDefault="00167914" w:rsidP="00DA1EF4">
      <w:pPr>
        <w:tabs>
          <w:tab w:val="left" w:pos="142"/>
          <w:tab w:val="left" w:pos="284"/>
        </w:tabs>
        <w:jc w:val="both"/>
        <w:rPr>
          <w:color w:val="000000" w:themeColor="text1"/>
          <w:sz w:val="24"/>
          <w:szCs w:val="24"/>
        </w:rPr>
      </w:pPr>
      <w:r>
        <w:rPr>
          <w:snapToGrid w:val="0"/>
          <w:color w:val="000000" w:themeColor="text1"/>
          <w:sz w:val="24"/>
          <w:szCs w:val="24"/>
          <w:lang w:eastAsia="ru-RU"/>
        </w:rPr>
        <w:t xml:space="preserve">- </w:t>
      </w:r>
      <w:r w:rsidRPr="00167914">
        <w:rPr>
          <w:sz w:val="24"/>
          <w:szCs w:val="24"/>
        </w:rPr>
        <w:t xml:space="preserve">Опыт </w:t>
      </w:r>
      <w:r w:rsidR="00D46157" w:rsidRPr="00C04CD1">
        <w:rPr>
          <w:sz w:val="24"/>
          <w:szCs w:val="24"/>
        </w:rPr>
        <w:t>выполнения</w:t>
      </w:r>
      <w:r w:rsidR="000E5CDE">
        <w:rPr>
          <w:sz w:val="24"/>
          <w:szCs w:val="24"/>
        </w:rPr>
        <w:t xml:space="preserve"> </w:t>
      </w:r>
      <w:r w:rsidR="00D46157" w:rsidRPr="00B97D2A">
        <w:rPr>
          <w:sz w:val="24"/>
          <w:szCs w:val="24"/>
        </w:rPr>
        <w:t>работ</w:t>
      </w:r>
      <w:r w:rsidR="000E5CDE" w:rsidRPr="00B97D2A">
        <w:rPr>
          <w:sz w:val="24"/>
          <w:szCs w:val="24"/>
        </w:rPr>
        <w:t xml:space="preserve"> по комплексному инженерному обследованию, освидетельствованию  гидротехнических сооружений морского транспорта</w:t>
      </w:r>
      <w:r w:rsidR="00E4142F" w:rsidRPr="00C04CD1">
        <w:rPr>
          <w:color w:val="000000" w:themeColor="text1"/>
          <w:sz w:val="24"/>
          <w:szCs w:val="24"/>
        </w:rPr>
        <w:t>;</w:t>
      </w:r>
    </w:p>
    <w:p w14:paraId="274EB737" w14:textId="36600C6D" w:rsidR="00E813D3" w:rsidRPr="00C04CD1" w:rsidRDefault="00E813D3" w:rsidP="00C04CD1">
      <w:pPr>
        <w:jc w:val="both"/>
        <w:rPr>
          <w:sz w:val="24"/>
          <w:szCs w:val="24"/>
        </w:rPr>
      </w:pPr>
      <w:r>
        <w:rPr>
          <w:color w:val="000000" w:themeColor="text1"/>
          <w:sz w:val="24"/>
          <w:szCs w:val="24"/>
        </w:rPr>
        <w:t xml:space="preserve">- </w:t>
      </w:r>
      <w:r w:rsidRPr="00EC293B">
        <w:rPr>
          <w:sz w:val="24"/>
          <w:szCs w:val="24"/>
        </w:rPr>
        <w:t>Наличие квалифицированного персонала</w:t>
      </w:r>
      <w:r>
        <w:rPr>
          <w:sz w:val="24"/>
          <w:szCs w:val="24"/>
        </w:rPr>
        <w:t>;</w:t>
      </w:r>
    </w:p>
    <w:p w14:paraId="65DF35EB" w14:textId="59E27E12"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3" w:name="_Ref86827631"/>
      <w:bookmarkStart w:id="14"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3"/>
    <w:bookmarkEnd w:id="14"/>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 xml:space="preserve">о физическом лице - БЕНЕФИЦИАРНОМ       </w:t>
      </w:r>
      <w:r w:rsidR="00685EE3" w:rsidRPr="004E6C88">
        <w:rPr>
          <w:color w:val="000000"/>
          <w:sz w:val="24"/>
          <w:szCs w:val="24"/>
        </w:rPr>
        <w:lastRenderedPageBreak/>
        <w:t>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6CC39408"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E07A9A" w:rsidRPr="006509D8">
        <w:rPr>
          <w:spacing w:val="-4"/>
          <w:sz w:val="24"/>
          <w:szCs w:val="24"/>
        </w:rPr>
        <w:t>сведени</w:t>
      </w:r>
      <w:r w:rsidR="00E07A9A">
        <w:rPr>
          <w:spacing w:val="-4"/>
          <w:sz w:val="24"/>
          <w:szCs w:val="24"/>
        </w:rPr>
        <w:t>я</w:t>
      </w:r>
      <w:r w:rsidR="00E07A9A" w:rsidRPr="006509D8">
        <w:rPr>
          <w:spacing w:val="-4"/>
          <w:sz w:val="24"/>
          <w:szCs w:val="24"/>
        </w:rPr>
        <w:t xml:space="preserve"> из единого реестра субъектов малого и среднего предпринимательства, а </w:t>
      </w:r>
      <w:r w:rsidR="00E07A9A">
        <w:rPr>
          <w:spacing w:val="-4"/>
          <w:sz w:val="24"/>
          <w:szCs w:val="24"/>
        </w:rPr>
        <w:t xml:space="preserve">   </w:t>
      </w:r>
      <w:r w:rsidR="00E07A9A" w:rsidRPr="006509D8">
        <w:rPr>
          <w:spacing w:val="-4"/>
          <w:sz w:val="24"/>
          <w:szCs w:val="24"/>
        </w:rPr>
        <w:t xml:space="preserve">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E07A9A" w:rsidRPr="00193F6E">
        <w:rPr>
          <w:snapToGrid w:val="0"/>
          <w:sz w:val="24"/>
          <w:szCs w:val="24"/>
          <w:lang w:eastAsia="ru-RU"/>
        </w:rPr>
        <w:t>декларация о подтверждении своей принадлежности к субъектам малого и среднего предпринимательства по форме</w:t>
      </w:r>
      <w:r w:rsidR="00E4142F" w:rsidRPr="009E06F5">
        <w:rPr>
          <w:color w:val="000000" w:themeColor="text1"/>
          <w:sz w:val="24"/>
          <w:szCs w:val="24"/>
        </w:rPr>
        <w:t xml:space="preserve">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52DC8BA9" w:rsidR="00E4142F" w:rsidRDefault="005D0A53" w:rsidP="009F6C61">
      <w:pPr>
        <w:ind w:firstLine="708"/>
        <w:jc w:val="both"/>
        <w:rPr>
          <w:color w:val="000000" w:themeColor="text1"/>
          <w:sz w:val="24"/>
          <w:szCs w:val="24"/>
        </w:rPr>
      </w:pPr>
      <w:r>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выполнения  работ</w:t>
      </w:r>
      <w:r w:rsidR="00DA1EF4" w:rsidRPr="00DA1EF4">
        <w:rPr>
          <w:sz w:val="24"/>
          <w:szCs w:val="24"/>
        </w:rPr>
        <w:t xml:space="preserve"> </w:t>
      </w:r>
      <w:r w:rsidR="00DA1EF4" w:rsidRPr="00E9497F">
        <w:rPr>
          <w:sz w:val="24"/>
          <w:szCs w:val="24"/>
        </w:rPr>
        <w:t xml:space="preserve">по комплексному инженерному обследованию, </w:t>
      </w:r>
      <w:r w:rsidR="00DA1EF4" w:rsidRPr="00B97D2A">
        <w:rPr>
          <w:sz w:val="24"/>
          <w:szCs w:val="24"/>
        </w:rPr>
        <w:t>освидетельствованию  гидротехнических сооружений морского транспорта, за последние 2 года</w:t>
      </w:r>
      <w:r w:rsidR="00DA1EF4">
        <w:rPr>
          <w:sz w:val="24"/>
          <w:szCs w:val="24"/>
        </w:rPr>
        <w:t xml:space="preserve">, </w:t>
      </w:r>
      <w:r w:rsidR="00DA1EF4" w:rsidRPr="00B97D2A">
        <w:rPr>
          <w:i/>
          <w:sz w:val="24"/>
          <w:szCs w:val="24"/>
        </w:rPr>
        <w:t>к</w:t>
      </w:r>
      <w:r w:rsidR="00DA1EF4" w:rsidRPr="001F1BAF">
        <w:rPr>
          <w:i/>
          <w:iCs/>
          <w:sz w:val="24"/>
          <w:szCs w:val="24"/>
        </w:rPr>
        <w:t>опии актов выполненных работ за последние 2 года.</w:t>
      </w:r>
      <w:r w:rsidR="00DA1EF4">
        <w:rPr>
          <w:i/>
          <w:iCs/>
          <w:sz w:val="24"/>
          <w:szCs w:val="24"/>
        </w:rPr>
        <w:t xml:space="preserve"> (</w:t>
      </w:r>
      <w:r w:rsidR="00DA1EF4" w:rsidRPr="001F1BAF">
        <w:rPr>
          <w:i/>
          <w:iCs/>
          <w:sz w:val="24"/>
          <w:szCs w:val="24"/>
          <w:u w:val="single"/>
        </w:rPr>
        <w:t xml:space="preserve">Работы, выполненные в рамках одного договора, считаются за </w:t>
      </w:r>
      <w:r w:rsidR="00DA1EF4" w:rsidRPr="001F1BAF">
        <w:rPr>
          <w:b/>
          <w:i/>
          <w:iCs/>
          <w:sz w:val="24"/>
          <w:szCs w:val="24"/>
          <w:u w:val="single"/>
        </w:rPr>
        <w:t>одну</w:t>
      </w:r>
      <w:r w:rsidR="00DA1EF4" w:rsidRPr="001F1BAF">
        <w:rPr>
          <w:i/>
          <w:iCs/>
          <w:sz w:val="24"/>
          <w:szCs w:val="24"/>
          <w:u w:val="single"/>
        </w:rPr>
        <w:t xml:space="preserve"> выполненную работу</w:t>
      </w:r>
      <w:r w:rsidR="00DA1EF4" w:rsidRPr="00A16087">
        <w:rPr>
          <w:i/>
          <w:sz w:val="24"/>
          <w:szCs w:val="24"/>
        </w:rPr>
        <w:t>)</w:t>
      </w:r>
      <w:r w:rsidR="00401FDD" w:rsidRPr="00B97D2A">
        <w:rPr>
          <w:color w:val="000000" w:themeColor="text1"/>
          <w:sz w:val="24"/>
          <w:szCs w:val="24"/>
        </w:rPr>
        <w:t>;</w:t>
      </w:r>
    </w:p>
    <w:p w14:paraId="6E500999" w14:textId="792ECC5C" w:rsidR="00424C8B" w:rsidRPr="00B97D2A" w:rsidRDefault="00424C8B" w:rsidP="009F6C61">
      <w:pPr>
        <w:ind w:firstLine="708"/>
        <w:jc w:val="both"/>
        <w:rPr>
          <w:color w:val="000000" w:themeColor="text1"/>
          <w:sz w:val="24"/>
          <w:szCs w:val="24"/>
        </w:rPr>
      </w:pPr>
      <w:r>
        <w:rPr>
          <w:color w:val="000000" w:themeColor="text1"/>
          <w:sz w:val="24"/>
          <w:szCs w:val="24"/>
        </w:rPr>
        <w:t>н) при наличии, для подтверждения</w:t>
      </w:r>
      <w:r w:rsidRPr="00C7454C">
        <w:rPr>
          <w:color w:val="000000" w:themeColor="text1"/>
          <w:sz w:val="24"/>
          <w:szCs w:val="24"/>
        </w:rPr>
        <w:t xml:space="preserve"> </w:t>
      </w:r>
      <w:r w:rsidRPr="00C04CD1">
        <w:rPr>
          <w:color w:val="000000" w:themeColor="text1"/>
          <w:sz w:val="24"/>
          <w:szCs w:val="24"/>
        </w:rPr>
        <w:t xml:space="preserve">опыта </w:t>
      </w:r>
      <w:r w:rsidRPr="00C04CD1">
        <w:rPr>
          <w:sz w:val="24"/>
          <w:szCs w:val="24"/>
        </w:rPr>
        <w:t>выполнения  работ</w:t>
      </w:r>
      <w:r>
        <w:rPr>
          <w:sz w:val="24"/>
          <w:szCs w:val="24"/>
        </w:rPr>
        <w:t xml:space="preserve"> в АО «ТМТП»</w:t>
      </w:r>
      <w:r w:rsidRPr="00DA1EF4">
        <w:rPr>
          <w:sz w:val="24"/>
          <w:szCs w:val="24"/>
        </w:rPr>
        <w:t xml:space="preserve"> </w:t>
      </w:r>
      <w:r w:rsidRPr="00E9497F">
        <w:rPr>
          <w:sz w:val="24"/>
          <w:szCs w:val="24"/>
        </w:rPr>
        <w:t xml:space="preserve">по комплексному инженерному обследованию, </w:t>
      </w:r>
      <w:r w:rsidRPr="00C979F7">
        <w:rPr>
          <w:sz w:val="24"/>
          <w:szCs w:val="24"/>
        </w:rPr>
        <w:t>освидетельствованию  гидротехнических сооружений морского транспорта, за последние 2 года</w:t>
      </w:r>
      <w:r>
        <w:rPr>
          <w:sz w:val="24"/>
          <w:szCs w:val="24"/>
        </w:rPr>
        <w:t xml:space="preserve">, </w:t>
      </w:r>
      <w:r w:rsidRPr="00C979F7">
        <w:rPr>
          <w:i/>
          <w:sz w:val="24"/>
          <w:szCs w:val="24"/>
        </w:rPr>
        <w:t>к</w:t>
      </w:r>
      <w:r w:rsidRPr="001F1BAF">
        <w:rPr>
          <w:i/>
          <w:iCs/>
          <w:sz w:val="24"/>
          <w:szCs w:val="24"/>
        </w:rPr>
        <w:t>опии актов выполненных работ за последние 2 года</w:t>
      </w:r>
      <w:r>
        <w:rPr>
          <w:i/>
          <w:iCs/>
          <w:sz w:val="24"/>
          <w:szCs w:val="24"/>
        </w:rPr>
        <w:t xml:space="preserve"> в АО «ТМТП»</w:t>
      </w:r>
      <w:r w:rsidRPr="001F1BAF">
        <w:rPr>
          <w:i/>
          <w:iCs/>
          <w:sz w:val="24"/>
          <w:szCs w:val="24"/>
        </w:rPr>
        <w:t>.</w:t>
      </w:r>
      <w:r>
        <w:rPr>
          <w:i/>
          <w:iCs/>
          <w:sz w:val="24"/>
          <w:szCs w:val="24"/>
        </w:rPr>
        <w:t xml:space="preserve"> </w:t>
      </w:r>
    </w:p>
    <w:p w14:paraId="6EEF1B4E" w14:textId="794C4CC0" w:rsidR="00460BE3" w:rsidRDefault="00807C80" w:rsidP="00B97D2A">
      <w:pPr>
        <w:ind w:left="-77"/>
        <w:jc w:val="both"/>
        <w:rPr>
          <w:i/>
          <w:color w:val="000000"/>
          <w:sz w:val="24"/>
          <w:szCs w:val="24"/>
          <w:shd w:val="clear" w:color="auto" w:fill="FFFFFF"/>
        </w:rPr>
      </w:pPr>
      <w:r>
        <w:rPr>
          <w:color w:val="000000" w:themeColor="text1"/>
          <w:sz w:val="24"/>
          <w:szCs w:val="24"/>
        </w:rPr>
        <w:t xml:space="preserve">             </w:t>
      </w:r>
      <w:r w:rsidR="004F2EB5">
        <w:rPr>
          <w:color w:val="000000" w:themeColor="text1"/>
          <w:sz w:val="24"/>
          <w:szCs w:val="24"/>
        </w:rPr>
        <w:t>о</w:t>
      </w:r>
      <w:r w:rsidR="00460BE3">
        <w:rPr>
          <w:color w:val="000000" w:themeColor="text1"/>
          <w:sz w:val="24"/>
          <w:szCs w:val="24"/>
        </w:rPr>
        <w:t xml:space="preserve">) </w:t>
      </w:r>
      <w:r w:rsidR="00A84215">
        <w:rPr>
          <w:color w:val="000000" w:themeColor="text1"/>
          <w:sz w:val="24"/>
          <w:szCs w:val="24"/>
        </w:rPr>
        <w:t xml:space="preserve"> </w:t>
      </w:r>
      <w:r w:rsidR="00460BE3">
        <w:rPr>
          <w:color w:val="000000" w:themeColor="text1"/>
          <w:sz w:val="24"/>
          <w:szCs w:val="24"/>
        </w:rPr>
        <w:t xml:space="preserve">при наличии, для подтверждения наличия </w:t>
      </w:r>
      <w:r w:rsidR="00460BE3" w:rsidRPr="00A84215">
        <w:rPr>
          <w:sz w:val="24"/>
          <w:szCs w:val="24"/>
        </w:rPr>
        <w:t>квалифицированного персонала</w:t>
      </w:r>
      <w:r w:rsidR="00460BE3">
        <w:rPr>
          <w:sz w:val="24"/>
          <w:szCs w:val="24"/>
        </w:rPr>
        <w:t xml:space="preserve">, </w:t>
      </w:r>
      <w:r>
        <w:rPr>
          <w:sz w:val="24"/>
          <w:szCs w:val="24"/>
        </w:rPr>
        <w:t xml:space="preserve">              </w:t>
      </w:r>
      <w:r w:rsidRPr="00B97D2A">
        <w:rPr>
          <w:i/>
          <w:sz w:val="24"/>
          <w:szCs w:val="24"/>
        </w:rPr>
        <w:t>н</w:t>
      </w:r>
      <w:r w:rsidRPr="001F1BAF">
        <w:rPr>
          <w:i/>
          <w:sz w:val="24"/>
          <w:szCs w:val="24"/>
        </w:rPr>
        <w:t>е менее 3-х специалистов в области контроля технического состояния гидротехнических сооружений. Данные необходимо подтвердить копиями трудовых книжек или копи</w:t>
      </w:r>
      <w:r w:rsidRPr="00A16087">
        <w:rPr>
          <w:i/>
          <w:sz w:val="24"/>
          <w:szCs w:val="24"/>
        </w:rPr>
        <w:t>ям</w:t>
      </w:r>
      <w:r w:rsidRPr="001F1BAF">
        <w:rPr>
          <w:i/>
          <w:sz w:val="24"/>
          <w:szCs w:val="24"/>
        </w:rPr>
        <w:t xml:space="preserve">и </w:t>
      </w:r>
      <w:r w:rsidRPr="001F1BAF">
        <w:rPr>
          <w:i/>
          <w:sz w:val="24"/>
          <w:szCs w:val="24"/>
        </w:rPr>
        <w:lastRenderedPageBreak/>
        <w:t>трудовых договоров, дипломов о высшем специальном образовании, удостоверениями о повышении квалификации в области контроля за г</w:t>
      </w:r>
      <w:r>
        <w:rPr>
          <w:i/>
          <w:sz w:val="24"/>
          <w:szCs w:val="24"/>
        </w:rPr>
        <w:t>идротехническими сооружениями</w:t>
      </w:r>
      <w:r w:rsidR="00A84215" w:rsidRPr="00486F7E">
        <w:rPr>
          <w:i/>
          <w:color w:val="000000"/>
          <w:sz w:val="24"/>
          <w:szCs w:val="24"/>
          <w:shd w:val="clear" w:color="auto" w:fill="FFFFFF"/>
        </w:rPr>
        <w:t>.</w:t>
      </w:r>
    </w:p>
    <w:p w14:paraId="12A425BA" w14:textId="60E41653" w:rsidR="00CC1DE0" w:rsidRDefault="00CC1DE0" w:rsidP="008C21C7">
      <w:pPr>
        <w:ind w:left="-142"/>
        <w:jc w:val="both"/>
        <w:rPr>
          <w:sz w:val="24"/>
          <w:szCs w:val="24"/>
        </w:rPr>
      </w:pPr>
      <w:r>
        <w:rPr>
          <w:color w:val="000000"/>
          <w:sz w:val="24"/>
          <w:szCs w:val="24"/>
          <w:shd w:val="clear" w:color="auto" w:fill="FFFFFF"/>
        </w:rPr>
        <w:t xml:space="preserve">           </w:t>
      </w:r>
      <w:r w:rsidR="00FF73E0">
        <w:rPr>
          <w:color w:val="000000"/>
          <w:sz w:val="24"/>
          <w:szCs w:val="24"/>
          <w:shd w:val="clear" w:color="auto" w:fill="FFFFFF"/>
        </w:rPr>
        <w:t xml:space="preserve">  </w:t>
      </w:r>
      <w:r w:rsidRPr="00B97D2A">
        <w:rPr>
          <w:color w:val="000000"/>
          <w:sz w:val="24"/>
          <w:szCs w:val="24"/>
          <w:shd w:val="clear" w:color="auto" w:fill="FFFFFF"/>
        </w:rPr>
        <w:t xml:space="preserve">п) </w:t>
      </w:r>
      <w:r>
        <w:rPr>
          <w:sz w:val="24"/>
          <w:szCs w:val="24"/>
        </w:rPr>
        <w:t>к</w:t>
      </w:r>
      <w:r w:rsidRPr="007A01F2">
        <w:rPr>
          <w:sz w:val="24"/>
          <w:szCs w:val="24"/>
        </w:rPr>
        <w:t>опи</w:t>
      </w:r>
      <w:r>
        <w:rPr>
          <w:sz w:val="24"/>
          <w:szCs w:val="24"/>
        </w:rPr>
        <w:t>ю</w:t>
      </w:r>
      <w:r w:rsidRPr="007A01F2">
        <w:rPr>
          <w:sz w:val="24"/>
          <w:szCs w:val="24"/>
        </w:rPr>
        <w:t xml:space="preserve"> 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w:t>
      </w:r>
      <w:r>
        <w:rPr>
          <w:sz w:val="24"/>
          <w:szCs w:val="24"/>
        </w:rPr>
        <w:t>ием копии указанного аттестата.</w:t>
      </w:r>
    </w:p>
    <w:p w14:paraId="49EC62FF" w14:textId="7244B3C9" w:rsidR="00E4142F" w:rsidRDefault="00685EE3" w:rsidP="00352721">
      <w:pPr>
        <w:autoSpaceDE w:val="0"/>
        <w:autoSpaceDN w:val="0"/>
        <w:adjustRightInd w:val="0"/>
        <w:jc w:val="both"/>
        <w:rPr>
          <w:snapToGrid w:val="0"/>
          <w:color w:val="000000" w:themeColor="text1"/>
          <w:sz w:val="24"/>
          <w:szCs w:val="24"/>
          <w:lang w:eastAsia="ru-RU"/>
        </w:rPr>
      </w:pPr>
      <w:r>
        <w:rPr>
          <w:sz w:val="24"/>
          <w:szCs w:val="24"/>
          <w:lang w:eastAsia="ru-RU"/>
        </w:rPr>
        <w:t xml:space="preserve">            </w:t>
      </w:r>
      <w:r w:rsidR="000E70CB">
        <w:rPr>
          <w:sz w:val="24"/>
          <w:szCs w:val="24"/>
          <w:lang w:eastAsia="ru-RU"/>
        </w:rPr>
        <w:t>р</w:t>
      </w:r>
      <w:r w:rsidR="00E4142F" w:rsidRPr="009E57D5">
        <w:rPr>
          <w:color w:val="000000" w:themeColor="text1"/>
          <w:sz w:val="24"/>
          <w:szCs w:val="24"/>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lastRenderedPageBreak/>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10F5DAD9"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lastRenderedPageBreak/>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lastRenderedPageBreak/>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E93505">
      <w:pPr>
        <w:pStyle w:val="ConsPlusNormal0"/>
        <w:numPr>
          <w:ilvl w:val="0"/>
          <w:numId w:val="27"/>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E93505">
      <w:pPr>
        <w:pStyle w:val="ConsPlusNormal0"/>
        <w:numPr>
          <w:ilvl w:val="0"/>
          <w:numId w:val="28"/>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E93505">
      <w:pPr>
        <w:pStyle w:val="ConsPlusNormal0"/>
        <w:numPr>
          <w:ilvl w:val="0"/>
          <w:numId w:val="29"/>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76612259" w:rsidR="00282344" w:rsidRPr="00B41E68" w:rsidRDefault="00F166B7" w:rsidP="00B97D2A">
      <w:pPr>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2FE5C00F" w14:textId="3A8088A1" w:rsidR="004625C8" w:rsidRPr="00B97D2A" w:rsidRDefault="00E4142F" w:rsidP="00B97D2A">
      <w:pPr>
        <w:pStyle w:val="afff2"/>
        <w:numPr>
          <w:ilvl w:val="2"/>
          <w:numId w:val="8"/>
        </w:numPr>
        <w:autoSpaceDE w:val="0"/>
        <w:autoSpaceDN w:val="0"/>
        <w:adjustRightInd w:val="0"/>
        <w:ind w:left="1418" w:hanging="709"/>
        <w:rPr>
          <w:sz w:val="24"/>
          <w:szCs w:val="24"/>
          <w:u w:val="single"/>
        </w:rPr>
      </w:pPr>
      <w:r w:rsidRPr="00B97D2A">
        <w:rPr>
          <w:sz w:val="24"/>
          <w:szCs w:val="24"/>
          <w:u w:val="single"/>
        </w:rPr>
        <w:t>Критерии оценки заявок участников: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2835"/>
        <w:gridCol w:w="1418"/>
        <w:gridCol w:w="1559"/>
      </w:tblGrid>
      <w:tr w:rsidR="006E1ADB" w:rsidRPr="00496BFB" w14:paraId="45FD5B65"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vAlign w:val="center"/>
            <w:hideMark/>
          </w:tcPr>
          <w:p w14:paraId="0046EB88" w14:textId="77777777" w:rsidR="006E1ADB" w:rsidRPr="00B97D2A" w:rsidRDefault="006E1ADB" w:rsidP="00300F26">
            <w:pPr>
              <w:tabs>
                <w:tab w:val="left" w:pos="709"/>
              </w:tabs>
              <w:jc w:val="center"/>
              <w:rPr>
                <w:b/>
              </w:rPr>
            </w:pPr>
            <w:r w:rsidRPr="00B97D2A">
              <w:rPr>
                <w:b/>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BC67010" w14:textId="77777777" w:rsidR="006E1ADB" w:rsidRPr="00B97D2A" w:rsidRDefault="006E1ADB" w:rsidP="00300F26">
            <w:pPr>
              <w:tabs>
                <w:tab w:val="left" w:pos="709"/>
              </w:tabs>
              <w:jc w:val="center"/>
              <w:rPr>
                <w:b/>
              </w:rPr>
            </w:pPr>
            <w:r w:rsidRPr="00B97D2A">
              <w:rPr>
                <w:b/>
              </w:rPr>
              <w:t>Наименование Критериев</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6C5DD5F" w14:textId="77777777" w:rsidR="006E1ADB" w:rsidRPr="00B97D2A" w:rsidRDefault="006E1ADB" w:rsidP="00300F26">
            <w:pPr>
              <w:tabs>
                <w:tab w:val="left" w:pos="709"/>
              </w:tabs>
              <w:jc w:val="center"/>
              <w:rPr>
                <w:b/>
              </w:rPr>
            </w:pPr>
            <w:r w:rsidRPr="00B97D2A">
              <w:rPr>
                <w:b/>
              </w:rPr>
              <w:t>Для проведения оценки в документации необходимо установить</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FCA5948" w14:textId="77777777" w:rsidR="006E1ADB" w:rsidRPr="00B97D2A" w:rsidRDefault="006E1ADB" w:rsidP="00300F26">
            <w:pPr>
              <w:tabs>
                <w:tab w:val="left" w:pos="709"/>
              </w:tabs>
              <w:jc w:val="center"/>
              <w:rPr>
                <w:b/>
              </w:rPr>
            </w:pPr>
            <w:r w:rsidRPr="00B97D2A">
              <w:rPr>
                <w:b/>
              </w:rPr>
              <w:t>Значимость критериев,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CFFBD9" w14:textId="48311368" w:rsidR="006E1ADB" w:rsidRPr="00B97D2A" w:rsidRDefault="006E1ADB" w:rsidP="00300F26">
            <w:pPr>
              <w:tabs>
                <w:tab w:val="left" w:pos="709"/>
              </w:tabs>
              <w:ind w:left="-77"/>
              <w:jc w:val="center"/>
              <w:rPr>
                <w:b/>
              </w:rPr>
            </w:pPr>
            <w:r w:rsidRPr="00B97D2A">
              <w:rPr>
                <w:b/>
              </w:rPr>
              <w:t>Величина значимости показателей критериев оценки, баллы</w:t>
            </w:r>
          </w:p>
        </w:tc>
      </w:tr>
      <w:tr w:rsidR="006E1ADB" w:rsidRPr="00496BFB" w14:paraId="4C2A931C"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4BD3AA6B" w14:textId="7304CE64" w:rsidR="006E1ADB" w:rsidRPr="00B97D2A" w:rsidRDefault="006E1ADB" w:rsidP="00300F26">
            <w:pPr>
              <w:tabs>
                <w:tab w:val="left" w:pos="709"/>
              </w:tabs>
              <w:jc w:val="center"/>
              <w:rPr>
                <w:sz w:val="22"/>
                <w:szCs w:val="22"/>
              </w:rPr>
            </w:pPr>
            <w:r w:rsidRPr="00B97D2A">
              <w:rPr>
                <w:sz w:val="22"/>
                <w:szCs w:val="22"/>
              </w:rPr>
              <w:t>1.</w:t>
            </w:r>
          </w:p>
        </w:tc>
        <w:tc>
          <w:tcPr>
            <w:tcW w:w="2977" w:type="dxa"/>
            <w:tcBorders>
              <w:top w:val="single" w:sz="4" w:space="0" w:color="auto"/>
              <w:left w:val="single" w:sz="4" w:space="0" w:color="auto"/>
              <w:bottom w:val="single" w:sz="4" w:space="0" w:color="auto"/>
              <w:right w:val="single" w:sz="4" w:space="0" w:color="auto"/>
            </w:tcBorders>
          </w:tcPr>
          <w:p w14:paraId="123D9BF2" w14:textId="4CE289AD" w:rsidR="006E1ADB" w:rsidRPr="00B97D2A" w:rsidRDefault="006E1ADB" w:rsidP="00300F26">
            <w:pPr>
              <w:tabs>
                <w:tab w:val="left" w:pos="709"/>
              </w:tabs>
              <w:rPr>
                <w:b/>
                <w:sz w:val="22"/>
                <w:szCs w:val="22"/>
              </w:rPr>
            </w:pPr>
            <w:r w:rsidRPr="00B97D2A">
              <w:rPr>
                <w:b/>
                <w:sz w:val="22"/>
                <w:szCs w:val="22"/>
              </w:rPr>
              <w:t>Цена договора</w:t>
            </w:r>
            <w:r w:rsidR="00740E3C" w:rsidRPr="00B97D2A">
              <w:rPr>
                <w:b/>
                <w:sz w:val="22"/>
                <w:szCs w:val="22"/>
              </w:rPr>
              <w:t xml:space="preserve"> (КЗ</w:t>
            </w:r>
            <w:r w:rsidR="00740E3C" w:rsidRPr="00B97D2A">
              <w:rPr>
                <w:b/>
                <w:sz w:val="22"/>
                <w:szCs w:val="22"/>
                <w:vertAlign w:val="subscript"/>
              </w:rPr>
              <w:t>1)</w:t>
            </w:r>
            <w:r w:rsidRPr="00B97D2A">
              <w:rPr>
                <w:b/>
                <w:sz w:val="22"/>
                <w:szCs w:val="22"/>
              </w:rPr>
              <w:t>, руб.</w:t>
            </w:r>
          </w:p>
        </w:tc>
        <w:tc>
          <w:tcPr>
            <w:tcW w:w="2835" w:type="dxa"/>
            <w:tcBorders>
              <w:top w:val="single" w:sz="4" w:space="0" w:color="auto"/>
              <w:left w:val="single" w:sz="4" w:space="0" w:color="auto"/>
              <w:bottom w:val="single" w:sz="4" w:space="0" w:color="auto"/>
              <w:right w:val="single" w:sz="4" w:space="0" w:color="auto"/>
            </w:tcBorders>
          </w:tcPr>
          <w:p w14:paraId="60945AEB" w14:textId="77777777" w:rsidR="006E1ADB" w:rsidRPr="00B97D2A" w:rsidRDefault="006E1ADB" w:rsidP="00300F26">
            <w:pPr>
              <w:tabs>
                <w:tab w:val="left" w:pos="709"/>
              </w:tabs>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70D891" w14:textId="50B227B8" w:rsidR="006E1ADB" w:rsidRPr="00B97D2A" w:rsidRDefault="006E1ADB" w:rsidP="00B97D2A">
            <w:pPr>
              <w:tabs>
                <w:tab w:val="left" w:pos="709"/>
              </w:tabs>
              <w:jc w:val="center"/>
              <w:rPr>
                <w:sz w:val="22"/>
                <w:szCs w:val="22"/>
              </w:rPr>
            </w:pPr>
            <w:r w:rsidRPr="00B97D2A">
              <w:rPr>
                <w:sz w:val="22"/>
                <w:szCs w:val="22"/>
              </w:rPr>
              <w:t>60</w:t>
            </w:r>
          </w:p>
        </w:tc>
        <w:tc>
          <w:tcPr>
            <w:tcW w:w="1559" w:type="dxa"/>
            <w:tcBorders>
              <w:top w:val="single" w:sz="4" w:space="0" w:color="auto"/>
              <w:left w:val="single" w:sz="4" w:space="0" w:color="auto"/>
              <w:bottom w:val="single" w:sz="4" w:space="0" w:color="auto"/>
              <w:right w:val="single" w:sz="4" w:space="0" w:color="auto"/>
            </w:tcBorders>
          </w:tcPr>
          <w:p w14:paraId="2230FB6F" w14:textId="431A6817" w:rsidR="006E1ADB" w:rsidRPr="00B97D2A" w:rsidRDefault="006E1ADB" w:rsidP="00300F26">
            <w:pPr>
              <w:tabs>
                <w:tab w:val="left" w:pos="709"/>
              </w:tabs>
              <w:ind w:left="-77"/>
              <w:jc w:val="center"/>
              <w:rPr>
                <w:sz w:val="22"/>
                <w:szCs w:val="22"/>
              </w:rPr>
            </w:pPr>
          </w:p>
        </w:tc>
      </w:tr>
      <w:tr w:rsidR="006E1ADB" w:rsidRPr="00496BFB" w14:paraId="6F866DBF"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27B0E6A2" w14:textId="77777777" w:rsidR="006E1ADB" w:rsidRPr="00B97D2A" w:rsidRDefault="006E1ADB" w:rsidP="00300F26">
            <w:pPr>
              <w:jc w:val="both"/>
              <w:rPr>
                <w:sz w:val="22"/>
                <w:szCs w:val="22"/>
              </w:rPr>
            </w:pPr>
          </w:p>
          <w:p w14:paraId="488C9D75" w14:textId="77777777" w:rsidR="006E1ADB" w:rsidRPr="00B97D2A" w:rsidRDefault="006E1ADB" w:rsidP="00300F26">
            <w:pPr>
              <w:jc w:val="both"/>
              <w:rPr>
                <w:sz w:val="22"/>
                <w:szCs w:val="22"/>
              </w:rPr>
            </w:pPr>
          </w:p>
          <w:p w14:paraId="32699CB1" w14:textId="55816BB7" w:rsidR="006E1ADB" w:rsidRPr="00B97D2A" w:rsidRDefault="006E1ADB" w:rsidP="00300F26">
            <w:pPr>
              <w:tabs>
                <w:tab w:val="left" w:pos="709"/>
              </w:tabs>
              <w:jc w:val="center"/>
              <w:rPr>
                <w:sz w:val="22"/>
                <w:szCs w:val="22"/>
              </w:rPr>
            </w:pPr>
            <w:r w:rsidRPr="00B97D2A">
              <w:rPr>
                <w:sz w:val="22"/>
                <w:szCs w:val="22"/>
              </w:rPr>
              <w:t>2.</w:t>
            </w:r>
          </w:p>
        </w:tc>
        <w:tc>
          <w:tcPr>
            <w:tcW w:w="2977" w:type="dxa"/>
            <w:tcBorders>
              <w:top w:val="single" w:sz="4" w:space="0" w:color="auto"/>
              <w:left w:val="single" w:sz="4" w:space="0" w:color="auto"/>
              <w:bottom w:val="single" w:sz="4" w:space="0" w:color="auto"/>
              <w:right w:val="single" w:sz="4" w:space="0" w:color="auto"/>
            </w:tcBorders>
          </w:tcPr>
          <w:p w14:paraId="18ACFC9F" w14:textId="76F6CA4F" w:rsidR="006E1ADB" w:rsidRPr="00B97D2A" w:rsidRDefault="006E1ADB" w:rsidP="00300F26">
            <w:pPr>
              <w:tabs>
                <w:tab w:val="left" w:pos="709"/>
              </w:tabs>
              <w:rPr>
                <w:sz w:val="22"/>
                <w:szCs w:val="22"/>
              </w:rPr>
            </w:pPr>
            <w:r w:rsidRPr="00B97D2A">
              <w:rPr>
                <w:b/>
                <w:sz w:val="22"/>
                <w:szCs w:val="22"/>
              </w:rPr>
              <w:t>Опыт выполнения работ</w:t>
            </w:r>
            <w:r w:rsidR="00740E3C" w:rsidRPr="00B97D2A">
              <w:rPr>
                <w:b/>
                <w:sz w:val="22"/>
                <w:szCs w:val="22"/>
              </w:rPr>
              <w:t xml:space="preserve"> (КЗ</w:t>
            </w:r>
            <w:r w:rsidR="00740E3C" w:rsidRPr="00B97D2A">
              <w:rPr>
                <w:b/>
                <w:sz w:val="22"/>
                <w:szCs w:val="22"/>
                <w:vertAlign w:val="subscript"/>
              </w:rPr>
              <w:t xml:space="preserve">2) </w:t>
            </w:r>
            <w:r w:rsidRPr="00B97D2A">
              <w:rPr>
                <w:sz w:val="22"/>
                <w:szCs w:val="22"/>
              </w:rPr>
              <w:t xml:space="preserve"> по комплексному инженерному обследованию, освидетельствованию  гидротехнических сооружений морского транспорта, за последние 2 года</w:t>
            </w:r>
          </w:p>
        </w:tc>
        <w:tc>
          <w:tcPr>
            <w:tcW w:w="2835" w:type="dxa"/>
            <w:tcBorders>
              <w:top w:val="single" w:sz="4" w:space="0" w:color="auto"/>
              <w:left w:val="single" w:sz="4" w:space="0" w:color="auto"/>
              <w:bottom w:val="single" w:sz="4" w:space="0" w:color="auto"/>
              <w:right w:val="single" w:sz="4" w:space="0" w:color="auto"/>
            </w:tcBorders>
          </w:tcPr>
          <w:p w14:paraId="3F64318C" w14:textId="72A395E3" w:rsidR="006E1ADB" w:rsidRPr="00B97D2A" w:rsidRDefault="00023B3E" w:rsidP="00B97D2A">
            <w:pPr>
              <w:tabs>
                <w:tab w:val="left" w:pos="709"/>
              </w:tabs>
              <w:jc w:val="center"/>
              <w:rPr>
                <w:i/>
                <w:sz w:val="22"/>
                <w:szCs w:val="22"/>
              </w:rPr>
            </w:pPr>
            <w:r w:rsidRPr="00B97D2A">
              <w:rPr>
                <w:i/>
                <w:sz w:val="22"/>
                <w:szCs w:val="22"/>
              </w:rPr>
              <w:t>Данные необходимо подтвердить к</w:t>
            </w:r>
            <w:r w:rsidR="006E1ADB" w:rsidRPr="00B97D2A">
              <w:rPr>
                <w:i/>
                <w:iCs/>
                <w:sz w:val="22"/>
                <w:szCs w:val="22"/>
              </w:rPr>
              <w:t>опи</w:t>
            </w:r>
            <w:r w:rsidRPr="00B97D2A">
              <w:rPr>
                <w:i/>
                <w:iCs/>
                <w:sz w:val="22"/>
                <w:szCs w:val="22"/>
              </w:rPr>
              <w:t>ям</w:t>
            </w:r>
            <w:r w:rsidR="006E1ADB" w:rsidRPr="00B97D2A">
              <w:rPr>
                <w:i/>
                <w:iCs/>
                <w:sz w:val="22"/>
                <w:szCs w:val="22"/>
              </w:rPr>
              <w:t>и актов выполненных работ за последние</w:t>
            </w:r>
            <w:r w:rsidR="004625C8" w:rsidRPr="00B97D2A">
              <w:rPr>
                <w:i/>
                <w:iCs/>
                <w:sz w:val="22"/>
                <w:szCs w:val="22"/>
              </w:rPr>
              <w:t xml:space="preserve"> </w:t>
            </w:r>
            <w:r w:rsidR="006E1ADB" w:rsidRPr="00B97D2A">
              <w:rPr>
                <w:i/>
                <w:iCs/>
                <w:sz w:val="22"/>
                <w:szCs w:val="22"/>
              </w:rPr>
              <w:t>2 года.                            (</w:t>
            </w:r>
            <w:r w:rsidR="006E1ADB" w:rsidRPr="00B97D2A">
              <w:rPr>
                <w:i/>
                <w:iCs/>
                <w:sz w:val="22"/>
                <w:szCs w:val="22"/>
                <w:u w:val="single"/>
              </w:rPr>
              <w:t xml:space="preserve">Работы, выполненные в рамках одного договора, считаются за </w:t>
            </w:r>
            <w:r w:rsidR="006E1ADB" w:rsidRPr="00B97D2A">
              <w:rPr>
                <w:b/>
                <w:i/>
                <w:iCs/>
                <w:sz w:val="22"/>
                <w:szCs w:val="22"/>
                <w:u w:val="single"/>
              </w:rPr>
              <w:t>одну</w:t>
            </w:r>
            <w:r w:rsidR="006E1ADB" w:rsidRPr="00B97D2A">
              <w:rPr>
                <w:i/>
                <w:iCs/>
                <w:sz w:val="22"/>
                <w:szCs w:val="22"/>
                <w:u w:val="single"/>
              </w:rPr>
              <w:t xml:space="preserve"> выполненную работу</w:t>
            </w:r>
            <w:r w:rsidR="006E1ADB" w:rsidRPr="00B97D2A">
              <w:rPr>
                <w: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79518E75" w14:textId="77777777" w:rsidR="006E1ADB" w:rsidRPr="00B97D2A" w:rsidRDefault="006E1ADB" w:rsidP="00300F26">
            <w:pPr>
              <w:jc w:val="both"/>
              <w:rPr>
                <w:sz w:val="22"/>
                <w:szCs w:val="22"/>
              </w:rPr>
            </w:pPr>
          </w:p>
          <w:p w14:paraId="48D323E0" w14:textId="77777777" w:rsidR="006E1ADB" w:rsidRPr="00B97D2A" w:rsidRDefault="006E1ADB" w:rsidP="00300F26">
            <w:pPr>
              <w:jc w:val="both"/>
              <w:rPr>
                <w:sz w:val="22"/>
                <w:szCs w:val="22"/>
              </w:rPr>
            </w:pPr>
          </w:p>
          <w:p w14:paraId="01CD9886" w14:textId="08BA2539" w:rsidR="006E1ADB" w:rsidRPr="00B97D2A" w:rsidRDefault="006E1ADB" w:rsidP="00B97D2A">
            <w:pPr>
              <w:tabs>
                <w:tab w:val="left" w:pos="709"/>
              </w:tabs>
              <w:jc w:val="center"/>
              <w:rPr>
                <w:sz w:val="22"/>
                <w:szCs w:val="22"/>
              </w:rPr>
            </w:pPr>
            <w:r w:rsidRPr="00B97D2A">
              <w:rPr>
                <w:sz w:val="22"/>
                <w:szCs w:val="22"/>
              </w:rPr>
              <w:t>20</w:t>
            </w:r>
          </w:p>
        </w:tc>
        <w:tc>
          <w:tcPr>
            <w:tcW w:w="1559" w:type="dxa"/>
            <w:tcBorders>
              <w:top w:val="single" w:sz="4" w:space="0" w:color="auto"/>
              <w:left w:val="single" w:sz="4" w:space="0" w:color="auto"/>
              <w:bottom w:val="single" w:sz="4" w:space="0" w:color="auto"/>
              <w:right w:val="single" w:sz="4" w:space="0" w:color="auto"/>
            </w:tcBorders>
          </w:tcPr>
          <w:p w14:paraId="47610194" w14:textId="20F6DD69" w:rsidR="006E1ADB" w:rsidRPr="00B97D2A" w:rsidRDefault="006E1ADB" w:rsidP="00300F26">
            <w:pPr>
              <w:tabs>
                <w:tab w:val="left" w:pos="709"/>
              </w:tabs>
              <w:ind w:left="-77"/>
              <w:jc w:val="center"/>
              <w:rPr>
                <w:sz w:val="22"/>
                <w:szCs w:val="22"/>
              </w:rPr>
            </w:pPr>
          </w:p>
        </w:tc>
      </w:tr>
      <w:tr w:rsidR="006E1ADB" w:rsidRPr="00496BFB" w14:paraId="5A00861F"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336AF717" w14:textId="052A67DC" w:rsidR="006E1ADB" w:rsidRPr="00B97D2A" w:rsidRDefault="006E1ADB" w:rsidP="00300F26">
            <w:pPr>
              <w:tabs>
                <w:tab w:val="left" w:pos="709"/>
              </w:tabs>
              <w:jc w:val="center"/>
              <w:rPr>
                <w:sz w:val="22"/>
                <w:szCs w:val="22"/>
              </w:rPr>
            </w:pPr>
            <w:r w:rsidRPr="00B97D2A">
              <w:rPr>
                <w:sz w:val="22"/>
                <w:szCs w:val="22"/>
              </w:rPr>
              <w:t>3.</w:t>
            </w:r>
          </w:p>
        </w:tc>
        <w:tc>
          <w:tcPr>
            <w:tcW w:w="2977" w:type="dxa"/>
            <w:tcBorders>
              <w:top w:val="single" w:sz="4" w:space="0" w:color="auto"/>
              <w:left w:val="single" w:sz="4" w:space="0" w:color="auto"/>
              <w:bottom w:val="single" w:sz="4" w:space="0" w:color="auto"/>
              <w:right w:val="single" w:sz="4" w:space="0" w:color="auto"/>
            </w:tcBorders>
          </w:tcPr>
          <w:p w14:paraId="29960DA4" w14:textId="59AB189D" w:rsidR="006E1ADB" w:rsidRPr="00B97D2A" w:rsidRDefault="006E1ADB" w:rsidP="00300F26">
            <w:pPr>
              <w:tabs>
                <w:tab w:val="left" w:pos="709"/>
              </w:tabs>
              <w:rPr>
                <w:sz w:val="22"/>
                <w:szCs w:val="22"/>
              </w:rPr>
            </w:pPr>
            <w:r w:rsidRPr="00B97D2A">
              <w:rPr>
                <w:b/>
                <w:sz w:val="22"/>
                <w:szCs w:val="22"/>
              </w:rPr>
              <w:t>Квалификация участника</w:t>
            </w:r>
            <w:r w:rsidR="00740E3C" w:rsidRPr="00B97D2A">
              <w:rPr>
                <w:b/>
                <w:sz w:val="22"/>
                <w:szCs w:val="22"/>
              </w:rPr>
              <w:t xml:space="preserve"> (КЗ</w:t>
            </w:r>
            <w:r w:rsidR="00740E3C" w:rsidRPr="00B97D2A">
              <w:rPr>
                <w:b/>
                <w:sz w:val="22"/>
                <w:szCs w:val="22"/>
                <w:vertAlign w:val="subscript"/>
              </w:rPr>
              <w:t>3)</w:t>
            </w:r>
            <w:r w:rsidRPr="00B97D2A">
              <w:rPr>
                <w:sz w:val="22"/>
                <w:szCs w:val="22"/>
              </w:rPr>
              <w:t xml:space="preserve">:  Наличие квалифицированного персонала. </w:t>
            </w:r>
            <w:r w:rsidRPr="00B97D2A">
              <w:rPr>
                <w:i/>
                <w:sz w:val="22"/>
                <w:szCs w:val="22"/>
              </w:rPr>
              <w:t>(Не менее 3-х специалистов в области контроля технического состояния гидротехнических сооружений</w:t>
            </w:r>
            <w:r w:rsidRPr="00B97D2A">
              <w:rPr>
                <w:sz w:val="22"/>
                <w:szCs w:val="22"/>
              </w:rPr>
              <w:t>)</w:t>
            </w:r>
          </w:p>
        </w:tc>
        <w:tc>
          <w:tcPr>
            <w:tcW w:w="2835" w:type="dxa"/>
            <w:tcBorders>
              <w:top w:val="single" w:sz="4" w:space="0" w:color="auto"/>
              <w:left w:val="single" w:sz="4" w:space="0" w:color="auto"/>
              <w:bottom w:val="single" w:sz="4" w:space="0" w:color="auto"/>
              <w:right w:val="single" w:sz="4" w:space="0" w:color="auto"/>
            </w:tcBorders>
          </w:tcPr>
          <w:p w14:paraId="7C960FB6" w14:textId="7ED28E1C" w:rsidR="006E1ADB" w:rsidRPr="00B97D2A" w:rsidRDefault="006E1ADB" w:rsidP="00B97D2A">
            <w:pPr>
              <w:ind w:left="-77"/>
              <w:jc w:val="center"/>
              <w:rPr>
                <w:sz w:val="22"/>
                <w:szCs w:val="22"/>
              </w:rPr>
            </w:pPr>
            <w:r w:rsidRPr="00B97D2A">
              <w:rPr>
                <w:i/>
                <w:sz w:val="22"/>
                <w:szCs w:val="22"/>
              </w:rPr>
              <w:t>Данные необходимо подтвердить копиями трудовых книжек или копиями трудовых договоров, дипломов о высшем специальном образовании, удостоверениями о повышении квалификации в области контроля за гидротехническими сооружениями)</w:t>
            </w:r>
            <w:r w:rsidRPr="00B97D2A">
              <w:rPr>
                <w:i/>
                <w:color w:val="000000"/>
                <w:sz w:val="22"/>
                <w:szCs w:val="22"/>
                <w:shd w:val="clear" w:color="auto" w:fill="FFFFFF"/>
              </w:rPr>
              <w:t xml:space="preserve">. </w:t>
            </w:r>
          </w:p>
        </w:tc>
        <w:tc>
          <w:tcPr>
            <w:tcW w:w="1418" w:type="dxa"/>
            <w:tcBorders>
              <w:top w:val="single" w:sz="4" w:space="0" w:color="auto"/>
              <w:left w:val="single" w:sz="4" w:space="0" w:color="auto"/>
              <w:bottom w:val="single" w:sz="4" w:space="0" w:color="auto"/>
              <w:right w:val="single" w:sz="4" w:space="0" w:color="auto"/>
            </w:tcBorders>
          </w:tcPr>
          <w:p w14:paraId="2AF2571E" w14:textId="77777777" w:rsidR="006E1ADB" w:rsidRPr="00B97D2A" w:rsidRDefault="006E1ADB" w:rsidP="00300F26">
            <w:pPr>
              <w:jc w:val="both"/>
              <w:rPr>
                <w:sz w:val="22"/>
                <w:szCs w:val="22"/>
              </w:rPr>
            </w:pPr>
          </w:p>
          <w:p w14:paraId="23E5AFBB" w14:textId="6EA2D1D0" w:rsidR="006E1ADB" w:rsidRPr="00B97D2A" w:rsidRDefault="006E1ADB" w:rsidP="00300F26">
            <w:pPr>
              <w:tabs>
                <w:tab w:val="left" w:pos="709"/>
              </w:tabs>
              <w:jc w:val="center"/>
              <w:rPr>
                <w:sz w:val="22"/>
                <w:szCs w:val="22"/>
              </w:rPr>
            </w:pPr>
            <w:r w:rsidRPr="00B97D2A">
              <w:rPr>
                <w:sz w:val="22"/>
                <w:szCs w:val="22"/>
              </w:rPr>
              <w:t>10</w:t>
            </w:r>
          </w:p>
        </w:tc>
        <w:tc>
          <w:tcPr>
            <w:tcW w:w="1559" w:type="dxa"/>
            <w:tcBorders>
              <w:top w:val="single" w:sz="4" w:space="0" w:color="auto"/>
              <w:left w:val="single" w:sz="4" w:space="0" w:color="auto"/>
              <w:bottom w:val="single" w:sz="4" w:space="0" w:color="auto"/>
              <w:right w:val="single" w:sz="4" w:space="0" w:color="auto"/>
            </w:tcBorders>
          </w:tcPr>
          <w:p w14:paraId="3D936117" w14:textId="32938193" w:rsidR="006E1ADB" w:rsidRPr="00B97D2A" w:rsidRDefault="006E1ADB" w:rsidP="00300F26">
            <w:pPr>
              <w:tabs>
                <w:tab w:val="left" w:pos="709"/>
              </w:tabs>
              <w:ind w:left="-77"/>
              <w:jc w:val="center"/>
              <w:rPr>
                <w:sz w:val="22"/>
                <w:szCs w:val="22"/>
              </w:rPr>
            </w:pPr>
          </w:p>
        </w:tc>
      </w:tr>
      <w:tr w:rsidR="006E1ADB" w:rsidRPr="00496BFB" w14:paraId="3C9886C4" w14:textId="77777777" w:rsidTr="006E1ADB">
        <w:trPr>
          <w:trHeight w:val="301"/>
        </w:trPr>
        <w:tc>
          <w:tcPr>
            <w:tcW w:w="567" w:type="dxa"/>
            <w:tcBorders>
              <w:top w:val="single" w:sz="4" w:space="0" w:color="auto"/>
              <w:left w:val="single" w:sz="4" w:space="0" w:color="auto"/>
              <w:bottom w:val="single" w:sz="4" w:space="0" w:color="auto"/>
              <w:right w:val="single" w:sz="4" w:space="0" w:color="auto"/>
            </w:tcBorders>
          </w:tcPr>
          <w:p w14:paraId="60F8F7D0" w14:textId="70E90B22" w:rsidR="006E1ADB" w:rsidRPr="00B97D2A" w:rsidRDefault="006E1ADB" w:rsidP="00300F26">
            <w:pPr>
              <w:tabs>
                <w:tab w:val="left" w:pos="709"/>
              </w:tabs>
              <w:jc w:val="center"/>
              <w:rPr>
                <w:sz w:val="22"/>
                <w:szCs w:val="22"/>
              </w:rPr>
            </w:pPr>
            <w:r w:rsidRPr="00B97D2A">
              <w:rPr>
                <w:sz w:val="22"/>
                <w:szCs w:val="22"/>
              </w:rPr>
              <w:lastRenderedPageBreak/>
              <w:t>4.</w:t>
            </w:r>
          </w:p>
        </w:tc>
        <w:tc>
          <w:tcPr>
            <w:tcW w:w="2977" w:type="dxa"/>
            <w:tcBorders>
              <w:top w:val="single" w:sz="4" w:space="0" w:color="auto"/>
              <w:left w:val="single" w:sz="4" w:space="0" w:color="auto"/>
              <w:bottom w:val="single" w:sz="4" w:space="0" w:color="auto"/>
              <w:right w:val="single" w:sz="4" w:space="0" w:color="auto"/>
            </w:tcBorders>
          </w:tcPr>
          <w:p w14:paraId="4A47C3D9" w14:textId="77580C53" w:rsidR="006E1ADB" w:rsidRPr="00B97D2A" w:rsidRDefault="006E1ADB" w:rsidP="00B97D2A">
            <w:pPr>
              <w:tabs>
                <w:tab w:val="left" w:pos="709"/>
              </w:tabs>
              <w:rPr>
                <w:b/>
                <w:sz w:val="22"/>
                <w:szCs w:val="22"/>
              </w:rPr>
            </w:pPr>
            <w:r w:rsidRPr="00B97D2A">
              <w:rPr>
                <w:b/>
                <w:sz w:val="22"/>
                <w:szCs w:val="22"/>
              </w:rPr>
              <w:t>Опыт выполнения работ</w:t>
            </w:r>
            <w:r w:rsidRPr="00B97D2A">
              <w:rPr>
                <w:sz w:val="22"/>
                <w:szCs w:val="22"/>
              </w:rPr>
              <w:t xml:space="preserve"> </w:t>
            </w:r>
            <w:r w:rsidRPr="00B97D2A">
              <w:rPr>
                <w:b/>
                <w:sz w:val="22"/>
                <w:szCs w:val="22"/>
              </w:rPr>
              <w:t>в АО «ТМТП»</w:t>
            </w:r>
            <w:r w:rsidRPr="00B97D2A">
              <w:rPr>
                <w:sz w:val="22"/>
                <w:szCs w:val="22"/>
              </w:rPr>
              <w:t xml:space="preserve"> </w:t>
            </w:r>
            <w:r w:rsidR="00740E3C" w:rsidRPr="00B97D2A">
              <w:rPr>
                <w:b/>
                <w:sz w:val="22"/>
                <w:szCs w:val="22"/>
              </w:rPr>
              <w:t>(КЗ</w:t>
            </w:r>
            <w:r w:rsidR="00740E3C" w:rsidRPr="00B97D2A">
              <w:rPr>
                <w:b/>
                <w:sz w:val="22"/>
                <w:szCs w:val="22"/>
                <w:vertAlign w:val="subscript"/>
              </w:rPr>
              <w:t xml:space="preserve">4)         </w:t>
            </w:r>
            <w:r w:rsidR="004625C8" w:rsidRPr="00B97D2A">
              <w:rPr>
                <w:b/>
                <w:sz w:val="22"/>
                <w:szCs w:val="22"/>
                <w:vertAlign w:val="subscript"/>
              </w:rPr>
              <w:t xml:space="preserve">                   </w:t>
            </w:r>
            <w:r w:rsidR="00740E3C" w:rsidRPr="00B97D2A">
              <w:rPr>
                <w:b/>
                <w:sz w:val="22"/>
                <w:szCs w:val="22"/>
                <w:vertAlign w:val="subscript"/>
              </w:rPr>
              <w:t xml:space="preserve"> </w:t>
            </w:r>
            <w:r w:rsidRPr="00B97D2A">
              <w:rPr>
                <w:sz w:val="22"/>
                <w:szCs w:val="22"/>
              </w:rPr>
              <w:t>по комплексному инженерному обследованию, освидетельствованию  гидротехнических сооружений морского транспорта, за последние 2 года</w:t>
            </w:r>
          </w:p>
        </w:tc>
        <w:tc>
          <w:tcPr>
            <w:tcW w:w="2835" w:type="dxa"/>
            <w:tcBorders>
              <w:top w:val="single" w:sz="4" w:space="0" w:color="auto"/>
              <w:left w:val="single" w:sz="4" w:space="0" w:color="auto"/>
              <w:bottom w:val="single" w:sz="4" w:space="0" w:color="auto"/>
              <w:right w:val="single" w:sz="4" w:space="0" w:color="auto"/>
            </w:tcBorders>
          </w:tcPr>
          <w:p w14:paraId="3E313B24" w14:textId="07DDBE6C" w:rsidR="006E1ADB" w:rsidRPr="00B97D2A" w:rsidRDefault="006E1ADB" w:rsidP="00B97D2A">
            <w:pPr>
              <w:tabs>
                <w:tab w:val="left" w:pos="709"/>
              </w:tabs>
              <w:jc w:val="center"/>
              <w:rPr>
                <w:i/>
                <w:sz w:val="22"/>
                <w:szCs w:val="22"/>
              </w:rPr>
            </w:pPr>
            <w:r w:rsidRPr="00B97D2A">
              <w:rPr>
                <w:i/>
                <w:sz w:val="22"/>
                <w:szCs w:val="22"/>
              </w:rPr>
              <w:t>Данные необходимо подтвердить к</w:t>
            </w:r>
            <w:r w:rsidRPr="00B97D2A">
              <w:rPr>
                <w:i/>
                <w:iCs/>
                <w:sz w:val="22"/>
                <w:szCs w:val="22"/>
              </w:rPr>
              <w:t>опиями актов выполненных работ за последние 2 года.</w:t>
            </w:r>
          </w:p>
        </w:tc>
        <w:tc>
          <w:tcPr>
            <w:tcW w:w="1418" w:type="dxa"/>
            <w:tcBorders>
              <w:top w:val="single" w:sz="4" w:space="0" w:color="auto"/>
              <w:left w:val="single" w:sz="4" w:space="0" w:color="auto"/>
              <w:bottom w:val="single" w:sz="4" w:space="0" w:color="auto"/>
              <w:right w:val="single" w:sz="4" w:space="0" w:color="auto"/>
            </w:tcBorders>
          </w:tcPr>
          <w:p w14:paraId="01B6AFB8" w14:textId="60DEE8DC" w:rsidR="006E1ADB" w:rsidRPr="00B97D2A" w:rsidRDefault="006E1ADB" w:rsidP="00300F26">
            <w:pPr>
              <w:tabs>
                <w:tab w:val="left" w:pos="709"/>
              </w:tabs>
              <w:jc w:val="center"/>
              <w:rPr>
                <w:sz w:val="22"/>
                <w:szCs w:val="22"/>
              </w:rPr>
            </w:pPr>
            <w:r w:rsidRPr="00B97D2A">
              <w:rPr>
                <w:sz w:val="22"/>
                <w:szCs w:val="22"/>
              </w:rPr>
              <w:t>10</w:t>
            </w:r>
          </w:p>
        </w:tc>
        <w:tc>
          <w:tcPr>
            <w:tcW w:w="1559" w:type="dxa"/>
            <w:tcBorders>
              <w:top w:val="single" w:sz="4" w:space="0" w:color="auto"/>
              <w:left w:val="single" w:sz="4" w:space="0" w:color="auto"/>
              <w:bottom w:val="single" w:sz="4" w:space="0" w:color="auto"/>
              <w:right w:val="single" w:sz="4" w:space="0" w:color="auto"/>
            </w:tcBorders>
          </w:tcPr>
          <w:p w14:paraId="587FDEF0" w14:textId="538B2A78" w:rsidR="006E1ADB" w:rsidRPr="00B97D2A" w:rsidRDefault="006E1ADB" w:rsidP="00300F26">
            <w:pPr>
              <w:tabs>
                <w:tab w:val="left" w:pos="709"/>
              </w:tabs>
              <w:ind w:left="-77"/>
              <w:jc w:val="center"/>
              <w:rPr>
                <w:sz w:val="22"/>
                <w:szCs w:val="22"/>
              </w:rPr>
            </w:pPr>
          </w:p>
        </w:tc>
      </w:tr>
      <w:tr w:rsidR="006E1ADB" w:rsidRPr="00496BFB" w14:paraId="025591E6" w14:textId="77777777" w:rsidTr="00B97D2A">
        <w:trPr>
          <w:trHeight w:val="301"/>
        </w:trPr>
        <w:tc>
          <w:tcPr>
            <w:tcW w:w="3544" w:type="dxa"/>
            <w:gridSpan w:val="2"/>
            <w:tcBorders>
              <w:top w:val="single" w:sz="4" w:space="0" w:color="auto"/>
              <w:left w:val="single" w:sz="4" w:space="0" w:color="auto"/>
              <w:bottom w:val="single" w:sz="4" w:space="0" w:color="auto"/>
              <w:right w:val="single" w:sz="4" w:space="0" w:color="auto"/>
            </w:tcBorders>
          </w:tcPr>
          <w:p w14:paraId="67B7619C" w14:textId="317384EC" w:rsidR="006E1ADB" w:rsidRPr="00B97D2A" w:rsidRDefault="006E1ADB" w:rsidP="00300F26">
            <w:pPr>
              <w:tabs>
                <w:tab w:val="left" w:pos="709"/>
              </w:tabs>
              <w:rPr>
                <w:b/>
                <w:sz w:val="22"/>
                <w:szCs w:val="22"/>
              </w:rPr>
            </w:pPr>
            <w:r w:rsidRPr="00B97D2A">
              <w:rPr>
                <w:b/>
                <w:sz w:val="22"/>
                <w:szCs w:val="22"/>
              </w:rPr>
              <w:t xml:space="preserve">          Итого:</w:t>
            </w:r>
          </w:p>
        </w:tc>
        <w:tc>
          <w:tcPr>
            <w:tcW w:w="2835" w:type="dxa"/>
            <w:tcBorders>
              <w:top w:val="single" w:sz="4" w:space="0" w:color="auto"/>
              <w:left w:val="single" w:sz="4" w:space="0" w:color="auto"/>
              <w:bottom w:val="single" w:sz="4" w:space="0" w:color="auto"/>
              <w:right w:val="single" w:sz="4" w:space="0" w:color="auto"/>
            </w:tcBorders>
          </w:tcPr>
          <w:p w14:paraId="01288E25" w14:textId="77777777" w:rsidR="006E1ADB" w:rsidRPr="00B97D2A" w:rsidRDefault="006E1ADB" w:rsidP="00300F26">
            <w:pPr>
              <w:tabs>
                <w:tab w:val="left" w:pos="709"/>
              </w:tabs>
              <w:jc w:val="center"/>
              <w:rPr>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E1C735" w14:textId="77777777" w:rsidR="006E1ADB" w:rsidRPr="00B97D2A" w:rsidDel="006E1ADB" w:rsidRDefault="006E1ADB" w:rsidP="00300F26">
            <w:pPr>
              <w:tabs>
                <w:tab w:val="left" w:pos="709"/>
              </w:tabs>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2E729C3" w14:textId="77777777" w:rsidR="00D356A0" w:rsidRDefault="006E1ADB" w:rsidP="00B97D2A">
            <w:pPr>
              <w:tabs>
                <w:tab w:val="left" w:pos="709"/>
              </w:tabs>
              <w:ind w:left="-77"/>
              <w:jc w:val="center"/>
              <w:rPr>
                <w:sz w:val="22"/>
                <w:szCs w:val="22"/>
              </w:rPr>
            </w:pPr>
            <w:r w:rsidRPr="00B97D2A">
              <w:rPr>
                <w:sz w:val="22"/>
                <w:szCs w:val="22"/>
              </w:rPr>
              <w:t>100</w:t>
            </w:r>
          </w:p>
          <w:p w14:paraId="6FA404B5" w14:textId="22F4C2F0" w:rsidR="00F86C47" w:rsidRPr="00B97D2A" w:rsidRDefault="00F86C47" w:rsidP="00B97D2A">
            <w:pPr>
              <w:tabs>
                <w:tab w:val="left" w:pos="709"/>
              </w:tabs>
              <w:ind w:left="-77"/>
              <w:jc w:val="center"/>
              <w:rPr>
                <w:sz w:val="22"/>
                <w:szCs w:val="22"/>
              </w:rPr>
            </w:pPr>
          </w:p>
        </w:tc>
      </w:tr>
    </w:tbl>
    <w:p w14:paraId="49EC6352" w14:textId="0B265CD5" w:rsidR="00E4142F" w:rsidRPr="00BD1832" w:rsidRDefault="00E4142F" w:rsidP="00742C97">
      <w:pPr>
        <w:pStyle w:val="afff2"/>
        <w:numPr>
          <w:ilvl w:val="1"/>
          <w:numId w:val="13"/>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2D595FF6"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58C31EDB" w14:textId="77777777" w:rsidR="0039583B" w:rsidRDefault="0039583B" w:rsidP="00E4142F">
      <w:pPr>
        <w:ind w:firstLine="709"/>
        <w:jc w:val="both"/>
        <w:rPr>
          <w:sz w:val="24"/>
          <w:szCs w:val="24"/>
        </w:rPr>
      </w:pPr>
    </w:p>
    <w:p w14:paraId="49EC635A" w14:textId="523327E9" w:rsidR="00E4142F" w:rsidRPr="008212C4" w:rsidRDefault="00E4142F" w:rsidP="00742C97">
      <w:pPr>
        <w:pStyle w:val="afff2"/>
        <w:numPr>
          <w:ilvl w:val="2"/>
          <w:numId w:val="13"/>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r w:rsidR="0039583B">
        <w:rPr>
          <w:b/>
          <w:sz w:val="24"/>
          <w:szCs w:val="24"/>
        </w:rPr>
        <w:t>.</w:t>
      </w:r>
    </w:p>
    <w:p w14:paraId="19401F66" w14:textId="62981F87"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710DC0">
        <w:rPr>
          <w:sz w:val="24"/>
          <w:szCs w:val="24"/>
        </w:rPr>
        <w:t>6</w:t>
      </w:r>
      <w:r w:rsidR="00BA4970" w:rsidRPr="00E4718A">
        <w:rPr>
          <w:sz w:val="24"/>
          <w:szCs w:val="24"/>
        </w:rPr>
        <w:t>0</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9pt;height:17.2pt" o:ole="" fillcolor="window">
            <v:imagedata r:id="rId28" o:title=""/>
          </v:shape>
          <o:OLEObject Type="Embed" ProgID="Equation.3" ShapeID="_x0000_i1025" DrawAspect="Content" ObjectID="_1707996189" r:id="rId29"/>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F820B6" w:rsidRDefault="00E4142F" w:rsidP="00E4142F">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3B51E827" w:rsidR="00E4142F" w:rsidRDefault="006A7B1A" w:rsidP="00E4142F">
      <w:pPr>
        <w:ind w:firstLine="709"/>
        <w:jc w:val="center"/>
        <w:rPr>
          <w:sz w:val="24"/>
          <w:szCs w:val="24"/>
        </w:rPr>
      </w:pPr>
      <w:r w:rsidRPr="00F820B6">
        <w:rPr>
          <w:sz w:val="24"/>
          <w:szCs w:val="24"/>
        </w:rPr>
        <w:t xml:space="preserve"> 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56742B76"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1B421B6" w14:textId="77777777" w:rsidR="004954F7" w:rsidRDefault="004954F7" w:rsidP="00E4142F">
      <w:pPr>
        <w:ind w:firstLine="709"/>
        <w:jc w:val="both"/>
        <w:rPr>
          <w:sz w:val="24"/>
          <w:szCs w:val="24"/>
        </w:rPr>
      </w:pPr>
    </w:p>
    <w:p w14:paraId="49EC6368" w14:textId="70DB0AFF" w:rsidR="00E4142F" w:rsidRPr="008212C4" w:rsidRDefault="00E4142F" w:rsidP="00742C97">
      <w:pPr>
        <w:pStyle w:val="afff2"/>
        <w:numPr>
          <w:ilvl w:val="2"/>
          <w:numId w:val="13"/>
        </w:numPr>
        <w:ind w:left="1418" w:hanging="709"/>
        <w:jc w:val="both"/>
        <w:rPr>
          <w:sz w:val="24"/>
          <w:szCs w:val="24"/>
        </w:rPr>
      </w:pPr>
      <w:r w:rsidRPr="006607F0">
        <w:rPr>
          <w:b/>
          <w:sz w:val="24"/>
          <w:szCs w:val="24"/>
        </w:rPr>
        <w:t xml:space="preserve">Оценка заявок по критерию </w:t>
      </w:r>
      <w:r w:rsidR="009B4241" w:rsidRPr="006607F0">
        <w:rPr>
          <w:b/>
          <w:sz w:val="24"/>
          <w:szCs w:val="24"/>
        </w:rPr>
        <w:t>«</w:t>
      </w:r>
      <w:r w:rsidR="009B4241" w:rsidRPr="00496BFB">
        <w:rPr>
          <w:b/>
          <w:sz w:val="24"/>
          <w:szCs w:val="24"/>
        </w:rPr>
        <w:t>Наличие опыта выполнения работ</w:t>
      </w:r>
      <w:r w:rsidR="009B4241">
        <w:rPr>
          <w:b/>
          <w:sz w:val="24"/>
          <w:szCs w:val="24"/>
        </w:rPr>
        <w:t>»</w:t>
      </w:r>
      <w:r w:rsidR="0039583B">
        <w:rPr>
          <w:b/>
          <w:sz w:val="24"/>
          <w:szCs w:val="24"/>
        </w:rPr>
        <w:t>.</w:t>
      </w:r>
      <w:r w:rsidR="009B4241" w:rsidRPr="00C04CD1" w:rsidDel="009B4241">
        <w:rPr>
          <w:b/>
          <w:sz w:val="24"/>
          <w:szCs w:val="24"/>
        </w:rPr>
        <w:t xml:space="preserve"> </w:t>
      </w:r>
    </w:p>
    <w:p w14:paraId="49EC6369" w14:textId="3CF09790" w:rsidR="00E4142F" w:rsidRPr="00A47B02" w:rsidRDefault="0016253F" w:rsidP="00BA4970">
      <w:pPr>
        <w:shd w:val="clear" w:color="auto" w:fill="FFFFFF"/>
        <w:jc w:val="both"/>
        <w:rPr>
          <w:i/>
          <w:sz w:val="24"/>
          <w:szCs w:val="24"/>
        </w:rPr>
      </w:pPr>
      <w:r w:rsidRPr="00BA4970">
        <w:rPr>
          <w:sz w:val="24"/>
          <w:szCs w:val="24"/>
        </w:rPr>
        <w:t xml:space="preserve">Данный критерий имеет максимальную значимость – </w:t>
      </w:r>
      <w:r w:rsidR="00710DC0">
        <w:rPr>
          <w:sz w:val="24"/>
          <w:szCs w:val="24"/>
        </w:rPr>
        <w:t>20</w:t>
      </w:r>
      <w:r w:rsidRPr="00BA4970">
        <w:rPr>
          <w:sz w:val="24"/>
          <w:szCs w:val="24"/>
        </w:rPr>
        <w:t>.</w:t>
      </w:r>
    </w:p>
    <w:p w14:paraId="1E10EAAB" w14:textId="5C83215D" w:rsidR="00710DC0" w:rsidRPr="00A16087" w:rsidRDefault="00E4142F" w:rsidP="00B97D2A">
      <w:pPr>
        <w:ind w:left="-77"/>
        <w:jc w:val="both"/>
        <w:rPr>
          <w:i/>
          <w:sz w:val="24"/>
          <w:szCs w:val="24"/>
        </w:rPr>
      </w:pPr>
      <w:r w:rsidRPr="00A47B02">
        <w:rPr>
          <w:sz w:val="24"/>
          <w:szCs w:val="24"/>
        </w:rPr>
        <w:t>При оценке по критерию</w:t>
      </w:r>
      <w:r w:rsidR="00C00DAC">
        <w:rPr>
          <w:sz w:val="24"/>
          <w:szCs w:val="24"/>
        </w:rPr>
        <w:t xml:space="preserve"> </w:t>
      </w:r>
      <w:r w:rsidR="00710DC0" w:rsidRPr="009F01A4">
        <w:rPr>
          <w:b/>
          <w:sz w:val="24"/>
          <w:szCs w:val="24"/>
        </w:rPr>
        <w:t>Опыт выполнения работ</w:t>
      </w:r>
      <w:r w:rsidR="00710DC0" w:rsidRPr="00E9497F">
        <w:rPr>
          <w:sz w:val="24"/>
          <w:szCs w:val="24"/>
        </w:rPr>
        <w:t xml:space="preserve"> по комплексному инженерному обследованию, освидетельствованию  </w:t>
      </w:r>
      <w:r w:rsidR="00710DC0" w:rsidRPr="00B97D2A">
        <w:rPr>
          <w:sz w:val="24"/>
          <w:szCs w:val="24"/>
        </w:rPr>
        <w:t xml:space="preserve">гидротехнических сооружений морского транспорта, за последние 2 года </w:t>
      </w:r>
      <w:r w:rsidR="00710DC0" w:rsidRPr="00A16087">
        <w:rPr>
          <w:i/>
          <w:sz w:val="24"/>
          <w:szCs w:val="24"/>
        </w:rPr>
        <w:t>(</w:t>
      </w:r>
      <w:r w:rsidR="00242BBD">
        <w:rPr>
          <w:i/>
          <w:sz w:val="24"/>
          <w:szCs w:val="24"/>
        </w:rPr>
        <w:t xml:space="preserve">Данные </w:t>
      </w:r>
      <w:r w:rsidR="00FF656A">
        <w:rPr>
          <w:i/>
          <w:sz w:val="24"/>
          <w:szCs w:val="24"/>
        </w:rPr>
        <w:t>подтверждается к</w:t>
      </w:r>
      <w:r w:rsidR="00710DC0" w:rsidRPr="001F1BAF">
        <w:rPr>
          <w:i/>
          <w:iCs/>
          <w:sz w:val="24"/>
          <w:szCs w:val="24"/>
        </w:rPr>
        <w:t>опи</w:t>
      </w:r>
      <w:r w:rsidR="00FF656A">
        <w:rPr>
          <w:i/>
          <w:iCs/>
          <w:sz w:val="24"/>
          <w:szCs w:val="24"/>
        </w:rPr>
        <w:t>ями</w:t>
      </w:r>
      <w:r w:rsidR="00710DC0" w:rsidRPr="001F1BAF">
        <w:rPr>
          <w:i/>
          <w:iCs/>
          <w:sz w:val="24"/>
          <w:szCs w:val="24"/>
        </w:rPr>
        <w:t xml:space="preserve"> актов выполненных работ за последние 2 года. </w:t>
      </w:r>
      <w:r w:rsidR="00710DC0" w:rsidRPr="001F1BAF">
        <w:rPr>
          <w:i/>
          <w:iCs/>
          <w:sz w:val="24"/>
          <w:szCs w:val="24"/>
          <w:u w:val="single"/>
        </w:rPr>
        <w:t xml:space="preserve">Работы, выполненные в рамках одного договора, считаются за </w:t>
      </w:r>
      <w:r w:rsidR="00710DC0" w:rsidRPr="001F1BAF">
        <w:rPr>
          <w:b/>
          <w:i/>
          <w:iCs/>
          <w:sz w:val="24"/>
          <w:szCs w:val="24"/>
          <w:u w:val="single"/>
        </w:rPr>
        <w:t>одну</w:t>
      </w:r>
      <w:r w:rsidR="00710DC0" w:rsidRPr="001F1BAF">
        <w:rPr>
          <w:i/>
          <w:iCs/>
          <w:sz w:val="24"/>
          <w:szCs w:val="24"/>
          <w:u w:val="single"/>
        </w:rPr>
        <w:t xml:space="preserve"> выполненную работу</w:t>
      </w:r>
      <w:r w:rsidR="00710DC0" w:rsidRPr="00A16087">
        <w:rPr>
          <w:i/>
          <w:sz w:val="24"/>
          <w:szCs w:val="24"/>
        </w:rPr>
        <w:t>).</w:t>
      </w:r>
    </w:p>
    <w:p w14:paraId="2D4704BB" w14:textId="71BDF0B1" w:rsidR="00BA4970" w:rsidRPr="00A47B02" w:rsidRDefault="00710DC0" w:rsidP="00BA4970">
      <w:pPr>
        <w:jc w:val="both"/>
        <w:rPr>
          <w:sz w:val="24"/>
          <w:szCs w:val="24"/>
        </w:rPr>
      </w:pPr>
      <w:r w:rsidRPr="00EC293B" w:rsidDel="00710DC0">
        <w:rPr>
          <w:i/>
          <w:sz w:val="24"/>
          <w:szCs w:val="24"/>
        </w:rPr>
        <w:t xml:space="preserve"> </w:t>
      </w:r>
      <w:r w:rsidR="00BA4970" w:rsidRPr="00A47B02">
        <w:rPr>
          <w:sz w:val="24"/>
          <w:szCs w:val="24"/>
        </w:rPr>
        <w:t xml:space="preserve">баллы участникам присуждаются закупочной комиссией, в зависимости от показателя, представленного в </w:t>
      </w:r>
      <w:r w:rsidR="00BA4970" w:rsidRPr="00A47B02">
        <w:rPr>
          <w:sz w:val="24"/>
          <w:szCs w:val="24"/>
          <w:lang w:val="en-US"/>
        </w:rPr>
        <w:t>i</w:t>
      </w:r>
      <w:r w:rsidR="00BA4970">
        <w:rPr>
          <w:sz w:val="24"/>
          <w:szCs w:val="24"/>
        </w:rPr>
        <w:t xml:space="preserve"> </w:t>
      </w:r>
      <w:r w:rsidR="00BA4970" w:rsidRPr="00A47B02">
        <w:rPr>
          <w:sz w:val="24"/>
          <w:szCs w:val="24"/>
        </w:rPr>
        <w:t>-</w:t>
      </w:r>
      <w:r w:rsidR="00BA4970">
        <w:rPr>
          <w:sz w:val="24"/>
          <w:szCs w:val="24"/>
        </w:rPr>
        <w:t xml:space="preserve"> </w:t>
      </w:r>
      <w:r w:rsidR="00BA4970" w:rsidRPr="00A47B02">
        <w:rPr>
          <w:sz w:val="24"/>
          <w:szCs w:val="24"/>
        </w:rPr>
        <w:t>й заявке:</w:t>
      </w:r>
    </w:p>
    <w:p w14:paraId="188D4DEE" w14:textId="1EC7AF8A" w:rsidR="00BA4970" w:rsidRPr="0039642A" w:rsidRDefault="00BA4970" w:rsidP="00BA4970">
      <w:pPr>
        <w:jc w:val="both"/>
        <w:rPr>
          <w:snapToGrid w:val="0"/>
          <w:sz w:val="24"/>
          <w:szCs w:val="24"/>
          <w:lang w:eastAsia="ru-RU"/>
        </w:rPr>
      </w:pPr>
      <w:r w:rsidRPr="00A47B02">
        <w:rPr>
          <w:position w:val="-12"/>
          <w:sz w:val="24"/>
          <w:szCs w:val="24"/>
        </w:rPr>
        <w:object w:dxaOrig="620" w:dyaOrig="360" w14:anchorId="1E8FA26A">
          <v:shape id="_x0000_i1026" type="#_x0000_t75" style="width:30.6pt;height:17.85pt" o:ole="">
            <v:imagedata r:id="rId30" o:title=""/>
          </v:shape>
          <o:OLEObject Type="Embed" ProgID="Equation.3" ShapeID="_x0000_i1026" DrawAspect="Content" ObjectID="_1707996190" r:id="rId31"/>
        </w:object>
      </w:r>
      <w:r>
        <w:rPr>
          <w:sz w:val="24"/>
          <w:szCs w:val="24"/>
        </w:rPr>
        <w:t xml:space="preserve"> От 1 до </w:t>
      </w:r>
      <w:r w:rsidR="00FF656A">
        <w:rPr>
          <w:sz w:val="24"/>
          <w:szCs w:val="24"/>
        </w:rPr>
        <w:t>10</w:t>
      </w:r>
      <w:r>
        <w:rPr>
          <w:sz w:val="24"/>
          <w:szCs w:val="24"/>
        </w:rPr>
        <w:t xml:space="preserve"> </w:t>
      </w:r>
      <w:r w:rsidR="00FF656A">
        <w:rPr>
          <w:sz w:val="24"/>
          <w:szCs w:val="24"/>
        </w:rPr>
        <w:t xml:space="preserve">копий </w:t>
      </w:r>
      <w:r>
        <w:rPr>
          <w:sz w:val="24"/>
          <w:szCs w:val="24"/>
        </w:rPr>
        <w:t>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7FF36EAF" w14:textId="18CF4532" w:rsidR="00BA4970" w:rsidRPr="00A47B02" w:rsidRDefault="00BA4970" w:rsidP="00BA4970">
      <w:pPr>
        <w:jc w:val="both"/>
        <w:rPr>
          <w:sz w:val="24"/>
          <w:szCs w:val="24"/>
        </w:rPr>
      </w:pPr>
      <w:r w:rsidRPr="0039642A">
        <w:rPr>
          <w:position w:val="-12"/>
          <w:sz w:val="24"/>
          <w:szCs w:val="24"/>
        </w:rPr>
        <w:object w:dxaOrig="620" w:dyaOrig="360" w14:anchorId="075674B6">
          <v:shape id="_x0000_i1027" type="#_x0000_t75" style="width:30.6pt;height:17.85pt" o:ole="">
            <v:imagedata r:id="rId32" o:title=""/>
          </v:shape>
          <o:OLEObject Type="Embed" ProgID="Equation.3" ShapeID="_x0000_i1027" DrawAspect="Content" ObjectID="_1707996191" r:id="rId33"/>
        </w:object>
      </w:r>
      <w:r w:rsidRPr="0039642A">
        <w:rPr>
          <w:sz w:val="24"/>
          <w:szCs w:val="24"/>
        </w:rPr>
        <w:t xml:space="preserve"> От </w:t>
      </w:r>
      <w:r w:rsidR="00FF656A">
        <w:rPr>
          <w:sz w:val="24"/>
          <w:szCs w:val="24"/>
        </w:rPr>
        <w:t xml:space="preserve">11 </w:t>
      </w:r>
      <w:r w:rsidRPr="0039642A">
        <w:rPr>
          <w:sz w:val="24"/>
          <w:szCs w:val="24"/>
        </w:rPr>
        <w:t xml:space="preserve">до </w:t>
      </w:r>
      <w:r w:rsidR="00FF656A">
        <w:rPr>
          <w:sz w:val="24"/>
          <w:szCs w:val="24"/>
        </w:rPr>
        <w:t>20</w:t>
      </w:r>
      <w:r>
        <w:rPr>
          <w:sz w:val="24"/>
          <w:szCs w:val="24"/>
        </w:rPr>
        <w:t xml:space="preserve"> </w:t>
      </w:r>
      <w:r w:rsidR="00FF656A">
        <w:rPr>
          <w:sz w:val="24"/>
          <w:szCs w:val="24"/>
        </w:rPr>
        <w:t xml:space="preserve">копий </w:t>
      </w:r>
      <w:r>
        <w:rPr>
          <w:sz w:val="24"/>
          <w:szCs w:val="24"/>
        </w:rPr>
        <w:t>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8EA3DDD" w14:textId="6F7D02B2" w:rsidR="00BA4970" w:rsidRDefault="00BA4970" w:rsidP="00BA4970">
      <w:pPr>
        <w:jc w:val="both"/>
        <w:rPr>
          <w:sz w:val="24"/>
          <w:szCs w:val="24"/>
        </w:rPr>
      </w:pPr>
      <w:r w:rsidRPr="00A47B02">
        <w:rPr>
          <w:position w:val="-12"/>
          <w:sz w:val="24"/>
          <w:szCs w:val="24"/>
        </w:rPr>
        <w:object w:dxaOrig="620" w:dyaOrig="360" w14:anchorId="1AC81714">
          <v:shape id="_x0000_i1028" type="#_x0000_t75" style="width:30.6pt;height:17.85pt" o:ole="">
            <v:imagedata r:id="rId34" o:title=""/>
          </v:shape>
          <o:OLEObject Type="Embed" ProgID="Equation.3" ShapeID="_x0000_i1028" DrawAspect="Content" ObjectID="_1707996192" r:id="rId35"/>
        </w:object>
      </w:r>
      <w:r>
        <w:rPr>
          <w:sz w:val="24"/>
          <w:szCs w:val="24"/>
        </w:rPr>
        <w:t xml:space="preserve"> От </w:t>
      </w:r>
      <w:r w:rsidR="00FF656A">
        <w:rPr>
          <w:sz w:val="24"/>
          <w:szCs w:val="24"/>
        </w:rPr>
        <w:t>21</w:t>
      </w:r>
      <w:r>
        <w:rPr>
          <w:sz w:val="24"/>
          <w:szCs w:val="24"/>
        </w:rPr>
        <w:t xml:space="preserve"> и более </w:t>
      </w:r>
      <w:r w:rsidR="00FF656A">
        <w:rPr>
          <w:sz w:val="24"/>
          <w:szCs w:val="24"/>
        </w:rPr>
        <w:t xml:space="preserve">копий </w:t>
      </w:r>
      <w:r>
        <w:rPr>
          <w:sz w:val="24"/>
          <w:szCs w:val="24"/>
        </w:rPr>
        <w:t xml:space="preserve">актов </w:t>
      </w:r>
      <w:r w:rsidR="00A22FBC" w:rsidRPr="0039642A">
        <w:rPr>
          <w:snapToGrid w:val="0"/>
          <w:sz w:val="24"/>
          <w:szCs w:val="24"/>
          <w:lang w:eastAsia="ru-RU"/>
        </w:rPr>
        <w:t>-</w:t>
      </w:r>
      <w:r>
        <w:rPr>
          <w:sz w:val="24"/>
          <w:szCs w:val="24"/>
        </w:rPr>
        <w:t xml:space="preserve"> 100</w:t>
      </w:r>
      <w:r w:rsidRPr="0039642A">
        <w:rPr>
          <w:sz w:val="24"/>
          <w:szCs w:val="24"/>
        </w:rPr>
        <w:t xml:space="preserve"> баллов</w:t>
      </w:r>
      <w:r>
        <w:rPr>
          <w:sz w:val="24"/>
          <w:szCs w:val="24"/>
        </w:rPr>
        <w:t xml:space="preserve"> </w:t>
      </w:r>
    </w:p>
    <w:p w14:paraId="0D541EBB" w14:textId="77777777" w:rsidR="00BA4970" w:rsidRPr="00A47B02" w:rsidRDefault="00BA4970" w:rsidP="00BA4970">
      <w:pPr>
        <w:jc w:val="both"/>
        <w:rPr>
          <w:snapToGrid w:val="0"/>
          <w:sz w:val="24"/>
          <w:szCs w:val="24"/>
          <w:lang w:eastAsia="ru-RU"/>
        </w:rPr>
      </w:pPr>
      <w:r w:rsidRPr="00A47B02">
        <w:rPr>
          <w:snapToGrid w:val="0"/>
          <w:sz w:val="24"/>
          <w:szCs w:val="24"/>
          <w:lang w:eastAsia="ru-RU"/>
        </w:rPr>
        <w:t xml:space="preserve">где: </w:t>
      </w:r>
    </w:p>
    <w:p w14:paraId="6F2B9E6F" w14:textId="1F49C8FA" w:rsidR="00BA4970" w:rsidRDefault="00BA4970" w:rsidP="00BA4970">
      <w:pPr>
        <w:jc w:val="both"/>
        <w:rPr>
          <w:sz w:val="24"/>
          <w:szCs w:val="24"/>
        </w:rPr>
      </w:pPr>
      <w:r w:rsidRPr="00A47B02">
        <w:rPr>
          <w:position w:val="-12"/>
          <w:sz w:val="24"/>
          <w:szCs w:val="24"/>
        </w:rPr>
        <w:object w:dxaOrig="400" w:dyaOrig="360" w14:anchorId="092A0D25">
          <v:shape id="_x0000_i1029" type="#_x0000_t75" style="width:19.75pt;height:17.85pt" o:ole="">
            <v:imagedata r:id="rId36" o:title=""/>
          </v:shape>
          <o:OLEObject Type="Embed" ProgID="Equation.3" ShapeID="_x0000_i1029" DrawAspect="Content" ObjectID="_1707996193" r:id="rId37"/>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330211DC" w14:textId="29DD5230" w:rsidR="00BA4970" w:rsidRDefault="00BA4970" w:rsidP="00BA4970">
      <w:pPr>
        <w:jc w:val="both"/>
        <w:rPr>
          <w:sz w:val="24"/>
          <w:szCs w:val="24"/>
        </w:rPr>
      </w:pPr>
      <w:r>
        <w:rPr>
          <w:sz w:val="24"/>
          <w:szCs w:val="24"/>
        </w:rPr>
        <w:t>Для расчета итогового рейтинга по критерию «</w:t>
      </w:r>
      <w:r w:rsidR="003C40F4" w:rsidRPr="00B97D2A">
        <w:rPr>
          <w:sz w:val="24"/>
          <w:szCs w:val="24"/>
        </w:rPr>
        <w:t>Опыт вы</w:t>
      </w:r>
      <w:r w:rsidR="00E7646A">
        <w:rPr>
          <w:sz w:val="24"/>
          <w:szCs w:val="24"/>
        </w:rPr>
        <w:t xml:space="preserve"> </w:t>
      </w:r>
      <w:r w:rsidR="003C40F4" w:rsidRPr="00B97D2A">
        <w:rPr>
          <w:sz w:val="24"/>
          <w:szCs w:val="24"/>
        </w:rPr>
        <w:t>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173F5FE" w14:textId="77777777" w:rsidR="00BA4970" w:rsidRDefault="00BA4970" w:rsidP="00BA4970">
      <w:pPr>
        <w:jc w:val="center"/>
        <w:rPr>
          <w:sz w:val="24"/>
          <w:szCs w:val="24"/>
        </w:rPr>
      </w:pPr>
    </w:p>
    <w:p w14:paraId="08B0FFA6" w14:textId="71DD98AA" w:rsidR="00BA4970" w:rsidRDefault="00BA4970" w:rsidP="00BA4970">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 где</w:t>
      </w:r>
    </w:p>
    <w:p w14:paraId="6CAFD00C" w14:textId="63C73C6A" w:rsidR="00BA4970" w:rsidRDefault="00BA4970" w:rsidP="00BA4970">
      <w:pPr>
        <w:jc w:val="both"/>
        <w:rPr>
          <w:sz w:val="24"/>
          <w:szCs w:val="24"/>
        </w:rPr>
      </w:pPr>
      <w:r w:rsidRPr="001E6E3E">
        <w:rPr>
          <w:sz w:val="24"/>
          <w:szCs w:val="24"/>
        </w:rPr>
        <w:t>КЗ</w:t>
      </w:r>
      <w:r w:rsidRPr="00A47B02">
        <w:rPr>
          <w:sz w:val="24"/>
          <w:szCs w:val="24"/>
        </w:rPr>
        <w:t xml:space="preserve"> – значимость критерия, установл</w:t>
      </w:r>
      <w:r>
        <w:rPr>
          <w:sz w:val="24"/>
          <w:szCs w:val="24"/>
        </w:rPr>
        <w:t>енная в закупочной документации.</w:t>
      </w:r>
      <w:r w:rsidR="0027220D">
        <w:rPr>
          <w:sz w:val="24"/>
          <w:szCs w:val="24"/>
        </w:rPr>
        <w:t xml:space="preserve"> </w:t>
      </w:r>
    </w:p>
    <w:p w14:paraId="7ED53364" w14:textId="77777777" w:rsidR="004954F7" w:rsidRDefault="004954F7" w:rsidP="00BA4970">
      <w:pPr>
        <w:jc w:val="both"/>
        <w:rPr>
          <w:sz w:val="24"/>
          <w:szCs w:val="24"/>
        </w:rPr>
      </w:pPr>
    </w:p>
    <w:p w14:paraId="23116A59" w14:textId="5B1CBA4C" w:rsidR="007D3CD4" w:rsidRPr="00B97D2A" w:rsidRDefault="007D3CD4" w:rsidP="00B97D2A">
      <w:pPr>
        <w:pStyle w:val="afff2"/>
        <w:numPr>
          <w:ilvl w:val="2"/>
          <w:numId w:val="36"/>
        </w:numPr>
        <w:tabs>
          <w:tab w:val="left" w:pos="1134"/>
        </w:tabs>
        <w:ind w:left="1276"/>
        <w:jc w:val="both"/>
        <w:rPr>
          <w:b/>
          <w:sz w:val="24"/>
          <w:szCs w:val="24"/>
        </w:rPr>
      </w:pPr>
      <w:r w:rsidRPr="00B97D2A">
        <w:rPr>
          <w:b/>
          <w:sz w:val="24"/>
          <w:szCs w:val="24"/>
        </w:rPr>
        <w:t>Оценка заявок по критерию «Квалификация участника».</w:t>
      </w:r>
    </w:p>
    <w:p w14:paraId="54D0E5E0" w14:textId="15638C34" w:rsidR="007D3CD4" w:rsidRPr="0027220D" w:rsidRDefault="007D3CD4" w:rsidP="00B97D2A">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sidR="00740E3C">
        <w:rPr>
          <w:sz w:val="24"/>
          <w:szCs w:val="24"/>
        </w:rPr>
        <w:t>1</w:t>
      </w:r>
      <w:r>
        <w:rPr>
          <w:sz w:val="24"/>
          <w:szCs w:val="24"/>
        </w:rPr>
        <w:t>0</w:t>
      </w:r>
      <w:r w:rsidRPr="00514622">
        <w:rPr>
          <w:sz w:val="24"/>
          <w:szCs w:val="24"/>
        </w:rPr>
        <w:t>.</w:t>
      </w:r>
    </w:p>
    <w:p w14:paraId="07B87DE1" w14:textId="6886E268" w:rsidR="00242BBD" w:rsidRDefault="00242BBD" w:rsidP="00B97D2A">
      <w:pPr>
        <w:ind w:left="-77"/>
        <w:jc w:val="both"/>
        <w:rPr>
          <w:i/>
          <w:sz w:val="24"/>
          <w:szCs w:val="24"/>
        </w:rPr>
      </w:pPr>
      <w:r w:rsidRPr="00A47B02">
        <w:rPr>
          <w:sz w:val="24"/>
          <w:szCs w:val="24"/>
        </w:rPr>
        <w:t>При оценке по критерию</w:t>
      </w:r>
      <w:r>
        <w:rPr>
          <w:sz w:val="24"/>
          <w:szCs w:val="24"/>
        </w:rPr>
        <w:t xml:space="preserve"> </w:t>
      </w:r>
      <w:r w:rsidRPr="00B97D2A">
        <w:rPr>
          <w:b/>
          <w:sz w:val="24"/>
          <w:szCs w:val="24"/>
        </w:rPr>
        <w:t>Квалификация участника</w:t>
      </w:r>
      <w:r>
        <w:rPr>
          <w:b/>
          <w:sz w:val="24"/>
          <w:szCs w:val="24"/>
        </w:rPr>
        <w:t xml:space="preserve">, </w:t>
      </w:r>
      <w:r w:rsidRPr="00B97D2A">
        <w:rPr>
          <w:sz w:val="24"/>
          <w:szCs w:val="24"/>
        </w:rPr>
        <w:t>н</w:t>
      </w:r>
      <w:r>
        <w:rPr>
          <w:sz w:val="24"/>
          <w:szCs w:val="24"/>
        </w:rPr>
        <w:t xml:space="preserve">аличие квалифицированного персонала. </w:t>
      </w:r>
      <w:r w:rsidRPr="001F1BAF">
        <w:rPr>
          <w:i/>
          <w:sz w:val="24"/>
          <w:szCs w:val="24"/>
        </w:rPr>
        <w:t xml:space="preserve">Не менее 3-х специалистов в области контроля технического состояния гидротехнических сооружений. </w:t>
      </w:r>
      <w:r w:rsidR="008B2C8C">
        <w:rPr>
          <w:i/>
          <w:sz w:val="24"/>
          <w:szCs w:val="24"/>
        </w:rPr>
        <w:t>(</w:t>
      </w:r>
      <w:r w:rsidRPr="001F1BAF">
        <w:rPr>
          <w:i/>
          <w:sz w:val="24"/>
          <w:szCs w:val="24"/>
        </w:rPr>
        <w:t>Данные подтвер</w:t>
      </w:r>
      <w:r>
        <w:rPr>
          <w:i/>
          <w:sz w:val="24"/>
          <w:szCs w:val="24"/>
        </w:rPr>
        <w:t>ж</w:t>
      </w:r>
      <w:r w:rsidRPr="001F1BAF">
        <w:rPr>
          <w:i/>
          <w:sz w:val="24"/>
          <w:szCs w:val="24"/>
        </w:rPr>
        <w:t>д</w:t>
      </w:r>
      <w:r>
        <w:rPr>
          <w:i/>
          <w:sz w:val="24"/>
          <w:szCs w:val="24"/>
        </w:rPr>
        <w:t>аются</w:t>
      </w:r>
      <w:r w:rsidRPr="001F1BAF">
        <w:rPr>
          <w:i/>
          <w:sz w:val="24"/>
          <w:szCs w:val="24"/>
        </w:rPr>
        <w:t xml:space="preserve"> копиями трудовых книжек или копи</w:t>
      </w:r>
      <w:r w:rsidRPr="00A16087">
        <w:rPr>
          <w:i/>
          <w:sz w:val="24"/>
          <w:szCs w:val="24"/>
        </w:rPr>
        <w:t>ям</w:t>
      </w:r>
      <w:r w:rsidRPr="001F1BAF">
        <w:rPr>
          <w:i/>
          <w:sz w:val="24"/>
          <w:szCs w:val="24"/>
        </w:rPr>
        <w:t>и трудовых договоров, дипломов о высшем специальном образовании, удостоверениями о повышении квалификации в области контроля за г</w:t>
      </w:r>
      <w:r>
        <w:rPr>
          <w:i/>
          <w:sz w:val="24"/>
          <w:szCs w:val="24"/>
        </w:rPr>
        <w:t>идротехническими сооружениями)</w:t>
      </w:r>
    </w:p>
    <w:p w14:paraId="387ECED1" w14:textId="609C1C8F" w:rsidR="004D27AC" w:rsidRPr="00C01794" w:rsidRDefault="004D27AC" w:rsidP="004D27AC">
      <w:pPr>
        <w:jc w:val="both"/>
        <w:rPr>
          <w:sz w:val="24"/>
          <w:szCs w:val="24"/>
        </w:rPr>
      </w:pPr>
      <w:r w:rsidRPr="00C01794">
        <w:rPr>
          <w:sz w:val="24"/>
          <w:szCs w:val="24"/>
        </w:rPr>
        <w:t xml:space="preserve">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105151">
        <w:rPr>
          <w:sz w:val="24"/>
          <w:szCs w:val="24"/>
        </w:rPr>
        <w:t xml:space="preserve"> </w:t>
      </w:r>
      <w:r w:rsidRPr="00C01794">
        <w:rPr>
          <w:sz w:val="24"/>
          <w:szCs w:val="24"/>
        </w:rPr>
        <w:t>-</w:t>
      </w:r>
      <w:r w:rsidRPr="00105151">
        <w:rPr>
          <w:sz w:val="24"/>
          <w:szCs w:val="24"/>
        </w:rPr>
        <w:t xml:space="preserve"> </w:t>
      </w:r>
      <w:r w:rsidRPr="00C01794">
        <w:rPr>
          <w:sz w:val="24"/>
          <w:szCs w:val="24"/>
        </w:rPr>
        <w:t>й заявке:</w:t>
      </w:r>
    </w:p>
    <w:p w14:paraId="73D0F3C0" w14:textId="39AB1CF1" w:rsidR="004D27AC" w:rsidRPr="00C01794" w:rsidRDefault="00553A2D" w:rsidP="004D27AC">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Rс</m:t>
            </m:r>
          </m:e>
          <m:sub>
            <m:r>
              <w:rPr>
                <w:rFonts w:ascii="Cambria Math" w:hAnsi="Cambria Math"/>
                <w:snapToGrid w:val="0"/>
                <w:sz w:val="24"/>
                <w:szCs w:val="24"/>
                <w:lang w:eastAsia="ru-RU"/>
              </w:rPr>
              <m:t>i</m:t>
            </m:r>
          </m:sub>
        </m:sSub>
      </m:oMath>
      <w:r w:rsidR="004D27AC" w:rsidRPr="00C01794">
        <w:rPr>
          <w:snapToGrid w:val="0"/>
          <w:sz w:val="24"/>
          <w:szCs w:val="24"/>
          <w:lang w:eastAsia="ru-RU"/>
        </w:rPr>
        <w:t xml:space="preserve"> </w:t>
      </w:r>
      <w:r w:rsidR="004D27AC">
        <w:rPr>
          <w:snapToGrid w:val="0"/>
          <w:sz w:val="24"/>
          <w:szCs w:val="24"/>
          <w:lang w:eastAsia="ru-RU"/>
        </w:rPr>
        <w:t>= От 3 и более специалистов -</w:t>
      </w:r>
      <w:r w:rsidR="004D27AC" w:rsidRPr="00C01794">
        <w:rPr>
          <w:snapToGrid w:val="0"/>
          <w:sz w:val="24"/>
          <w:szCs w:val="24"/>
          <w:lang w:eastAsia="ru-RU"/>
        </w:rPr>
        <w:t xml:space="preserve"> </w:t>
      </w:r>
      <w:r w:rsidR="004D27AC">
        <w:rPr>
          <w:snapToGrid w:val="0"/>
          <w:sz w:val="24"/>
          <w:szCs w:val="24"/>
          <w:lang w:eastAsia="ru-RU"/>
        </w:rPr>
        <w:t>100</w:t>
      </w:r>
      <w:r w:rsidR="004D27AC" w:rsidRPr="00C01794">
        <w:rPr>
          <w:snapToGrid w:val="0"/>
          <w:sz w:val="24"/>
          <w:szCs w:val="24"/>
          <w:lang w:eastAsia="ru-RU"/>
        </w:rPr>
        <w:t xml:space="preserve"> баллов;</w:t>
      </w:r>
    </w:p>
    <w:p w14:paraId="3224060F" w14:textId="4FA5B649" w:rsidR="004D27AC" w:rsidRDefault="00553A2D" w:rsidP="004D27AC">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val="en-US" w:eastAsia="ru-RU"/>
              </w:rPr>
              <m:t>R</m:t>
            </m:r>
            <m:r>
              <w:rPr>
                <w:rFonts w:ascii="Cambria Math" w:hAnsi="Cambria Math"/>
                <w:snapToGrid w:val="0"/>
                <w:sz w:val="24"/>
                <w:szCs w:val="24"/>
                <w:lang w:eastAsia="ru-RU"/>
              </w:rPr>
              <m:t>с</m:t>
            </m:r>
          </m:e>
          <m:sub>
            <m:r>
              <w:rPr>
                <w:rFonts w:ascii="Cambria Math" w:hAnsi="Cambria Math"/>
                <w:snapToGrid w:val="0"/>
                <w:sz w:val="24"/>
                <w:szCs w:val="24"/>
                <w:lang w:eastAsia="ru-RU"/>
              </w:rPr>
              <m:t>i</m:t>
            </m:r>
          </m:sub>
        </m:sSub>
      </m:oMath>
      <w:r w:rsidR="004D27AC" w:rsidRPr="00D240A1">
        <w:rPr>
          <w:snapToGrid w:val="0"/>
          <w:sz w:val="24"/>
          <w:szCs w:val="24"/>
          <w:lang w:eastAsia="ru-RU"/>
        </w:rPr>
        <w:t xml:space="preserve"> </w:t>
      </w:r>
      <w:r w:rsidR="004D27AC">
        <w:rPr>
          <w:snapToGrid w:val="0"/>
          <w:sz w:val="24"/>
          <w:szCs w:val="24"/>
          <w:lang w:eastAsia="ru-RU"/>
        </w:rPr>
        <w:t xml:space="preserve">= Менее 3 или отсутствие специалистов </w:t>
      </w:r>
      <w:r w:rsidR="004D27AC" w:rsidRPr="00C01794">
        <w:rPr>
          <w:snapToGrid w:val="0"/>
          <w:sz w:val="24"/>
          <w:szCs w:val="24"/>
          <w:lang w:eastAsia="ru-RU"/>
        </w:rPr>
        <w:t xml:space="preserve">- </w:t>
      </w:r>
      <w:r w:rsidR="004D27AC">
        <w:rPr>
          <w:snapToGrid w:val="0"/>
          <w:sz w:val="24"/>
          <w:szCs w:val="24"/>
          <w:lang w:eastAsia="ru-RU"/>
        </w:rPr>
        <w:t>0</w:t>
      </w:r>
      <w:r w:rsidR="004D27AC" w:rsidRPr="00C01794">
        <w:rPr>
          <w:snapToGrid w:val="0"/>
          <w:sz w:val="24"/>
          <w:szCs w:val="24"/>
          <w:lang w:eastAsia="ru-RU"/>
        </w:rPr>
        <w:t xml:space="preserve"> баллов;</w:t>
      </w:r>
    </w:p>
    <w:p w14:paraId="234EEC8E" w14:textId="77777777" w:rsidR="005501C5" w:rsidRPr="00C01794" w:rsidRDefault="005501C5" w:rsidP="004D27AC">
      <w:pPr>
        <w:autoSpaceDE w:val="0"/>
        <w:autoSpaceDN w:val="0"/>
        <w:rPr>
          <w:snapToGrid w:val="0"/>
          <w:sz w:val="24"/>
          <w:szCs w:val="24"/>
          <w:lang w:eastAsia="ru-RU"/>
        </w:rPr>
      </w:pPr>
    </w:p>
    <w:p w14:paraId="2B094A49" w14:textId="40F68228" w:rsidR="004D27AC" w:rsidRDefault="004D27AC" w:rsidP="004D27AC">
      <w:pPr>
        <w:jc w:val="both"/>
        <w:rPr>
          <w:snapToGrid w:val="0"/>
          <w:sz w:val="24"/>
          <w:szCs w:val="24"/>
          <w:lang w:eastAsia="ru-RU"/>
        </w:rPr>
      </w:pPr>
      <w:r>
        <w:rPr>
          <w:snapToGrid w:val="0"/>
          <w:sz w:val="24"/>
          <w:szCs w:val="24"/>
          <w:lang w:eastAsia="ru-RU"/>
        </w:rPr>
        <w:t>Для расчета итогового рейтинга по критерию</w:t>
      </w:r>
      <w:r w:rsidR="00E619CF">
        <w:rPr>
          <w:snapToGrid w:val="0"/>
          <w:sz w:val="24"/>
          <w:szCs w:val="24"/>
          <w:lang w:eastAsia="ru-RU"/>
        </w:rPr>
        <w:t xml:space="preserve"> «</w:t>
      </w:r>
      <w:r w:rsidR="00E619CF" w:rsidRPr="00B97D2A">
        <w:rPr>
          <w:sz w:val="24"/>
          <w:szCs w:val="24"/>
        </w:rPr>
        <w:t>Квалификация участника»</w:t>
      </w:r>
      <w:r>
        <w:rPr>
          <w:snapToGrid w:val="0"/>
          <w:sz w:val="24"/>
          <w:szCs w:val="24"/>
          <w:lang w:eastAsia="ru-RU"/>
        </w:rPr>
        <w:t xml:space="preserve">, значение присуждаемое </w:t>
      </w:r>
      <m:oMath>
        <m:r>
          <w:rPr>
            <w:rFonts w:ascii="Cambria Math" w:hAnsi="Cambria Math"/>
            <w:sz w:val="24"/>
            <w:szCs w:val="24"/>
          </w:rPr>
          <m:t>i</m:t>
        </m:r>
      </m:oMath>
      <w:r w:rsidRPr="005465EA">
        <w:rPr>
          <w:snapToGrid w:val="0"/>
          <w:sz w:val="24"/>
          <w:szCs w:val="24"/>
          <w:lang w:eastAsia="ru-RU"/>
        </w:rPr>
        <w:t xml:space="preserve"> -</w:t>
      </w:r>
      <w:r w:rsidRPr="00105151">
        <w:rPr>
          <w:snapToGrid w:val="0"/>
          <w:sz w:val="24"/>
          <w:szCs w:val="24"/>
          <w:lang w:eastAsia="ru-RU"/>
        </w:rPr>
        <w:t xml:space="preserve"> </w:t>
      </w:r>
      <w:r>
        <w:rPr>
          <w:snapToGrid w:val="0"/>
          <w:sz w:val="24"/>
          <w:szCs w:val="24"/>
          <w:lang w:eastAsia="ru-RU"/>
        </w:rPr>
        <w:t>й заявке по указанному критерию умножается на соответствующую указанному критерию значимость.</w:t>
      </w:r>
    </w:p>
    <w:p w14:paraId="1E73AE62" w14:textId="685DAE0C" w:rsidR="004D27AC" w:rsidRDefault="004D27AC" w:rsidP="004D27AC">
      <w:pPr>
        <w:jc w:val="center"/>
        <w:rPr>
          <w:sz w:val="24"/>
          <w:szCs w:val="24"/>
        </w:rPr>
      </w:pPr>
      <w:r w:rsidRPr="001E6D68">
        <w:rPr>
          <w:sz w:val="24"/>
          <w:szCs w:val="24"/>
        </w:rPr>
        <w:t>К</w:t>
      </w:r>
      <w:r>
        <w:rPr>
          <w:sz w:val="24"/>
          <w:szCs w:val="24"/>
          <w:lang w:val="en-US"/>
        </w:rPr>
        <w:t>c</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Pr>
          <w:sz w:val="24"/>
          <w:szCs w:val="24"/>
        </w:rPr>
        <w:t>с</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Pr>
          <w:sz w:val="24"/>
          <w:szCs w:val="24"/>
          <w:vertAlign w:val="subscript"/>
        </w:rPr>
        <w:t>3</w:t>
      </w:r>
      <w:r w:rsidRPr="001E6D68">
        <w:rPr>
          <w:sz w:val="24"/>
          <w:szCs w:val="24"/>
        </w:rPr>
        <w:t>)/100</w:t>
      </w:r>
    </w:p>
    <w:p w14:paraId="56F5B39A" w14:textId="77777777" w:rsidR="004D27AC" w:rsidRDefault="004D27AC" w:rsidP="004D27AC">
      <w:pPr>
        <w:jc w:val="both"/>
        <w:rPr>
          <w:sz w:val="24"/>
          <w:szCs w:val="24"/>
        </w:rPr>
      </w:pPr>
      <w:r>
        <w:rPr>
          <w:sz w:val="24"/>
          <w:szCs w:val="24"/>
        </w:rPr>
        <w:t>где:</w:t>
      </w:r>
    </w:p>
    <w:p w14:paraId="2AF7F828" w14:textId="77777777" w:rsidR="004D27AC" w:rsidRDefault="00553A2D" w:rsidP="004D27AC">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Kc</m:t>
            </m:r>
          </m:e>
          <m:sub>
            <m:r>
              <w:rPr>
                <w:rFonts w:ascii="Cambria Math" w:hAnsi="Cambria Math"/>
                <w:sz w:val="24"/>
                <w:szCs w:val="24"/>
              </w:rPr>
              <m:t>i</m:t>
            </m:r>
          </m:sub>
        </m:sSub>
      </m:oMath>
      <w:r w:rsidR="004D27AC" w:rsidRPr="009821D0">
        <w:rPr>
          <w:sz w:val="24"/>
          <w:szCs w:val="24"/>
        </w:rPr>
        <w:t xml:space="preserve"> – </w:t>
      </w:r>
      <w:r w:rsidR="004D27AC">
        <w:rPr>
          <w:sz w:val="24"/>
          <w:szCs w:val="24"/>
        </w:rPr>
        <w:t xml:space="preserve">итоговый рейтинг, присуждаемый </w:t>
      </w:r>
      <m:oMath>
        <m:r>
          <w:rPr>
            <w:rFonts w:ascii="Cambria Math" w:hAnsi="Cambria Math"/>
            <w:sz w:val="24"/>
            <w:szCs w:val="24"/>
          </w:rPr>
          <m:t>i</m:t>
        </m:r>
      </m:oMath>
      <w:r w:rsidR="004D27AC" w:rsidRPr="009821D0">
        <w:rPr>
          <w:sz w:val="24"/>
          <w:szCs w:val="24"/>
        </w:rPr>
        <w:t xml:space="preserve"> -</w:t>
      </w:r>
      <w:r w:rsidR="004D27AC" w:rsidRPr="00105151">
        <w:rPr>
          <w:sz w:val="24"/>
          <w:szCs w:val="24"/>
        </w:rPr>
        <w:t xml:space="preserve"> </w:t>
      </w:r>
      <w:r w:rsidR="004D27AC">
        <w:rPr>
          <w:sz w:val="24"/>
          <w:szCs w:val="24"/>
        </w:rPr>
        <w:t>й заявке по указанному критерию;</w:t>
      </w:r>
    </w:p>
    <w:p w14:paraId="05F7EEE0" w14:textId="2ECC0045" w:rsidR="004D27AC" w:rsidRDefault="00553A2D" w:rsidP="004D27AC">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4D27AC" w:rsidRPr="009821D0">
        <w:rPr>
          <w:sz w:val="24"/>
          <w:szCs w:val="24"/>
        </w:rPr>
        <w:t xml:space="preserve"> – </w:t>
      </w:r>
      <w:r w:rsidR="004D27AC">
        <w:rPr>
          <w:sz w:val="24"/>
          <w:szCs w:val="24"/>
        </w:rPr>
        <w:t xml:space="preserve">значение в баллах, присуждаемое комиссией </w:t>
      </w:r>
      <m:oMath>
        <m:r>
          <w:rPr>
            <w:rFonts w:ascii="Cambria Math" w:hAnsi="Cambria Math"/>
            <w:sz w:val="24"/>
            <w:szCs w:val="24"/>
          </w:rPr>
          <m:t>i</m:t>
        </m:r>
      </m:oMath>
      <w:r w:rsidR="004D27AC" w:rsidRPr="009821D0">
        <w:rPr>
          <w:sz w:val="24"/>
          <w:szCs w:val="24"/>
        </w:rPr>
        <w:t xml:space="preserve"> -</w:t>
      </w:r>
      <w:r w:rsidR="004D27AC" w:rsidRPr="00105151">
        <w:rPr>
          <w:sz w:val="24"/>
          <w:szCs w:val="24"/>
        </w:rPr>
        <w:t xml:space="preserve"> </w:t>
      </w:r>
      <w:r w:rsidR="004D27AC">
        <w:rPr>
          <w:sz w:val="24"/>
          <w:szCs w:val="24"/>
        </w:rPr>
        <w:t>й заявке на участие в запросе предложений.</w:t>
      </w:r>
    </w:p>
    <w:p w14:paraId="1393C0C6" w14:textId="77777777" w:rsidR="004D27AC" w:rsidRPr="009821D0" w:rsidRDefault="004D27AC" w:rsidP="004D27AC">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7B48308" w14:textId="077D604A" w:rsidR="007D3CD4" w:rsidRDefault="007D3CD4" w:rsidP="007D3CD4">
      <w:pPr>
        <w:jc w:val="both"/>
        <w:rPr>
          <w:sz w:val="24"/>
          <w:szCs w:val="24"/>
        </w:rPr>
      </w:pPr>
    </w:p>
    <w:p w14:paraId="51032F78" w14:textId="205A8E5C" w:rsidR="00CC5538" w:rsidRPr="00B97D2A" w:rsidRDefault="004D3396" w:rsidP="005E66F7">
      <w:pPr>
        <w:pStyle w:val="afff2"/>
        <w:numPr>
          <w:ilvl w:val="2"/>
          <w:numId w:val="36"/>
        </w:numPr>
        <w:ind w:left="1418"/>
        <w:jc w:val="both"/>
        <w:rPr>
          <w:sz w:val="24"/>
          <w:szCs w:val="24"/>
        </w:rPr>
      </w:pPr>
      <w:r w:rsidRPr="00EC293B">
        <w:rPr>
          <w:b/>
          <w:sz w:val="24"/>
          <w:szCs w:val="24"/>
        </w:rPr>
        <w:t>Оценка заявок по к</w:t>
      </w:r>
      <w:r w:rsidR="00CC5538" w:rsidRPr="00EC293B">
        <w:rPr>
          <w:b/>
          <w:sz w:val="24"/>
          <w:szCs w:val="24"/>
        </w:rPr>
        <w:t>ритерию «</w:t>
      </w:r>
      <w:r w:rsidR="004D27AC" w:rsidRPr="009122A7">
        <w:rPr>
          <w:b/>
          <w:sz w:val="24"/>
          <w:szCs w:val="24"/>
        </w:rPr>
        <w:t>Опыт выполнения работ</w:t>
      </w:r>
      <w:r w:rsidR="004D27AC">
        <w:rPr>
          <w:b/>
          <w:sz w:val="24"/>
          <w:szCs w:val="24"/>
        </w:rPr>
        <w:t xml:space="preserve"> в АО «ТМТП</w:t>
      </w:r>
      <w:r w:rsidR="00CC5538" w:rsidRPr="00EC293B">
        <w:rPr>
          <w:b/>
          <w:sz w:val="24"/>
          <w:szCs w:val="24"/>
        </w:rPr>
        <w:t>»</w:t>
      </w:r>
      <w:r w:rsidR="004D27AC">
        <w:rPr>
          <w:b/>
          <w:sz w:val="24"/>
          <w:szCs w:val="24"/>
        </w:rPr>
        <w:t>.</w:t>
      </w:r>
    </w:p>
    <w:p w14:paraId="71CCA062" w14:textId="07D7C8A4" w:rsidR="004D27AC" w:rsidRPr="00EC293B" w:rsidRDefault="004D27AC" w:rsidP="00B97D2A">
      <w:pPr>
        <w:pStyle w:val="afff2"/>
        <w:ind w:left="851"/>
        <w:jc w:val="both"/>
        <w:rPr>
          <w:sz w:val="24"/>
          <w:szCs w:val="24"/>
        </w:rPr>
      </w:pPr>
      <w:r w:rsidRPr="00514622">
        <w:rPr>
          <w:sz w:val="24"/>
          <w:szCs w:val="24"/>
        </w:rPr>
        <w:t xml:space="preserve">Данный критерий имеет максимальную значимость – </w:t>
      </w:r>
      <w:r>
        <w:rPr>
          <w:sz w:val="24"/>
          <w:szCs w:val="24"/>
        </w:rPr>
        <w:t>10</w:t>
      </w:r>
      <w:r w:rsidRPr="00514622">
        <w:rPr>
          <w:sz w:val="24"/>
          <w:szCs w:val="24"/>
        </w:rPr>
        <w:t>.</w:t>
      </w:r>
    </w:p>
    <w:p w14:paraId="128B1AB3" w14:textId="43CD940F" w:rsidR="00B322A2" w:rsidRDefault="004D27AC" w:rsidP="004D27AC">
      <w:pPr>
        <w:jc w:val="both"/>
        <w:rPr>
          <w:sz w:val="24"/>
          <w:szCs w:val="24"/>
        </w:rPr>
      </w:pPr>
      <w:r w:rsidRPr="00A47B02">
        <w:rPr>
          <w:sz w:val="24"/>
          <w:szCs w:val="24"/>
        </w:rPr>
        <w:t xml:space="preserve">При оценке по данному критерию </w:t>
      </w:r>
      <w:r w:rsidRPr="00B97D2A">
        <w:rPr>
          <w:b/>
          <w:sz w:val="24"/>
          <w:szCs w:val="24"/>
        </w:rPr>
        <w:t xml:space="preserve">Опыт выполнения работ </w:t>
      </w:r>
      <w:r w:rsidR="000F61D5" w:rsidRPr="00B97D2A">
        <w:rPr>
          <w:b/>
          <w:sz w:val="24"/>
          <w:szCs w:val="24"/>
        </w:rPr>
        <w:t>в АО «ТМТП»</w:t>
      </w:r>
      <w:r w:rsidR="000F61D5">
        <w:rPr>
          <w:sz w:val="24"/>
          <w:szCs w:val="24"/>
        </w:rPr>
        <w:t xml:space="preserve">                          </w:t>
      </w:r>
      <w:r>
        <w:rPr>
          <w:sz w:val="24"/>
          <w:szCs w:val="24"/>
        </w:rPr>
        <w:t xml:space="preserve">по комплексному инженерному обследованию, освидетельствованию  </w:t>
      </w:r>
      <w:r>
        <w:rPr>
          <w:i/>
          <w:iCs/>
          <w:sz w:val="24"/>
          <w:szCs w:val="24"/>
        </w:rPr>
        <w:t>гидротехнических сооружений морского транспорта, за последние 2 года в АО «ТМТП»</w:t>
      </w:r>
      <w:r w:rsidR="006675CD">
        <w:rPr>
          <w:i/>
          <w:iCs/>
          <w:sz w:val="24"/>
          <w:szCs w:val="24"/>
        </w:rPr>
        <w:t xml:space="preserve"> </w:t>
      </w:r>
      <w:r w:rsidR="006675CD" w:rsidRPr="00A16087">
        <w:rPr>
          <w:i/>
          <w:sz w:val="24"/>
          <w:szCs w:val="24"/>
        </w:rPr>
        <w:t>(</w:t>
      </w:r>
      <w:r w:rsidR="006675CD">
        <w:rPr>
          <w:i/>
          <w:sz w:val="24"/>
          <w:szCs w:val="24"/>
        </w:rPr>
        <w:t>Данные подтверждается к</w:t>
      </w:r>
      <w:r w:rsidR="006675CD" w:rsidRPr="001F1BAF">
        <w:rPr>
          <w:i/>
          <w:iCs/>
          <w:sz w:val="24"/>
          <w:szCs w:val="24"/>
        </w:rPr>
        <w:t>опи</w:t>
      </w:r>
      <w:r w:rsidR="006675CD">
        <w:rPr>
          <w:i/>
          <w:iCs/>
          <w:sz w:val="24"/>
          <w:szCs w:val="24"/>
        </w:rPr>
        <w:t>ями</w:t>
      </w:r>
      <w:r w:rsidR="006675CD" w:rsidRPr="001F1BAF">
        <w:rPr>
          <w:i/>
          <w:iCs/>
          <w:sz w:val="24"/>
          <w:szCs w:val="24"/>
        </w:rPr>
        <w:t xml:space="preserve"> актов выполненных работ за последние 2 года.</w:t>
      </w:r>
    </w:p>
    <w:p w14:paraId="10085345" w14:textId="77777777" w:rsidR="004D27AC" w:rsidRPr="00A47B02" w:rsidRDefault="004D27AC" w:rsidP="004D27AC">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2A6F2F25" w14:textId="77777777" w:rsidR="004D27AC" w:rsidRPr="0039642A" w:rsidRDefault="004D27AC" w:rsidP="004D27AC">
      <w:pPr>
        <w:jc w:val="both"/>
        <w:rPr>
          <w:snapToGrid w:val="0"/>
          <w:sz w:val="24"/>
          <w:szCs w:val="24"/>
          <w:lang w:eastAsia="ru-RU"/>
        </w:rPr>
      </w:pPr>
      <w:r w:rsidRPr="003D0CB3">
        <w:rPr>
          <w:sz w:val="24"/>
          <w:szCs w:val="24"/>
        </w:rPr>
        <w:t xml:space="preserve">Имеется </w:t>
      </w:r>
      <w:r>
        <w:rPr>
          <w:sz w:val="24"/>
          <w:szCs w:val="24"/>
        </w:rPr>
        <w:t>опыт выполнения работ в АО «ТМТП»</w:t>
      </w:r>
      <w:r w:rsidRPr="00A47B02">
        <w:rPr>
          <w:sz w:val="24"/>
          <w:szCs w:val="24"/>
        </w:rPr>
        <w:t xml:space="preserve"> </w:t>
      </w:r>
      <w:r w:rsidRPr="0039642A">
        <w:rPr>
          <w:snapToGrid w:val="0"/>
          <w:sz w:val="24"/>
          <w:szCs w:val="24"/>
          <w:lang w:eastAsia="ru-RU"/>
        </w:rPr>
        <w:t xml:space="preserve">- </w:t>
      </w:r>
      <w:r w:rsidRPr="00B97D2A">
        <w:rPr>
          <w:i/>
          <w:sz w:val="24"/>
          <w:szCs w:val="24"/>
          <w:lang w:val="en-US"/>
        </w:rPr>
        <w:t>Rd</w:t>
      </w:r>
      <w:r w:rsidRPr="00B97D2A">
        <w:rPr>
          <w:i/>
          <w:lang w:val="en-US"/>
        </w:rPr>
        <w:t>i</w:t>
      </w:r>
      <w:r w:rsidRPr="00B97D2A">
        <w:rPr>
          <w:i/>
        </w:rPr>
        <w:t xml:space="preserve"> </w:t>
      </w:r>
      <w:r>
        <w:t xml:space="preserve">= </w:t>
      </w:r>
      <w:r w:rsidRPr="0039642A">
        <w:rPr>
          <w:snapToGrid w:val="0"/>
          <w:sz w:val="24"/>
          <w:szCs w:val="24"/>
          <w:lang w:eastAsia="ru-RU"/>
        </w:rPr>
        <w:t xml:space="preserve"> </w:t>
      </w:r>
      <w:r>
        <w:rPr>
          <w:snapToGrid w:val="0"/>
          <w:sz w:val="24"/>
          <w:szCs w:val="24"/>
          <w:lang w:eastAsia="ru-RU"/>
        </w:rPr>
        <w:t xml:space="preserve">100 </w:t>
      </w:r>
      <w:r w:rsidRPr="0039642A">
        <w:rPr>
          <w:snapToGrid w:val="0"/>
          <w:sz w:val="24"/>
          <w:szCs w:val="24"/>
          <w:lang w:eastAsia="ru-RU"/>
        </w:rPr>
        <w:t>баллов;</w:t>
      </w:r>
    </w:p>
    <w:p w14:paraId="0670774F" w14:textId="37F0436F" w:rsidR="004D27AC" w:rsidRDefault="004D27AC" w:rsidP="004D27AC">
      <w:pPr>
        <w:jc w:val="both"/>
        <w:rPr>
          <w:sz w:val="24"/>
          <w:szCs w:val="24"/>
        </w:rPr>
      </w:pPr>
      <w:r>
        <w:rPr>
          <w:sz w:val="24"/>
          <w:szCs w:val="24"/>
        </w:rPr>
        <w:t>Отсутствует опыт выполнения работ в АО «ТМТП» -</w:t>
      </w:r>
      <w:r w:rsidRPr="003D0CB3">
        <w:rPr>
          <w:sz w:val="24"/>
          <w:szCs w:val="24"/>
        </w:rPr>
        <w:t xml:space="preserve"> </w:t>
      </w:r>
      <w:r w:rsidRPr="00B97D2A">
        <w:rPr>
          <w:i/>
          <w:sz w:val="24"/>
          <w:szCs w:val="24"/>
          <w:lang w:val="en-US"/>
        </w:rPr>
        <w:t>Rd</w:t>
      </w:r>
      <w:r w:rsidRPr="00B97D2A">
        <w:rPr>
          <w:i/>
          <w:lang w:val="en-US"/>
        </w:rPr>
        <w:t>i</w:t>
      </w:r>
      <w:r>
        <w:t xml:space="preserve"> =</w:t>
      </w:r>
      <w:r>
        <w:rPr>
          <w:sz w:val="24"/>
          <w:szCs w:val="24"/>
        </w:rPr>
        <w:t xml:space="preserve"> 0 баллов.</w:t>
      </w:r>
    </w:p>
    <w:p w14:paraId="1757D843" w14:textId="77777777" w:rsidR="005501C5" w:rsidRDefault="005501C5" w:rsidP="004D27AC">
      <w:pPr>
        <w:jc w:val="both"/>
        <w:rPr>
          <w:sz w:val="24"/>
          <w:szCs w:val="24"/>
        </w:rPr>
      </w:pPr>
    </w:p>
    <w:p w14:paraId="7D8BFA73" w14:textId="40B5E289" w:rsidR="00B322A2" w:rsidRDefault="00B322A2" w:rsidP="00F820B6">
      <w:pPr>
        <w:jc w:val="both"/>
        <w:rPr>
          <w:sz w:val="24"/>
          <w:szCs w:val="24"/>
        </w:rPr>
      </w:pPr>
      <w:r w:rsidRPr="00F820B6">
        <w:rPr>
          <w:sz w:val="24"/>
          <w:szCs w:val="24"/>
        </w:rPr>
        <w:t xml:space="preserve">Для расчёта итогового рейтинга по критерию </w:t>
      </w:r>
      <w:r w:rsidRPr="00F820B6">
        <w:rPr>
          <w:rFonts w:eastAsia="Arial"/>
          <w:iCs/>
          <w:sz w:val="24"/>
          <w:szCs w:val="24"/>
        </w:rPr>
        <w:t>«</w:t>
      </w:r>
      <w:r w:rsidR="004D27AC" w:rsidRPr="00B97D2A">
        <w:rPr>
          <w:sz w:val="24"/>
          <w:szCs w:val="24"/>
        </w:rPr>
        <w:t>Опыт выполнения работ в АО «ТМТП</w:t>
      </w:r>
      <w:r w:rsidRPr="00F820B6">
        <w:rPr>
          <w:rFonts w:eastAsia="Arial"/>
          <w:iCs/>
          <w:sz w:val="24"/>
          <w:szCs w:val="24"/>
        </w:rPr>
        <w:t>»</w:t>
      </w:r>
      <w:r w:rsidRPr="00F820B6">
        <w:rPr>
          <w:sz w:val="24"/>
          <w:szCs w:val="24"/>
        </w:rPr>
        <w:t>, рейтинг, присуждаемый i-й заявке по указанному критерию, умножается на соответствующую указанному критерию значимость.</w:t>
      </w:r>
    </w:p>
    <w:p w14:paraId="4BF9FD9D" w14:textId="77777777" w:rsidR="005501C5" w:rsidRPr="00F820B6" w:rsidRDefault="005501C5" w:rsidP="00F820B6">
      <w:pPr>
        <w:jc w:val="both"/>
        <w:rPr>
          <w:sz w:val="24"/>
          <w:szCs w:val="24"/>
        </w:rPr>
      </w:pPr>
    </w:p>
    <w:p w14:paraId="7E13FB2B" w14:textId="0199D3A4" w:rsidR="00B322A2" w:rsidRPr="00B322A2" w:rsidRDefault="008C4508" w:rsidP="00F820B6">
      <w:pPr>
        <w:pStyle w:val="afff2"/>
        <w:ind w:left="480"/>
        <w:jc w:val="center"/>
        <w:rPr>
          <w:sz w:val="24"/>
          <w:szCs w:val="24"/>
        </w:rPr>
      </w:pPr>
      <w:r w:rsidRPr="00B322A2">
        <w:rPr>
          <w:sz w:val="24"/>
          <w:szCs w:val="24"/>
        </w:rPr>
        <w:t>К</w:t>
      </w:r>
      <w:r>
        <w:rPr>
          <w:sz w:val="24"/>
          <w:szCs w:val="24"/>
          <w:lang w:val="en-US"/>
        </w:rPr>
        <w:t>d</w:t>
      </w:r>
      <w:r w:rsidRPr="00B322A2">
        <w:rPr>
          <w:sz w:val="24"/>
          <w:szCs w:val="24"/>
          <w:vertAlign w:val="subscript"/>
          <w:lang w:val="en-US"/>
        </w:rPr>
        <w:t>i</w:t>
      </w:r>
      <w:r w:rsidRPr="00B322A2">
        <w:rPr>
          <w:sz w:val="24"/>
          <w:szCs w:val="24"/>
        </w:rPr>
        <w:t xml:space="preserve"> </w:t>
      </w:r>
      <w:r w:rsidR="00B322A2" w:rsidRPr="00B322A2">
        <w:rPr>
          <w:sz w:val="24"/>
          <w:szCs w:val="24"/>
        </w:rPr>
        <w:t>= (</w:t>
      </w:r>
      <w:r w:rsidRPr="00B322A2">
        <w:rPr>
          <w:sz w:val="24"/>
          <w:szCs w:val="24"/>
          <w:lang w:val="en-US"/>
        </w:rPr>
        <w:t>R</w:t>
      </w:r>
      <w:r>
        <w:rPr>
          <w:sz w:val="24"/>
          <w:szCs w:val="24"/>
          <w:lang w:val="en-US"/>
        </w:rPr>
        <w:t>d</w:t>
      </w:r>
      <w:r w:rsidRPr="00B322A2">
        <w:rPr>
          <w:sz w:val="24"/>
          <w:szCs w:val="24"/>
          <w:vertAlign w:val="subscript"/>
          <w:lang w:val="en-US"/>
        </w:rPr>
        <w:t>i</w:t>
      </w:r>
      <w:r w:rsidRPr="00B322A2">
        <w:rPr>
          <w:sz w:val="24"/>
          <w:szCs w:val="24"/>
          <w:vertAlign w:val="subscript"/>
        </w:rPr>
        <w:t xml:space="preserve"> </w:t>
      </w:r>
      <w:r w:rsidR="00B322A2" w:rsidRPr="00B322A2">
        <w:rPr>
          <w:sz w:val="24"/>
          <w:szCs w:val="24"/>
        </w:rPr>
        <w:t xml:space="preserve">х </w:t>
      </w:r>
      <w:r w:rsidR="00A23319" w:rsidRPr="00B322A2">
        <w:rPr>
          <w:sz w:val="24"/>
          <w:szCs w:val="24"/>
        </w:rPr>
        <w:t>КЗ</w:t>
      </w:r>
      <w:r w:rsidR="00A23319">
        <w:rPr>
          <w:sz w:val="24"/>
          <w:szCs w:val="24"/>
          <w:vertAlign w:val="subscript"/>
        </w:rPr>
        <w:t>4</w:t>
      </w:r>
      <w:r w:rsidR="00B322A2" w:rsidRPr="00B322A2">
        <w:rPr>
          <w:sz w:val="24"/>
          <w:szCs w:val="24"/>
        </w:rPr>
        <w:t>)/100, где</w:t>
      </w:r>
    </w:p>
    <w:p w14:paraId="5F97A851" w14:textId="2093C8AB" w:rsidR="00B322A2" w:rsidRDefault="00B322A2" w:rsidP="00F820B6">
      <w:pPr>
        <w:pStyle w:val="afff2"/>
        <w:shd w:val="clear" w:color="auto" w:fill="FFFFFF"/>
        <w:ind w:left="480"/>
        <w:jc w:val="both"/>
        <w:rPr>
          <w:sz w:val="24"/>
          <w:szCs w:val="24"/>
        </w:rPr>
      </w:pPr>
      <w:r w:rsidRPr="00B322A2">
        <w:rPr>
          <w:sz w:val="24"/>
          <w:szCs w:val="24"/>
        </w:rPr>
        <w:t>КЗ – значимость критерия, установленная в закупочной документации.</w:t>
      </w:r>
    </w:p>
    <w:p w14:paraId="60861D2A" w14:textId="1A65E49C" w:rsidR="004954F7" w:rsidRDefault="004954F7" w:rsidP="00F820B6">
      <w:pPr>
        <w:pStyle w:val="afff2"/>
        <w:shd w:val="clear" w:color="auto" w:fill="FFFFFF"/>
        <w:ind w:left="480"/>
        <w:jc w:val="both"/>
        <w:rPr>
          <w:sz w:val="24"/>
          <w:szCs w:val="24"/>
        </w:rPr>
      </w:pPr>
    </w:p>
    <w:p w14:paraId="49EC6385" w14:textId="23C141FA" w:rsidR="00E4142F" w:rsidRPr="006607F0" w:rsidRDefault="00E4142F" w:rsidP="00734FEB">
      <w:pPr>
        <w:pStyle w:val="afff2"/>
        <w:numPr>
          <w:ilvl w:val="1"/>
          <w:numId w:val="36"/>
        </w:numPr>
        <w:tabs>
          <w:tab w:val="left" w:pos="1418"/>
        </w:tabs>
        <w:ind w:left="0" w:firstLine="709"/>
        <w:jc w:val="both"/>
        <w:rPr>
          <w:b/>
          <w:sz w:val="24"/>
          <w:szCs w:val="24"/>
        </w:rPr>
      </w:pPr>
      <w:r w:rsidRPr="006607F0">
        <w:rPr>
          <w:b/>
          <w:sz w:val="24"/>
          <w:szCs w:val="24"/>
        </w:rPr>
        <w:t>Определение победителя</w:t>
      </w:r>
      <w:r w:rsidR="0039583B">
        <w:rPr>
          <w:b/>
          <w:sz w:val="24"/>
          <w:szCs w:val="24"/>
        </w:rPr>
        <w:t>.</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lastRenderedPageBreak/>
        <w:t>Итоговый рейтинг i-й заявки определяется как сумма итоговых рейтингов по всем критериям.</w:t>
      </w:r>
    </w:p>
    <w:p w14:paraId="1F5E1496" w14:textId="255D943E" w:rsidR="008C4508" w:rsidRPr="00EC293B" w:rsidRDefault="00E4142F" w:rsidP="008C4508">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EC293B">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EC293B">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EC293B">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008C4508" w:rsidRPr="00EC293B">
        <w:rPr>
          <w:rFonts w:ascii="Times New Roman" w:eastAsia="Times New Roman" w:hAnsi="Times New Roman" w:cs="Times New Roman"/>
          <w:i/>
          <w:sz w:val="24"/>
          <w:szCs w:val="24"/>
          <w:lang w:val="en-US"/>
        </w:rPr>
        <w:t xml:space="preserve">+ </w:t>
      </w:r>
      <w:r w:rsidR="008C4508" w:rsidRPr="00A47B02">
        <w:rPr>
          <w:rFonts w:ascii="Times New Roman" w:eastAsia="Times New Roman" w:hAnsi="Times New Roman" w:cs="Times New Roman"/>
          <w:i/>
          <w:sz w:val="24"/>
          <w:szCs w:val="24"/>
          <w:lang w:val="en-US"/>
        </w:rPr>
        <w:t>K</w:t>
      </w:r>
      <w:r w:rsidR="008C4508">
        <w:rPr>
          <w:rFonts w:ascii="Times New Roman" w:eastAsia="Times New Roman" w:hAnsi="Times New Roman" w:cs="Times New Roman"/>
          <w:i/>
          <w:sz w:val="24"/>
          <w:szCs w:val="24"/>
          <w:lang w:val="en-US"/>
        </w:rPr>
        <w:t>d</w:t>
      </w:r>
      <w:r w:rsidR="008C4508" w:rsidRPr="00A47B02">
        <w:rPr>
          <w:rFonts w:ascii="Times New Roman" w:eastAsia="Times New Roman" w:hAnsi="Times New Roman" w:cs="Times New Roman"/>
          <w:i/>
          <w:sz w:val="24"/>
          <w:szCs w:val="24"/>
          <w:lang w:val="en-US"/>
        </w:rPr>
        <w:t>i</w:t>
      </w:r>
    </w:p>
    <w:p w14:paraId="49EC6389" w14:textId="77777777" w:rsidR="00E4142F" w:rsidRPr="00856584" w:rsidRDefault="00E4142F" w:rsidP="00E4142F">
      <w:pPr>
        <w:pStyle w:val="ConsNormal"/>
        <w:widowControl/>
        <w:ind w:right="0" w:firstLine="0"/>
        <w:jc w:val="both"/>
        <w:rPr>
          <w:rFonts w:ascii="Times New Roman" w:eastAsia="Times New Roman" w:hAnsi="Times New Roman" w:cs="Times New Roman"/>
          <w:sz w:val="24"/>
          <w:szCs w:val="24"/>
          <w:lang w:val="en-US"/>
        </w:rPr>
      </w:pPr>
      <w:r w:rsidRPr="00A47B02">
        <w:rPr>
          <w:rFonts w:ascii="Times New Roman" w:eastAsia="Times New Roman" w:hAnsi="Times New Roman" w:cs="Times New Roman"/>
          <w:sz w:val="24"/>
          <w:szCs w:val="24"/>
        </w:rPr>
        <w:t>где</w:t>
      </w:r>
      <w:r w:rsidRPr="00856584">
        <w:rPr>
          <w:rFonts w:ascii="Times New Roman" w:eastAsia="Times New Roman" w:hAnsi="Times New Roman" w:cs="Times New Roman"/>
          <w:sz w:val="24"/>
          <w:szCs w:val="24"/>
          <w:lang w:val="en-US"/>
        </w:rPr>
        <w:t>:</w:t>
      </w: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77777777" w:rsidR="00E4142F" w:rsidRPr="00A47B02" w:rsidRDefault="00E4142F" w:rsidP="00EC293B">
      <w:pPr>
        <w:pStyle w:val="afff2"/>
        <w:numPr>
          <w:ilvl w:val="2"/>
          <w:numId w:val="36"/>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EC293B">
      <w:pPr>
        <w:pStyle w:val="afff2"/>
        <w:numPr>
          <w:ilvl w:val="2"/>
          <w:numId w:val="36"/>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EC293B">
      <w:pPr>
        <w:pStyle w:val="afff2"/>
        <w:numPr>
          <w:ilvl w:val="2"/>
          <w:numId w:val="36"/>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EC293B">
      <w:pPr>
        <w:pStyle w:val="afff2"/>
        <w:numPr>
          <w:ilvl w:val="2"/>
          <w:numId w:val="36"/>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EC293B">
      <w:pPr>
        <w:pStyle w:val="afff2"/>
        <w:numPr>
          <w:ilvl w:val="2"/>
          <w:numId w:val="36"/>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EC293B">
      <w:pPr>
        <w:pStyle w:val="afff2"/>
        <w:numPr>
          <w:ilvl w:val="2"/>
          <w:numId w:val="36"/>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EC293B">
      <w:pPr>
        <w:pStyle w:val="afff2"/>
        <w:numPr>
          <w:ilvl w:val="2"/>
          <w:numId w:val="36"/>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EC293B">
      <w:pPr>
        <w:pStyle w:val="afff2"/>
        <w:numPr>
          <w:ilvl w:val="2"/>
          <w:numId w:val="36"/>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EC293B">
      <w:pPr>
        <w:pStyle w:val="afff2"/>
        <w:numPr>
          <w:ilvl w:val="2"/>
          <w:numId w:val="36"/>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EC293B">
      <w:pPr>
        <w:pStyle w:val="afff2"/>
        <w:numPr>
          <w:ilvl w:val="2"/>
          <w:numId w:val="36"/>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EC293B">
      <w:pPr>
        <w:pStyle w:val="afff2"/>
        <w:numPr>
          <w:ilvl w:val="2"/>
          <w:numId w:val="36"/>
        </w:numPr>
        <w:tabs>
          <w:tab w:val="left" w:pos="1560"/>
        </w:tabs>
        <w:ind w:left="0" w:firstLine="709"/>
        <w:jc w:val="both"/>
        <w:rPr>
          <w:b/>
          <w:sz w:val="24"/>
          <w:szCs w:val="24"/>
        </w:rPr>
      </w:pPr>
      <w:r w:rsidRPr="00A47B02">
        <w:rPr>
          <w:bCs/>
          <w:snapToGrid w:val="0"/>
          <w:sz w:val="24"/>
          <w:szCs w:val="24"/>
          <w:lang w:eastAsia="ru-RU"/>
        </w:rPr>
        <w:lastRenderedPageBreak/>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EC293B">
      <w:pPr>
        <w:pStyle w:val="afff2"/>
        <w:numPr>
          <w:ilvl w:val="2"/>
          <w:numId w:val="36"/>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EC293B">
      <w:pPr>
        <w:pStyle w:val="afff2"/>
        <w:numPr>
          <w:ilvl w:val="2"/>
          <w:numId w:val="36"/>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EC293B">
      <w:pPr>
        <w:pStyle w:val="afff2"/>
        <w:numPr>
          <w:ilvl w:val="2"/>
          <w:numId w:val="36"/>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EC293B">
      <w:pPr>
        <w:pStyle w:val="afff2"/>
        <w:numPr>
          <w:ilvl w:val="2"/>
          <w:numId w:val="36"/>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EC293B">
      <w:pPr>
        <w:pStyle w:val="afff2"/>
        <w:numPr>
          <w:ilvl w:val="2"/>
          <w:numId w:val="36"/>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EC293B">
      <w:pPr>
        <w:pStyle w:val="afff2"/>
        <w:numPr>
          <w:ilvl w:val="2"/>
          <w:numId w:val="36"/>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EC293B">
      <w:pPr>
        <w:pStyle w:val="afff2"/>
        <w:numPr>
          <w:ilvl w:val="2"/>
          <w:numId w:val="36"/>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EC293B">
      <w:pPr>
        <w:pStyle w:val="afff2"/>
        <w:numPr>
          <w:ilvl w:val="1"/>
          <w:numId w:val="36"/>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EC293B">
      <w:pPr>
        <w:pStyle w:val="afff2"/>
        <w:numPr>
          <w:ilvl w:val="2"/>
          <w:numId w:val="36"/>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EC293B">
      <w:pPr>
        <w:pStyle w:val="afff2"/>
        <w:numPr>
          <w:ilvl w:val="2"/>
          <w:numId w:val="36"/>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EC293B">
      <w:pPr>
        <w:pStyle w:val="afff2"/>
        <w:numPr>
          <w:ilvl w:val="2"/>
          <w:numId w:val="36"/>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EC293B">
      <w:pPr>
        <w:pStyle w:val="afff2"/>
        <w:numPr>
          <w:ilvl w:val="2"/>
          <w:numId w:val="36"/>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3D9AADAC" w14:textId="2BCED7EA" w:rsidR="005F0976" w:rsidRDefault="00E4142F" w:rsidP="009F7BBA">
      <w:pPr>
        <w:pStyle w:val="afff2"/>
        <w:numPr>
          <w:ilvl w:val="2"/>
          <w:numId w:val="36"/>
        </w:numPr>
        <w:tabs>
          <w:tab w:val="left" w:pos="1560"/>
        </w:tabs>
        <w:ind w:left="0" w:firstLine="709"/>
        <w:jc w:val="both"/>
        <w:rPr>
          <w:snapToGrid w:val="0"/>
          <w:sz w:val="24"/>
          <w:szCs w:val="24"/>
          <w:lang w:eastAsia="ru-RU"/>
        </w:rPr>
      </w:pPr>
      <w:r w:rsidRPr="0050495B">
        <w:rPr>
          <w:snapToGrid w:val="0"/>
          <w:sz w:val="24"/>
          <w:szCs w:val="24"/>
          <w:lang w:eastAsia="ru-RU"/>
        </w:rPr>
        <w:t>Заказ признается размещённым со дня заключения Договора.</w:t>
      </w:r>
    </w:p>
    <w:p w14:paraId="6BB03B6F" w14:textId="2748A011" w:rsidR="008946F7" w:rsidRDefault="008946F7" w:rsidP="00E4142F">
      <w:pPr>
        <w:tabs>
          <w:tab w:val="left" w:pos="1560"/>
        </w:tabs>
        <w:jc w:val="both"/>
        <w:rPr>
          <w:snapToGrid w:val="0"/>
          <w:lang w:eastAsia="ru-RU"/>
        </w:rPr>
      </w:pPr>
    </w:p>
    <w:p w14:paraId="28316F03" w14:textId="68BFDB75" w:rsidR="00CC1DE0" w:rsidRDefault="00CC1DE0" w:rsidP="00E4142F">
      <w:pPr>
        <w:tabs>
          <w:tab w:val="left" w:pos="1560"/>
        </w:tabs>
        <w:jc w:val="both"/>
        <w:rPr>
          <w:snapToGrid w:val="0"/>
          <w:lang w:eastAsia="ru-RU"/>
        </w:rPr>
      </w:pPr>
    </w:p>
    <w:p w14:paraId="2352F458" w14:textId="709075D6" w:rsidR="00CC1DE0" w:rsidRDefault="00CC1DE0" w:rsidP="00E4142F">
      <w:pPr>
        <w:tabs>
          <w:tab w:val="left" w:pos="1560"/>
        </w:tabs>
        <w:jc w:val="both"/>
        <w:rPr>
          <w:snapToGrid w:val="0"/>
          <w:lang w:eastAsia="ru-RU"/>
        </w:rPr>
      </w:pPr>
    </w:p>
    <w:p w14:paraId="71057DF6" w14:textId="300A046A" w:rsidR="00CC1DE0" w:rsidRDefault="00CC1DE0" w:rsidP="00E4142F">
      <w:pPr>
        <w:tabs>
          <w:tab w:val="left" w:pos="1560"/>
        </w:tabs>
        <w:jc w:val="both"/>
        <w:rPr>
          <w:snapToGrid w:val="0"/>
          <w:lang w:eastAsia="ru-RU"/>
        </w:rPr>
      </w:pPr>
    </w:p>
    <w:p w14:paraId="0B581D05" w14:textId="65A99248" w:rsidR="00CC1DE0" w:rsidRDefault="00CC1DE0" w:rsidP="00E4142F">
      <w:pPr>
        <w:tabs>
          <w:tab w:val="left" w:pos="1560"/>
        </w:tabs>
        <w:jc w:val="both"/>
        <w:rPr>
          <w:snapToGrid w:val="0"/>
          <w:lang w:eastAsia="ru-RU"/>
        </w:rPr>
      </w:pPr>
    </w:p>
    <w:p w14:paraId="355DD123" w14:textId="16ADA506" w:rsidR="00CC1DE0" w:rsidRDefault="00CC1DE0" w:rsidP="00E4142F">
      <w:pPr>
        <w:tabs>
          <w:tab w:val="left" w:pos="1560"/>
        </w:tabs>
        <w:jc w:val="both"/>
        <w:rPr>
          <w:snapToGrid w:val="0"/>
          <w:lang w:eastAsia="ru-RU"/>
        </w:rPr>
      </w:pPr>
    </w:p>
    <w:p w14:paraId="1EA09B24" w14:textId="255E0046" w:rsidR="00CC1DE0" w:rsidRDefault="00CC1DE0" w:rsidP="00E4142F">
      <w:pPr>
        <w:tabs>
          <w:tab w:val="left" w:pos="1560"/>
        </w:tabs>
        <w:jc w:val="both"/>
        <w:rPr>
          <w:snapToGrid w:val="0"/>
          <w:lang w:eastAsia="ru-RU"/>
        </w:rPr>
      </w:pPr>
    </w:p>
    <w:p w14:paraId="223D339B" w14:textId="631AB7B7" w:rsidR="00CC1DE0" w:rsidRDefault="00CC1DE0"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4548DC5D" w:rsidR="00A12BA3" w:rsidRPr="00475B5D" w:rsidRDefault="00E4142F" w:rsidP="00A12BA3">
      <w:pPr>
        <w:keepNext/>
        <w:tabs>
          <w:tab w:val="left" w:pos="1418"/>
        </w:tabs>
        <w:jc w:val="center"/>
        <w:outlineLvl w:val="2"/>
        <w:rPr>
          <w:color w:val="000000" w:themeColor="text1"/>
          <w:spacing w:val="-12"/>
        </w:rPr>
      </w:pPr>
      <w:r w:rsidRPr="00B97D2A">
        <w:rPr>
          <w:b/>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356" w:type="dxa"/>
        <w:tblInd w:w="108" w:type="dxa"/>
        <w:tblLayout w:type="fixed"/>
        <w:tblLook w:val="0000" w:firstRow="0" w:lastRow="0" w:firstColumn="0" w:lastColumn="0" w:noHBand="0" w:noVBand="0"/>
      </w:tblPr>
      <w:tblGrid>
        <w:gridCol w:w="800"/>
        <w:gridCol w:w="6571"/>
        <w:gridCol w:w="993"/>
        <w:gridCol w:w="992"/>
      </w:tblGrid>
      <w:tr w:rsidR="00E4142F" w:rsidRPr="00A47B02" w14:paraId="49EC63EC" w14:textId="77777777" w:rsidTr="00B97D2A">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571"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B97D2A">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571"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3"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B97D2A">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571"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B97D2A">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B97D2A">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B97D2A">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B97D2A">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B97D2A">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B97D2A">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B97D2A">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B97D2A">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B97D2A">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B97D2A">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B97D2A">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B97D2A">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B97D2A">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B97D2A">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B97D2A">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3"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B97D2A">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3"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B97D2A">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3"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1AB7E759" w:rsidR="008946F7" w:rsidRDefault="008946F7" w:rsidP="00E4142F">
      <w:pPr>
        <w:rPr>
          <w:sz w:val="24"/>
          <w:szCs w:val="24"/>
        </w:rPr>
      </w:pPr>
    </w:p>
    <w:p w14:paraId="1C3312DB" w14:textId="77777777" w:rsidR="00BA7873" w:rsidRDefault="00BA7873"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49EC645E" w14:textId="4A166431" w:rsidR="00E4142F" w:rsidRPr="00FF0626"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lastRenderedPageBreak/>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112" w:type="dxa"/>
        <w:tblLayout w:type="fixed"/>
        <w:tblLook w:val="0000" w:firstRow="0" w:lastRow="0" w:firstColumn="0" w:lastColumn="0" w:noHBand="0" w:noVBand="0"/>
      </w:tblPr>
      <w:tblGrid>
        <w:gridCol w:w="6618"/>
        <w:gridCol w:w="2494"/>
      </w:tblGrid>
      <w:tr w:rsidR="00E4142F" w:rsidRPr="00A47B02" w14:paraId="49EC6467" w14:textId="77777777" w:rsidTr="00AB4C91">
        <w:trPr>
          <w:trHeight w:val="166"/>
        </w:trPr>
        <w:tc>
          <w:tcPr>
            <w:tcW w:w="6618"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494"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4713A0EE" w14:textId="7A9FFBDA" w:rsidR="00995B67" w:rsidRDefault="00E4142F" w:rsidP="00FE4848">
      <w:pPr>
        <w:keepNext/>
        <w:tabs>
          <w:tab w:val="left" w:pos="1418"/>
        </w:tabs>
        <w:jc w:val="center"/>
        <w:outlineLvl w:val="2"/>
        <w:rPr>
          <w:b/>
          <w:sz w:val="28"/>
          <w:szCs w:val="28"/>
        </w:rPr>
      </w:pPr>
      <w:r w:rsidRPr="00F820B6">
        <w:rPr>
          <w:b/>
          <w:bCs/>
          <w:sz w:val="24"/>
          <w:szCs w:val="24"/>
        </w:rPr>
        <w:t xml:space="preserve">на </w:t>
      </w:r>
      <w:r w:rsidR="002226BA" w:rsidRPr="00F820B6">
        <w:rPr>
          <w:b/>
          <w:bCs/>
          <w:sz w:val="24"/>
          <w:szCs w:val="24"/>
        </w:rPr>
        <w:t>в</w:t>
      </w:r>
      <w:r w:rsidR="00E81EF3" w:rsidRPr="00F820B6">
        <w:rPr>
          <w:b/>
          <w:spacing w:val="-6"/>
          <w:sz w:val="24"/>
          <w:szCs w:val="24"/>
        </w:rPr>
        <w:t>ыполнение</w:t>
      </w:r>
      <w:r w:rsidR="00944809" w:rsidRPr="00F820B6">
        <w:rPr>
          <w:b/>
          <w:spacing w:val="-6"/>
          <w:sz w:val="24"/>
          <w:szCs w:val="24"/>
        </w:rPr>
        <w:t xml:space="preserve"> </w:t>
      </w:r>
      <w:r w:rsidR="00E20424" w:rsidRPr="00F820B6">
        <w:rPr>
          <w:b/>
          <w:sz w:val="24"/>
          <w:szCs w:val="24"/>
        </w:rPr>
        <w:t xml:space="preserve">работ </w:t>
      </w:r>
      <w:r w:rsidR="00482743">
        <w:rPr>
          <w:b/>
          <w:sz w:val="24"/>
          <w:szCs w:val="24"/>
        </w:rPr>
        <w:t>_________________</w:t>
      </w:r>
      <w:r w:rsidR="00FE4848">
        <w:rPr>
          <w:b/>
          <w:sz w:val="28"/>
          <w:szCs w:val="28"/>
        </w:rPr>
        <w:t xml:space="preserve"> </w:t>
      </w:r>
    </w:p>
    <w:p w14:paraId="49EC646C" w14:textId="6991C96F" w:rsidR="00E4142F" w:rsidRPr="00A47B02" w:rsidRDefault="00E4142F" w:rsidP="00AB4C91">
      <w:pPr>
        <w:pStyle w:val="310"/>
        <w:jc w:val="both"/>
        <w:rPr>
          <w:szCs w:val="24"/>
        </w:rPr>
      </w:pPr>
      <w:r w:rsidRPr="00AB4C91">
        <w:rPr>
          <w:i/>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r w:rsidRPr="00A47B02">
        <w:rPr>
          <w:szCs w:val="24"/>
        </w:rPr>
        <w:t>_____________________________________________</w:t>
      </w:r>
      <w:r w:rsidR="005105E9">
        <w:rPr>
          <w:szCs w:val="24"/>
        </w:rPr>
        <w:t>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1CC06881"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w:t>
      </w:r>
      <w:r w:rsidR="007F032A">
        <w:rPr>
          <w:sz w:val="24"/>
          <w:szCs w:val="24"/>
        </w:rPr>
        <w:t xml:space="preserve"> </w:t>
      </w:r>
      <w:r w:rsidRPr="00A47B02">
        <w:rPr>
          <w:sz w:val="24"/>
          <w:szCs w:val="24"/>
        </w:rPr>
        <w:t>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B97D2A" w:rsidRDefault="00E4142F" w:rsidP="00035094">
            <w:pPr>
              <w:suppressAutoHyphens/>
              <w:jc w:val="both"/>
              <w:rPr>
                <w:b/>
                <w:snapToGrid w:val="0"/>
                <w:sz w:val="22"/>
                <w:szCs w:val="22"/>
                <w:lang w:eastAsia="ru-RU"/>
              </w:rPr>
            </w:pPr>
            <w:r w:rsidRPr="00B97D2A">
              <w:rPr>
                <w:b/>
                <w:snapToGrid w:val="0"/>
                <w:sz w:val="22"/>
                <w:szCs w:val="22"/>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B97D2A" w:rsidRDefault="00E4142F" w:rsidP="00035094">
            <w:pPr>
              <w:suppressAutoHyphens/>
              <w:jc w:val="center"/>
              <w:rPr>
                <w:b/>
                <w:snapToGrid w:val="0"/>
                <w:sz w:val="22"/>
                <w:szCs w:val="22"/>
                <w:lang w:eastAsia="ru-RU"/>
              </w:rPr>
            </w:pPr>
            <w:r w:rsidRPr="00B97D2A">
              <w:rPr>
                <w:b/>
                <w:snapToGrid w:val="0"/>
                <w:sz w:val="22"/>
                <w:szCs w:val="22"/>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B97D2A" w:rsidRDefault="00E4142F" w:rsidP="00035094">
            <w:pPr>
              <w:suppressAutoHyphens/>
              <w:jc w:val="center"/>
              <w:rPr>
                <w:b/>
                <w:snapToGrid w:val="0"/>
                <w:sz w:val="22"/>
                <w:szCs w:val="22"/>
                <w:lang w:eastAsia="ru-RU"/>
              </w:rPr>
            </w:pPr>
            <w:r w:rsidRPr="00B97D2A">
              <w:rPr>
                <w:b/>
                <w:snapToGrid w:val="0"/>
                <w:sz w:val="22"/>
                <w:szCs w:val="22"/>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B97D2A" w:rsidRDefault="00E4142F" w:rsidP="00035094">
            <w:pPr>
              <w:suppressAutoHyphens/>
              <w:jc w:val="both"/>
              <w:rPr>
                <w:snapToGrid w:val="0"/>
                <w:sz w:val="21"/>
                <w:szCs w:val="21"/>
                <w:lang w:eastAsia="ru-RU"/>
              </w:rPr>
            </w:pPr>
            <w:r w:rsidRPr="00B97D2A">
              <w:rPr>
                <w:snapToGrid w:val="0"/>
                <w:sz w:val="21"/>
                <w:szCs w:val="21"/>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1C75E253" w:rsidR="00E4142F" w:rsidRPr="00B97D2A" w:rsidRDefault="00E4142F" w:rsidP="00B97D2A">
            <w:pPr>
              <w:suppressAutoHyphens/>
              <w:rPr>
                <w:b/>
                <w:snapToGrid w:val="0"/>
                <w:sz w:val="21"/>
                <w:szCs w:val="21"/>
                <w:lang w:eastAsia="ru-RU"/>
              </w:rPr>
            </w:pPr>
            <w:r w:rsidRPr="00B97D2A">
              <w:rPr>
                <w:b/>
                <w:snapToGrid w:val="0"/>
                <w:sz w:val="21"/>
                <w:szCs w:val="21"/>
                <w:lang w:eastAsia="ru-RU"/>
              </w:rPr>
              <w:t>Цена договора, руб.</w:t>
            </w:r>
            <w:r w:rsidR="001D10ED" w:rsidRPr="00B97D2A">
              <w:rPr>
                <w:b/>
                <w:snapToGrid w:val="0"/>
                <w:sz w:val="21"/>
                <w:szCs w:val="21"/>
                <w:lang w:eastAsia="ru-RU"/>
              </w:rPr>
              <w:t xml:space="preserve"> </w:t>
            </w:r>
            <w:r w:rsidR="00E20424" w:rsidRPr="00B97D2A">
              <w:rPr>
                <w:b/>
                <w:snapToGrid w:val="0"/>
                <w:sz w:val="21"/>
                <w:szCs w:val="21"/>
                <w:lang w:eastAsia="ru-RU"/>
              </w:rPr>
              <w:t>(</w:t>
            </w:r>
            <w:r w:rsidR="00E20424" w:rsidRPr="00B97D2A">
              <w:rPr>
                <w:b/>
                <w:snapToGrid w:val="0"/>
                <w:sz w:val="21"/>
                <w:szCs w:val="21"/>
                <w:lang w:val="en-US" w:eastAsia="ru-RU"/>
              </w:rPr>
              <w:t>c</w:t>
            </w:r>
            <w:r w:rsidR="00E20424" w:rsidRPr="00B97D2A">
              <w:rPr>
                <w:b/>
                <w:snapToGrid w:val="0"/>
                <w:sz w:val="21"/>
                <w:szCs w:val="21"/>
                <w:lang w:eastAsia="ru-RU"/>
              </w:rPr>
              <w:t xml:space="preserve"> учетом НДС</w:t>
            </w:r>
            <w:r w:rsidR="00420EA9" w:rsidRPr="00B97D2A">
              <w:rPr>
                <w:b/>
                <w:snapToGrid w:val="0"/>
                <w:sz w:val="21"/>
                <w:szCs w:val="21"/>
                <w:lang w:eastAsia="ru-RU"/>
              </w:rPr>
              <w:t xml:space="preserve"> 20%)</w:t>
            </w:r>
          </w:p>
        </w:tc>
        <w:tc>
          <w:tcPr>
            <w:tcW w:w="4124" w:type="dxa"/>
            <w:tcBorders>
              <w:top w:val="single" w:sz="4" w:space="0" w:color="auto"/>
              <w:left w:val="single" w:sz="4" w:space="0" w:color="auto"/>
              <w:bottom w:val="single" w:sz="4" w:space="0" w:color="auto"/>
              <w:right w:val="single" w:sz="4" w:space="0" w:color="auto"/>
            </w:tcBorders>
          </w:tcPr>
          <w:p w14:paraId="49EC6486" w14:textId="105B2891" w:rsidR="00E4142F" w:rsidRPr="00B97D2A" w:rsidRDefault="00420EA9" w:rsidP="000F1E2D">
            <w:pPr>
              <w:suppressAutoHyphens/>
              <w:jc w:val="center"/>
              <w:rPr>
                <w:i/>
                <w:snapToGrid w:val="0"/>
                <w:sz w:val="21"/>
                <w:szCs w:val="21"/>
                <w:lang w:eastAsia="ru-RU"/>
              </w:rPr>
            </w:pPr>
            <w:r w:rsidRPr="00B97D2A">
              <w:rPr>
                <w:i/>
                <w:snapToGrid w:val="0"/>
                <w:sz w:val="21"/>
                <w:szCs w:val="21"/>
                <w:lang w:eastAsia="ru-RU"/>
              </w:rPr>
              <w:t>указывается цена договора, предложенная участником с НДС или НДС не облагается</w:t>
            </w:r>
            <w:r w:rsidRPr="00B97D2A" w:rsidDel="00420EA9">
              <w:rPr>
                <w:i/>
                <w:snapToGrid w:val="0"/>
                <w:sz w:val="21"/>
                <w:szCs w:val="21"/>
                <w:lang w:eastAsia="ru-RU"/>
              </w:rPr>
              <w:t xml:space="preserve">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B97D2A" w:rsidRDefault="00697B57" w:rsidP="00697B57">
            <w:pPr>
              <w:suppressAutoHyphens/>
              <w:jc w:val="both"/>
              <w:rPr>
                <w:snapToGrid w:val="0"/>
                <w:sz w:val="21"/>
                <w:szCs w:val="21"/>
                <w:lang w:eastAsia="ru-RU"/>
              </w:rPr>
            </w:pPr>
            <w:r w:rsidRPr="00B97D2A">
              <w:rPr>
                <w:snapToGrid w:val="0"/>
                <w:sz w:val="21"/>
                <w:szCs w:val="21"/>
                <w:lang w:eastAsia="ru-RU"/>
              </w:rPr>
              <w:t>2</w:t>
            </w:r>
            <w:r w:rsidR="00E4142F" w:rsidRPr="00B97D2A">
              <w:rPr>
                <w:snapToGrid w:val="0"/>
                <w:sz w:val="21"/>
                <w:szCs w:val="21"/>
                <w:lang w:eastAsia="ru-RU"/>
              </w:rPr>
              <w:t>.</w:t>
            </w:r>
          </w:p>
        </w:tc>
        <w:tc>
          <w:tcPr>
            <w:tcW w:w="4738" w:type="dxa"/>
            <w:tcBorders>
              <w:top w:val="single" w:sz="4" w:space="0" w:color="auto"/>
              <w:left w:val="single" w:sz="4" w:space="0" w:color="auto"/>
              <w:bottom w:val="single" w:sz="4" w:space="0" w:color="auto"/>
              <w:right w:val="single" w:sz="4" w:space="0" w:color="auto"/>
            </w:tcBorders>
          </w:tcPr>
          <w:p w14:paraId="49EC648A" w14:textId="52A8E586" w:rsidR="00E4142F" w:rsidRPr="00B97D2A" w:rsidRDefault="00CA0D7B" w:rsidP="006B13D7">
            <w:pPr>
              <w:ind w:left="-77"/>
              <w:rPr>
                <w:i/>
                <w:snapToGrid w:val="0"/>
                <w:sz w:val="21"/>
                <w:szCs w:val="21"/>
                <w:lang w:eastAsia="ru-RU"/>
              </w:rPr>
            </w:pPr>
            <w:r w:rsidRPr="00B97D2A">
              <w:rPr>
                <w:b/>
                <w:sz w:val="21"/>
                <w:szCs w:val="21"/>
              </w:rPr>
              <w:t>Опыт выполнения  работ</w:t>
            </w:r>
            <w:r w:rsidR="00A37686" w:rsidRPr="00B97D2A">
              <w:rPr>
                <w:sz w:val="21"/>
                <w:szCs w:val="21"/>
              </w:rPr>
              <w:t xml:space="preserve"> по комплексному инженерному обследованию, освидетельствованию  гидротехнических сооружений морского транспорта, за последние </w:t>
            </w:r>
            <w:r w:rsidR="007F032A">
              <w:rPr>
                <w:sz w:val="21"/>
                <w:szCs w:val="21"/>
              </w:rPr>
              <w:t xml:space="preserve">      </w:t>
            </w:r>
            <w:r w:rsidR="00A37686" w:rsidRPr="00B97D2A">
              <w:rPr>
                <w:sz w:val="21"/>
                <w:szCs w:val="21"/>
              </w:rPr>
              <w:lastRenderedPageBreak/>
              <w:t>2 года.</w:t>
            </w:r>
            <w:r w:rsidR="00361FD8" w:rsidRPr="00B97D2A">
              <w:rPr>
                <w:sz w:val="21"/>
                <w:szCs w:val="21"/>
              </w:rPr>
              <w:t xml:space="preserve"> </w:t>
            </w:r>
            <w:r w:rsidR="006B13D7" w:rsidRPr="00B97D2A">
              <w:rPr>
                <w:i/>
                <w:sz w:val="21"/>
                <w:szCs w:val="21"/>
              </w:rPr>
              <w:t>(</w:t>
            </w:r>
            <w:r w:rsidR="008235E3" w:rsidRPr="00B97D2A">
              <w:rPr>
                <w:i/>
                <w:iCs/>
                <w:sz w:val="21"/>
                <w:szCs w:val="21"/>
                <w:u w:val="single"/>
              </w:rPr>
              <w:t xml:space="preserve">Работы, выполненные в рамках одного договора, считаются за </w:t>
            </w:r>
            <w:r w:rsidR="008235E3" w:rsidRPr="00B97D2A">
              <w:rPr>
                <w:b/>
                <w:i/>
                <w:iCs/>
                <w:sz w:val="21"/>
                <w:szCs w:val="21"/>
                <w:u w:val="single"/>
              </w:rPr>
              <w:t>одну</w:t>
            </w:r>
            <w:r w:rsidR="008235E3" w:rsidRPr="00B97D2A">
              <w:rPr>
                <w:i/>
                <w:iCs/>
                <w:sz w:val="21"/>
                <w:szCs w:val="21"/>
                <w:u w:val="single"/>
              </w:rPr>
              <w:t xml:space="preserve"> выполненную работу</w:t>
            </w:r>
            <w:r w:rsidR="008235E3" w:rsidRPr="00B97D2A">
              <w:rPr>
                <w:i/>
                <w:sz w:val="21"/>
                <w:szCs w:val="21"/>
              </w:rPr>
              <w:t>).</w:t>
            </w:r>
          </w:p>
        </w:tc>
        <w:tc>
          <w:tcPr>
            <w:tcW w:w="4124" w:type="dxa"/>
            <w:tcBorders>
              <w:top w:val="single" w:sz="4" w:space="0" w:color="auto"/>
              <w:left w:val="single" w:sz="4" w:space="0" w:color="auto"/>
              <w:bottom w:val="single" w:sz="4" w:space="0" w:color="auto"/>
              <w:right w:val="single" w:sz="4" w:space="0" w:color="auto"/>
            </w:tcBorders>
          </w:tcPr>
          <w:p w14:paraId="49EC648B" w14:textId="27B14EC9" w:rsidR="00E4142F" w:rsidRPr="00B97D2A" w:rsidRDefault="00E20424" w:rsidP="00100D9F">
            <w:pPr>
              <w:suppressAutoHyphens/>
              <w:jc w:val="center"/>
              <w:rPr>
                <w:i/>
                <w:snapToGrid w:val="0"/>
                <w:sz w:val="21"/>
                <w:szCs w:val="21"/>
                <w:lang w:eastAsia="ru-RU"/>
              </w:rPr>
            </w:pPr>
            <w:r w:rsidRPr="00B97D2A">
              <w:rPr>
                <w:i/>
                <w:snapToGrid w:val="0"/>
                <w:sz w:val="21"/>
                <w:szCs w:val="21"/>
                <w:lang w:eastAsia="ru-RU"/>
              </w:rPr>
              <w:lastRenderedPageBreak/>
              <w:t xml:space="preserve">В таблице указывается количество выполненных работ, а перечень работ указывается в отдельном приложении к заявке (Форма 4), с приложением копий </w:t>
            </w:r>
            <w:r w:rsidRPr="00B97D2A">
              <w:rPr>
                <w:i/>
                <w:snapToGrid w:val="0"/>
                <w:sz w:val="21"/>
                <w:szCs w:val="21"/>
                <w:lang w:eastAsia="ru-RU"/>
              </w:rPr>
              <w:lastRenderedPageBreak/>
              <w:t>актов выполненных работ за последние</w:t>
            </w:r>
            <w:r w:rsidR="007F032A">
              <w:rPr>
                <w:i/>
                <w:snapToGrid w:val="0"/>
                <w:sz w:val="21"/>
                <w:szCs w:val="21"/>
                <w:lang w:eastAsia="ru-RU"/>
              </w:rPr>
              <w:t xml:space="preserve">      </w:t>
            </w:r>
            <w:r w:rsidRPr="00B97D2A">
              <w:rPr>
                <w:i/>
                <w:snapToGrid w:val="0"/>
                <w:sz w:val="21"/>
                <w:szCs w:val="21"/>
                <w:lang w:eastAsia="ru-RU"/>
              </w:rPr>
              <w:t xml:space="preserve"> </w:t>
            </w:r>
            <w:r w:rsidR="00A37686" w:rsidRPr="00B97D2A">
              <w:rPr>
                <w:i/>
                <w:snapToGrid w:val="0"/>
                <w:sz w:val="21"/>
                <w:szCs w:val="21"/>
                <w:lang w:eastAsia="ru-RU"/>
              </w:rPr>
              <w:t>2</w:t>
            </w:r>
            <w:r w:rsidRPr="00B97D2A">
              <w:rPr>
                <w:i/>
                <w:snapToGrid w:val="0"/>
                <w:sz w:val="21"/>
                <w:szCs w:val="21"/>
                <w:lang w:eastAsia="ru-RU"/>
              </w:rPr>
              <w:t xml:space="preserve"> года</w:t>
            </w:r>
            <w:r w:rsidR="00A37686" w:rsidRPr="00B97D2A">
              <w:rPr>
                <w:i/>
                <w:snapToGrid w:val="0"/>
                <w:sz w:val="21"/>
                <w:szCs w:val="21"/>
                <w:lang w:eastAsia="ru-RU"/>
              </w:rPr>
              <w:t>.</w:t>
            </w:r>
            <w:r w:rsidR="00361FD8" w:rsidRPr="00B97D2A">
              <w:rPr>
                <w:sz w:val="21"/>
                <w:szCs w:val="21"/>
              </w:rPr>
              <w:t>  </w:t>
            </w:r>
          </w:p>
        </w:tc>
      </w:tr>
      <w:tr w:rsidR="00C13EBC" w:rsidRPr="00D81BE8" w14:paraId="48B4171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Pr="00B97D2A" w:rsidRDefault="00CA0D7B" w:rsidP="00C04CD1">
            <w:pPr>
              <w:suppressAutoHyphens/>
              <w:jc w:val="both"/>
              <w:rPr>
                <w:snapToGrid w:val="0"/>
                <w:sz w:val="21"/>
                <w:szCs w:val="21"/>
                <w:lang w:eastAsia="ru-RU"/>
              </w:rPr>
            </w:pPr>
            <w:r w:rsidRPr="00B97D2A">
              <w:rPr>
                <w:snapToGrid w:val="0"/>
                <w:sz w:val="21"/>
                <w:szCs w:val="21"/>
                <w:lang w:eastAsia="ru-RU"/>
              </w:rPr>
              <w:lastRenderedPageBreak/>
              <w:t>3</w:t>
            </w:r>
            <w:r w:rsidR="00C13EBC" w:rsidRPr="00B97D2A">
              <w:rPr>
                <w:snapToGrid w:val="0"/>
                <w:sz w:val="21"/>
                <w:szCs w:val="21"/>
                <w:lang w:eastAsia="ru-RU"/>
              </w:rPr>
              <w:t>.</w:t>
            </w:r>
          </w:p>
        </w:tc>
        <w:tc>
          <w:tcPr>
            <w:tcW w:w="4738" w:type="dxa"/>
            <w:tcBorders>
              <w:top w:val="single" w:sz="4" w:space="0" w:color="auto"/>
              <w:left w:val="single" w:sz="4" w:space="0" w:color="auto"/>
              <w:bottom w:val="single" w:sz="4" w:space="0" w:color="auto"/>
              <w:right w:val="single" w:sz="4" w:space="0" w:color="auto"/>
            </w:tcBorders>
          </w:tcPr>
          <w:p w14:paraId="328EA516" w14:textId="77777777" w:rsidR="00696C10" w:rsidRPr="00B97D2A" w:rsidRDefault="00361FD8" w:rsidP="0050495B">
            <w:pPr>
              <w:tabs>
                <w:tab w:val="left" w:pos="709"/>
              </w:tabs>
              <w:ind w:left="-77"/>
              <w:rPr>
                <w:sz w:val="21"/>
                <w:szCs w:val="21"/>
              </w:rPr>
            </w:pPr>
            <w:r w:rsidRPr="00B97D2A">
              <w:rPr>
                <w:b/>
                <w:sz w:val="21"/>
                <w:szCs w:val="21"/>
              </w:rPr>
              <w:t>Квалификация участника</w:t>
            </w:r>
            <w:r w:rsidRPr="00B97D2A">
              <w:rPr>
                <w:sz w:val="21"/>
                <w:szCs w:val="21"/>
              </w:rPr>
              <w:t xml:space="preserve">: </w:t>
            </w:r>
          </w:p>
          <w:p w14:paraId="6E76568D" w14:textId="7F221E67" w:rsidR="00C13EBC" w:rsidRPr="00B97D2A" w:rsidRDefault="00361FD8" w:rsidP="0050495B">
            <w:pPr>
              <w:tabs>
                <w:tab w:val="left" w:pos="709"/>
              </w:tabs>
              <w:ind w:left="-77"/>
              <w:rPr>
                <w:sz w:val="21"/>
                <w:szCs w:val="21"/>
              </w:rPr>
            </w:pPr>
            <w:r w:rsidRPr="00B97D2A">
              <w:rPr>
                <w:sz w:val="21"/>
                <w:szCs w:val="21"/>
              </w:rPr>
              <w:t>Наличие квалифицированного персонала</w:t>
            </w:r>
            <w:r w:rsidRPr="00B97D2A" w:rsidDel="00361FD8">
              <w:rPr>
                <w:b/>
                <w:sz w:val="21"/>
                <w:szCs w:val="21"/>
              </w:rPr>
              <w:t xml:space="preserve"> </w:t>
            </w:r>
            <w:r w:rsidR="00100D9F" w:rsidRPr="00B97D2A">
              <w:rPr>
                <w:i/>
                <w:sz w:val="21"/>
                <w:szCs w:val="21"/>
              </w:rPr>
              <w:t>(Не менее 3-х специалистов в области контроля технического состояния гидротехнических сооружений).</w:t>
            </w:r>
          </w:p>
        </w:tc>
        <w:tc>
          <w:tcPr>
            <w:tcW w:w="4124" w:type="dxa"/>
            <w:tcBorders>
              <w:top w:val="single" w:sz="4" w:space="0" w:color="auto"/>
              <w:left w:val="single" w:sz="4" w:space="0" w:color="auto"/>
              <w:bottom w:val="single" w:sz="4" w:space="0" w:color="auto"/>
              <w:right w:val="single" w:sz="4" w:space="0" w:color="auto"/>
            </w:tcBorders>
          </w:tcPr>
          <w:p w14:paraId="4CE35802" w14:textId="2D5BB09D" w:rsidR="00C13EBC" w:rsidRPr="00B97D2A" w:rsidRDefault="00100D9F" w:rsidP="00B97D2A">
            <w:pPr>
              <w:tabs>
                <w:tab w:val="left" w:pos="709"/>
              </w:tabs>
              <w:ind w:left="-77"/>
              <w:jc w:val="center"/>
              <w:rPr>
                <w:i/>
                <w:sz w:val="21"/>
                <w:szCs w:val="21"/>
              </w:rPr>
            </w:pPr>
            <w:r w:rsidRPr="00B97D2A">
              <w:rPr>
                <w:i/>
                <w:snapToGrid w:val="0"/>
                <w:sz w:val="21"/>
                <w:szCs w:val="21"/>
                <w:lang w:eastAsia="ru-RU"/>
              </w:rPr>
              <w:t xml:space="preserve">В таблице указывается количество </w:t>
            </w:r>
            <w:r w:rsidR="006B13D7" w:rsidRPr="00B97D2A">
              <w:rPr>
                <w:i/>
                <w:sz w:val="21"/>
                <w:szCs w:val="21"/>
              </w:rPr>
              <w:t xml:space="preserve">специалистов </w:t>
            </w:r>
            <w:r w:rsidRPr="00B97D2A">
              <w:rPr>
                <w:i/>
                <w:sz w:val="21"/>
                <w:szCs w:val="21"/>
              </w:rPr>
              <w:t>в области контроля технического состояния гидротехнических сооружений с приложением копий трудовых книжек или копий трудовых договоров, дипломов о высшем специальном образовании, удостоверениями о повышении квалификации в области контроля за гидротехническими сооружениями</w:t>
            </w:r>
          </w:p>
        </w:tc>
      </w:tr>
      <w:tr w:rsidR="00361FD8" w:rsidRPr="00D81BE8" w14:paraId="3751EDFE"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63C42727" w14:textId="36F28DD0" w:rsidR="00361FD8" w:rsidRPr="00B97D2A" w:rsidRDefault="00361FD8" w:rsidP="00361FD8">
            <w:pPr>
              <w:suppressAutoHyphens/>
              <w:jc w:val="both"/>
              <w:rPr>
                <w:snapToGrid w:val="0"/>
                <w:sz w:val="21"/>
                <w:szCs w:val="21"/>
                <w:lang w:eastAsia="ru-RU"/>
              </w:rPr>
            </w:pPr>
            <w:r w:rsidRPr="00B97D2A">
              <w:rPr>
                <w:snapToGrid w:val="0"/>
                <w:sz w:val="21"/>
                <w:szCs w:val="21"/>
                <w:lang w:eastAsia="ru-RU"/>
              </w:rPr>
              <w:t>4.</w:t>
            </w:r>
          </w:p>
        </w:tc>
        <w:tc>
          <w:tcPr>
            <w:tcW w:w="4738" w:type="dxa"/>
            <w:tcBorders>
              <w:top w:val="single" w:sz="4" w:space="0" w:color="auto"/>
              <w:left w:val="single" w:sz="4" w:space="0" w:color="auto"/>
              <w:bottom w:val="single" w:sz="4" w:space="0" w:color="auto"/>
              <w:right w:val="single" w:sz="4" w:space="0" w:color="auto"/>
            </w:tcBorders>
          </w:tcPr>
          <w:p w14:paraId="771EFEF2" w14:textId="76BADE61" w:rsidR="00361FD8" w:rsidRPr="00B97D2A" w:rsidRDefault="006B13D7" w:rsidP="00B97D2A">
            <w:pPr>
              <w:tabs>
                <w:tab w:val="left" w:pos="709"/>
              </w:tabs>
              <w:ind w:left="-77"/>
              <w:rPr>
                <w:b/>
                <w:sz w:val="21"/>
                <w:szCs w:val="21"/>
              </w:rPr>
            </w:pPr>
            <w:r w:rsidRPr="00B97D2A">
              <w:rPr>
                <w:b/>
                <w:sz w:val="21"/>
                <w:szCs w:val="21"/>
              </w:rPr>
              <w:t>Опыт выполнения работ</w:t>
            </w:r>
            <w:r w:rsidRPr="00B97D2A">
              <w:rPr>
                <w:sz w:val="21"/>
                <w:szCs w:val="21"/>
              </w:rPr>
              <w:t xml:space="preserve"> </w:t>
            </w:r>
            <w:r w:rsidRPr="00B97D2A">
              <w:rPr>
                <w:b/>
                <w:sz w:val="21"/>
                <w:szCs w:val="21"/>
              </w:rPr>
              <w:t>в АО «ТМТП»</w:t>
            </w:r>
            <w:r w:rsidRPr="00B97D2A">
              <w:rPr>
                <w:sz w:val="21"/>
                <w:szCs w:val="21"/>
              </w:rPr>
              <w:t xml:space="preserve"> </w:t>
            </w:r>
            <w:r w:rsidR="007F032A" w:rsidRPr="00B97D2A">
              <w:rPr>
                <w:sz w:val="21"/>
                <w:szCs w:val="21"/>
              </w:rPr>
              <w:t xml:space="preserve">       </w:t>
            </w:r>
            <w:r w:rsidRPr="00B97D2A">
              <w:rPr>
                <w:sz w:val="21"/>
                <w:szCs w:val="21"/>
              </w:rPr>
              <w:t xml:space="preserve">по комплексному инженерному обследованию, освидетельствованию  гидротехнических сооружений морского транспорта, за последние 2 года. </w:t>
            </w:r>
          </w:p>
        </w:tc>
        <w:tc>
          <w:tcPr>
            <w:tcW w:w="4124" w:type="dxa"/>
            <w:tcBorders>
              <w:top w:val="single" w:sz="4" w:space="0" w:color="auto"/>
              <w:left w:val="single" w:sz="4" w:space="0" w:color="auto"/>
              <w:bottom w:val="single" w:sz="4" w:space="0" w:color="auto"/>
              <w:right w:val="single" w:sz="4" w:space="0" w:color="auto"/>
            </w:tcBorders>
          </w:tcPr>
          <w:p w14:paraId="7B278CCF" w14:textId="0FF77397" w:rsidR="00361FD8" w:rsidRPr="00B97D2A" w:rsidRDefault="006B13D7" w:rsidP="00B97D2A">
            <w:pPr>
              <w:tabs>
                <w:tab w:val="left" w:pos="709"/>
              </w:tabs>
              <w:ind w:left="-77"/>
              <w:jc w:val="center"/>
              <w:rPr>
                <w:i/>
                <w:sz w:val="21"/>
                <w:szCs w:val="21"/>
              </w:rPr>
            </w:pPr>
            <w:r w:rsidRPr="00B97D2A">
              <w:rPr>
                <w:i/>
                <w:snapToGrid w:val="0"/>
                <w:sz w:val="21"/>
                <w:szCs w:val="21"/>
                <w:lang w:eastAsia="ru-RU"/>
              </w:rPr>
              <w:t>В таблице указывается наличие или отсутствие выполненных работ</w:t>
            </w:r>
            <w:r w:rsidRPr="00B97D2A">
              <w:rPr>
                <w:i/>
                <w:sz w:val="21"/>
                <w:szCs w:val="21"/>
              </w:rPr>
              <w:t xml:space="preserve"> в </w:t>
            </w:r>
            <w:r w:rsidR="0039583B" w:rsidRPr="00B97D2A">
              <w:rPr>
                <w:i/>
                <w:sz w:val="21"/>
                <w:szCs w:val="21"/>
              </w:rPr>
              <w:t xml:space="preserve">      </w:t>
            </w:r>
            <w:r w:rsidR="007F032A">
              <w:rPr>
                <w:i/>
                <w:sz w:val="21"/>
                <w:szCs w:val="21"/>
              </w:rPr>
              <w:t xml:space="preserve">       </w:t>
            </w:r>
            <w:r w:rsidR="0039583B" w:rsidRPr="00B97D2A">
              <w:rPr>
                <w:i/>
                <w:sz w:val="21"/>
                <w:szCs w:val="21"/>
              </w:rPr>
              <w:t xml:space="preserve"> </w:t>
            </w:r>
            <w:r w:rsidRPr="00B97D2A">
              <w:rPr>
                <w:i/>
                <w:sz w:val="21"/>
                <w:szCs w:val="21"/>
              </w:rPr>
              <w:t>АО «ТМТП» с приложением к</w:t>
            </w:r>
            <w:r w:rsidRPr="00B97D2A">
              <w:rPr>
                <w:i/>
                <w:iCs/>
                <w:sz w:val="21"/>
                <w:szCs w:val="21"/>
              </w:rPr>
              <w:t>опий актов выполненных работ за последние 2 года.</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B4C91" w:rsidRDefault="0001795F" w:rsidP="007F408B">
      <w:pPr>
        <w:pStyle w:val="af2"/>
        <w:tabs>
          <w:tab w:val="left" w:pos="720"/>
        </w:tabs>
        <w:suppressAutoHyphens/>
        <w:ind w:firstLine="426"/>
        <w:rPr>
          <w:i/>
          <w:sz w:val="22"/>
          <w:szCs w:val="22"/>
        </w:rPr>
      </w:pPr>
      <w:r>
        <w:rPr>
          <w:szCs w:val="24"/>
        </w:rPr>
        <w:t xml:space="preserve">                      </w:t>
      </w:r>
      <w:r w:rsidR="00E4142F" w:rsidRPr="00AB4C91">
        <w:rPr>
          <w:i/>
          <w:sz w:val="22"/>
          <w:szCs w:val="22"/>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B4C91" w:rsidRDefault="00E4142F" w:rsidP="00E4142F">
      <w:pPr>
        <w:pStyle w:val="af2"/>
        <w:suppressAutoHyphens/>
        <w:ind w:firstLine="426"/>
        <w:jc w:val="center"/>
        <w:rPr>
          <w:sz w:val="22"/>
          <w:szCs w:val="22"/>
        </w:rPr>
      </w:pPr>
      <w:r w:rsidRPr="00AB4C91">
        <w:rPr>
          <w:i/>
          <w:sz w:val="22"/>
          <w:szCs w:val="22"/>
        </w:rPr>
        <w:t>(контактная информация уполномоченного лица)</w:t>
      </w:r>
      <w:r w:rsidRPr="00AB4C91">
        <w:rPr>
          <w:sz w:val="22"/>
          <w:szCs w:val="22"/>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18D32A49"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809E1B9" w14:textId="77777777" w:rsidR="005105E9" w:rsidRDefault="005105E9" w:rsidP="00E942B4">
      <w:pPr>
        <w:pStyle w:val="af2"/>
        <w:suppressAutoHyphens/>
        <w:ind w:firstLine="426"/>
        <w:rPr>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AB4C91">
        <w:trPr>
          <w:trHeight w:val="470"/>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B4C91" w:rsidRDefault="00E4142F" w:rsidP="00035094">
            <w:pPr>
              <w:shd w:val="clear" w:color="auto" w:fill="FFFFFF"/>
              <w:suppressAutoHyphens/>
              <w:jc w:val="both"/>
              <w:rPr>
                <w:sz w:val="22"/>
                <w:szCs w:val="22"/>
              </w:rPr>
            </w:pPr>
            <w:r w:rsidRPr="00AB4C91">
              <w:rPr>
                <w:spacing w:val="-2"/>
                <w:sz w:val="22"/>
                <w:szCs w:val="22"/>
              </w:rPr>
              <w:t>Привлекаемые суб</w:t>
            </w:r>
            <w:r w:rsidRPr="00AB4C91">
              <w:rPr>
                <w:spacing w:val="1"/>
                <w:sz w:val="22"/>
                <w:szCs w:val="22"/>
              </w:rPr>
              <w:t>подрядные организации на вы</w:t>
            </w:r>
            <w:r w:rsidRPr="00AB4C91">
              <w:rPr>
                <w:spacing w:val="2"/>
                <w:sz w:val="22"/>
                <w:szCs w:val="22"/>
              </w:rPr>
              <w:t>полнение работ</w:t>
            </w:r>
            <w:r w:rsidRPr="00AB4C91">
              <w:rPr>
                <w:sz w:val="22"/>
                <w:szCs w:val="22"/>
              </w:rPr>
              <w:t xml:space="preserve"> </w:t>
            </w:r>
            <w:r w:rsidRPr="00AB4C91">
              <w:rPr>
                <w:spacing w:val="2"/>
                <w:sz w:val="22"/>
                <w:szCs w:val="22"/>
              </w:rPr>
              <w:t>по предмету запроса предложений</w:t>
            </w:r>
            <w:r w:rsidRPr="00AB4C91">
              <w:rPr>
                <w:spacing w:val="-3"/>
                <w:sz w:val="22"/>
                <w:szCs w:val="22"/>
              </w:rPr>
              <w:t>:</w:t>
            </w:r>
            <w:r w:rsidRPr="00AB4C91">
              <w:rPr>
                <w:sz w:val="22"/>
                <w:szCs w:val="22"/>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49EC64B0" w14:textId="4B25794E"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545CF3C7"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64749A72"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r w:rsidR="005105E9">
        <w:rPr>
          <w:sz w:val="24"/>
          <w:szCs w:val="24"/>
          <w:vertAlign w:val="superscript"/>
        </w:rPr>
        <w:t xml:space="preserve"> МП</w:t>
      </w:r>
    </w:p>
    <w:p w14:paraId="7A1F4933" w14:textId="561F3602" w:rsidR="004954F7" w:rsidRDefault="004954F7"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lastRenderedPageBreak/>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634" w:type="dxa"/>
        <w:tblInd w:w="-176" w:type="dxa"/>
        <w:tblLayout w:type="fixed"/>
        <w:tblLook w:val="04A0" w:firstRow="1" w:lastRow="0" w:firstColumn="1" w:lastColumn="0" w:noHBand="0" w:noVBand="1"/>
      </w:tblPr>
      <w:tblGrid>
        <w:gridCol w:w="710"/>
        <w:gridCol w:w="4673"/>
        <w:gridCol w:w="4251"/>
      </w:tblGrid>
      <w:tr w:rsidR="00083393" w:rsidRPr="004A7DAA" w14:paraId="7D699DE1" w14:textId="77777777" w:rsidTr="00B97D2A">
        <w:trPr>
          <w:trHeight w:val="240"/>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10547B1F"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B97D2A">
        <w:tc>
          <w:tcPr>
            <w:tcW w:w="710"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B97D2A">
        <w:tc>
          <w:tcPr>
            <w:tcW w:w="710"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B97D2A">
        <w:tc>
          <w:tcPr>
            <w:tcW w:w="710"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B97D2A">
        <w:tc>
          <w:tcPr>
            <w:tcW w:w="710"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B97D2A">
        <w:tc>
          <w:tcPr>
            <w:tcW w:w="710"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B97D2A">
        <w:tc>
          <w:tcPr>
            <w:tcW w:w="710"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B97D2A">
        <w:tc>
          <w:tcPr>
            <w:tcW w:w="710"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B97D2A">
        <w:tc>
          <w:tcPr>
            <w:tcW w:w="710"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B97D2A">
        <w:tc>
          <w:tcPr>
            <w:tcW w:w="710"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B97D2A">
        <w:trPr>
          <w:trHeight w:val="116"/>
        </w:trPr>
        <w:tc>
          <w:tcPr>
            <w:tcW w:w="710"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B97D2A">
        <w:tc>
          <w:tcPr>
            <w:tcW w:w="710"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B97D2A">
        <w:tc>
          <w:tcPr>
            <w:tcW w:w="710"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B97D2A">
        <w:tc>
          <w:tcPr>
            <w:tcW w:w="710"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B97D2A">
        <w:tc>
          <w:tcPr>
            <w:tcW w:w="710"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B97D2A">
        <w:tc>
          <w:tcPr>
            <w:tcW w:w="710"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B97D2A">
        <w:tc>
          <w:tcPr>
            <w:tcW w:w="710"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B97D2A">
        <w:tc>
          <w:tcPr>
            <w:tcW w:w="710"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B97D2A">
        <w:tc>
          <w:tcPr>
            <w:tcW w:w="710"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val="en-US" w:eastAsia="ru-RU"/>
              </w:rPr>
            </w:pPr>
          </w:p>
        </w:tc>
        <w:tc>
          <w:tcPr>
            <w:tcW w:w="4673"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B97D2A">
        <w:tc>
          <w:tcPr>
            <w:tcW w:w="710"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B97D2A">
        <w:tc>
          <w:tcPr>
            <w:tcW w:w="710"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B97D2A">
        <w:tc>
          <w:tcPr>
            <w:tcW w:w="710"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B97D2A">
        <w:tc>
          <w:tcPr>
            <w:tcW w:w="710"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673"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B97D2A">
        <w:tc>
          <w:tcPr>
            <w:tcW w:w="710"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23.</w:t>
            </w:r>
          </w:p>
        </w:tc>
        <w:tc>
          <w:tcPr>
            <w:tcW w:w="4673"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B97D2A">
        <w:tc>
          <w:tcPr>
            <w:tcW w:w="710"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673"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083393">
          <w:footerReference w:type="default" r:id="rId39"/>
          <w:footnotePr>
            <w:pos w:val="beneathText"/>
          </w:footnotePr>
          <w:pgSz w:w="11905" w:h="16837"/>
          <w:pgMar w:top="851" w:right="851" w:bottom="851"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5" w:name="_Toc402520354"/>
      <w:bookmarkStart w:id="16" w:name="_Toc412201949"/>
      <w:bookmarkStart w:id="17"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5"/>
      <w:bookmarkEnd w:id="16"/>
      <w:bookmarkEnd w:id="17"/>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083393">
      <w:pPr>
        <w:numPr>
          <w:ilvl w:val="0"/>
          <w:numId w:val="31"/>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41671679" w:rsidR="00083393" w:rsidRDefault="00083393" w:rsidP="00083393">
      <w:pPr>
        <w:tabs>
          <w:tab w:val="left" w:pos="426"/>
        </w:tabs>
        <w:overflowPunct w:val="0"/>
        <w:autoSpaceDE w:val="0"/>
        <w:autoSpaceDN w:val="0"/>
        <w:adjustRightInd w:val="0"/>
        <w:rPr>
          <w:bCs/>
          <w:szCs w:val="24"/>
          <w:lang w:eastAsia="ru-RU"/>
        </w:rPr>
      </w:pPr>
    </w:p>
    <w:p w14:paraId="2AD5E51E" w14:textId="46B2AF35" w:rsidR="000E70CB" w:rsidRDefault="000E70CB" w:rsidP="00083393">
      <w:pPr>
        <w:tabs>
          <w:tab w:val="left" w:pos="426"/>
        </w:tabs>
        <w:overflowPunct w:val="0"/>
        <w:autoSpaceDE w:val="0"/>
        <w:autoSpaceDN w:val="0"/>
        <w:adjustRightInd w:val="0"/>
        <w:rPr>
          <w:bCs/>
          <w:szCs w:val="24"/>
          <w:lang w:eastAsia="ru-RU"/>
        </w:rPr>
      </w:pPr>
    </w:p>
    <w:p w14:paraId="4FF871E0" w14:textId="09356E41" w:rsidR="000E70CB" w:rsidRDefault="000E70CB" w:rsidP="00083393">
      <w:pPr>
        <w:tabs>
          <w:tab w:val="left" w:pos="426"/>
        </w:tabs>
        <w:overflowPunct w:val="0"/>
        <w:autoSpaceDE w:val="0"/>
        <w:autoSpaceDN w:val="0"/>
        <w:adjustRightInd w:val="0"/>
        <w:rPr>
          <w:bCs/>
          <w:szCs w:val="24"/>
          <w:lang w:eastAsia="ru-RU"/>
        </w:rPr>
      </w:pPr>
    </w:p>
    <w:p w14:paraId="61D358DA" w14:textId="1093E175" w:rsidR="000E70CB" w:rsidRDefault="000E70CB" w:rsidP="00083393">
      <w:pPr>
        <w:tabs>
          <w:tab w:val="left" w:pos="426"/>
        </w:tabs>
        <w:overflowPunct w:val="0"/>
        <w:autoSpaceDE w:val="0"/>
        <w:autoSpaceDN w:val="0"/>
        <w:adjustRightInd w:val="0"/>
        <w:rPr>
          <w:bCs/>
          <w:szCs w:val="24"/>
          <w:lang w:eastAsia="ru-RU"/>
        </w:rPr>
      </w:pPr>
    </w:p>
    <w:p w14:paraId="143D03D9" w14:textId="77777777" w:rsidR="002C1418" w:rsidRDefault="002C1418" w:rsidP="00083393">
      <w:pPr>
        <w:tabs>
          <w:tab w:val="left" w:pos="426"/>
        </w:tabs>
        <w:overflowPunct w:val="0"/>
        <w:autoSpaceDE w:val="0"/>
        <w:autoSpaceDN w:val="0"/>
        <w:adjustRightInd w:val="0"/>
        <w:rPr>
          <w:bCs/>
          <w:szCs w:val="24"/>
          <w:lang w:eastAsia="ru-RU"/>
        </w:rPr>
      </w:pPr>
    </w:p>
    <w:p w14:paraId="06C7379D" w14:textId="4CD08E20" w:rsidR="000E70CB" w:rsidRDefault="000E70CB" w:rsidP="00083393">
      <w:pPr>
        <w:tabs>
          <w:tab w:val="left" w:pos="426"/>
        </w:tabs>
        <w:overflowPunct w:val="0"/>
        <w:autoSpaceDE w:val="0"/>
        <w:autoSpaceDN w:val="0"/>
        <w:adjustRightInd w:val="0"/>
        <w:rPr>
          <w:bCs/>
          <w:szCs w:val="24"/>
          <w:lang w:eastAsia="ru-RU"/>
        </w:rPr>
      </w:pPr>
    </w:p>
    <w:p w14:paraId="77E93983" w14:textId="53E602FC" w:rsidR="000E70CB" w:rsidRDefault="000E70CB" w:rsidP="00083393">
      <w:pPr>
        <w:tabs>
          <w:tab w:val="left" w:pos="426"/>
        </w:tabs>
        <w:overflowPunct w:val="0"/>
        <w:autoSpaceDE w:val="0"/>
        <w:autoSpaceDN w:val="0"/>
        <w:adjustRightInd w:val="0"/>
        <w:rPr>
          <w:bCs/>
          <w:szCs w:val="24"/>
          <w:lang w:eastAsia="ru-RU"/>
        </w:rPr>
      </w:pPr>
    </w:p>
    <w:p w14:paraId="5F2D724E" w14:textId="77777777" w:rsidR="00083393" w:rsidRPr="004A7DAA" w:rsidRDefault="00083393"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8" w:name="page_total_master0"/>
      <w:bookmarkStart w:id="19" w:name="page_total"/>
      <w:bookmarkEnd w:id="18"/>
      <w:bookmarkEnd w:id="19"/>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63600415"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4D8006D8" w:rsidR="00E4142F" w:rsidRPr="00A47B02" w:rsidRDefault="003B7D16" w:rsidP="00E4142F">
      <w:pPr>
        <w:suppressAutoHyphens/>
        <w:rPr>
          <w:sz w:val="24"/>
          <w:szCs w:val="24"/>
        </w:rPr>
      </w:pPr>
      <w:r w:rsidRPr="00A47B02">
        <w:rPr>
          <w:sz w:val="24"/>
          <w:szCs w:val="24"/>
        </w:rPr>
        <w:t>К</w:t>
      </w:r>
      <w:r w:rsidR="00E4142F" w:rsidRPr="00A47B02">
        <w:rPr>
          <w:sz w:val="24"/>
          <w:szCs w:val="24"/>
        </w:rPr>
        <w:t>валификацию</w:t>
      </w:r>
      <w:r>
        <w:rPr>
          <w:sz w:val="24"/>
          <w:szCs w:val="24"/>
        </w:rPr>
        <w:t>/опыт</w:t>
      </w:r>
      <w:r w:rsidR="00E4142F" w:rsidRPr="00A47B02">
        <w:rPr>
          <w:sz w:val="24"/>
          <w:szCs w:val="24"/>
        </w:rPr>
        <w:t xml:space="preserve"> подтверждает следующей информацией:</w:t>
      </w:r>
    </w:p>
    <w:p w14:paraId="49EC651B" w14:textId="40467995" w:rsidR="00E4142F" w:rsidRPr="00B97D2A"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AB1B8B" w:rsidRPr="00C04CD1">
        <w:rPr>
          <w:sz w:val="24"/>
          <w:szCs w:val="24"/>
        </w:rPr>
        <w:t xml:space="preserve">выполнения </w:t>
      </w:r>
      <w:r w:rsidR="00757874" w:rsidRPr="00C04CD1">
        <w:rPr>
          <w:sz w:val="24"/>
          <w:szCs w:val="24"/>
        </w:rPr>
        <w:t xml:space="preserve">работ, </w:t>
      </w:r>
      <w:r w:rsidR="00D81566" w:rsidRPr="00E9497F">
        <w:rPr>
          <w:sz w:val="24"/>
          <w:szCs w:val="24"/>
        </w:rPr>
        <w:t xml:space="preserve">по комплексному инженерному обследованию, освидетельствованию  </w:t>
      </w:r>
      <w:r w:rsidR="00D81566" w:rsidRPr="00B97D2A">
        <w:rPr>
          <w:sz w:val="24"/>
          <w:szCs w:val="24"/>
        </w:rPr>
        <w:t>гидротехнических сооружений морского транспорта, за последние 2 года</w:t>
      </w:r>
      <w:r w:rsidR="005105E9" w:rsidRPr="00B97D2A">
        <w:rPr>
          <w:sz w:val="24"/>
          <w:szCs w:val="24"/>
        </w:rPr>
        <w:t>.  </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5" w14:textId="080C5591" w:rsidR="00E4142F" w:rsidRPr="00B97D2A" w:rsidRDefault="00E4142F" w:rsidP="00E4142F">
      <w:pPr>
        <w:suppressAutoHyphens/>
        <w:ind w:right="68" w:firstLine="743"/>
        <w:jc w:val="both"/>
        <w:rPr>
          <w:i/>
          <w:sz w:val="24"/>
          <w:szCs w:val="24"/>
        </w:rPr>
      </w:pPr>
      <w:r w:rsidRPr="00A47B02">
        <w:rPr>
          <w:i/>
          <w:iCs/>
          <w:sz w:val="24"/>
          <w:szCs w:val="24"/>
        </w:rPr>
        <w:t xml:space="preserve">Перечень должен быть подтвержден копиями </w:t>
      </w:r>
      <w:r w:rsidRPr="00A47B02">
        <w:rPr>
          <w:i/>
          <w:sz w:val="24"/>
          <w:szCs w:val="24"/>
        </w:rPr>
        <w:t>актов выполненных работ</w:t>
      </w:r>
      <w:r w:rsidR="00A655CA" w:rsidRPr="00A655CA">
        <w:rPr>
          <w:snapToGrid w:val="0"/>
          <w:sz w:val="24"/>
          <w:szCs w:val="24"/>
          <w:lang w:eastAsia="ru-RU"/>
        </w:rPr>
        <w:t xml:space="preserve"> </w:t>
      </w:r>
      <w:r w:rsidR="00A655CA" w:rsidRPr="00B97D2A">
        <w:rPr>
          <w:i/>
          <w:snapToGrid w:val="0"/>
          <w:sz w:val="24"/>
          <w:szCs w:val="24"/>
          <w:lang w:eastAsia="ru-RU"/>
        </w:rPr>
        <w:t xml:space="preserve">за последние </w:t>
      </w:r>
      <w:r w:rsidR="00707AA0" w:rsidRPr="00B97D2A">
        <w:rPr>
          <w:i/>
          <w:snapToGrid w:val="0"/>
          <w:sz w:val="24"/>
          <w:szCs w:val="24"/>
          <w:lang w:eastAsia="ru-RU"/>
        </w:rPr>
        <w:t>2</w:t>
      </w:r>
      <w:r w:rsidR="00A655CA" w:rsidRPr="00B97D2A">
        <w:rPr>
          <w:i/>
          <w:snapToGrid w:val="0"/>
          <w:sz w:val="24"/>
          <w:szCs w:val="24"/>
          <w:lang w:eastAsia="ru-RU"/>
        </w:rPr>
        <w:t xml:space="preserve"> года</w:t>
      </w:r>
      <w:r w:rsidRPr="00B97D2A">
        <w:rPr>
          <w:i/>
          <w:sz w:val="24"/>
          <w:szCs w:val="24"/>
        </w:rPr>
        <w:t>.</w:t>
      </w:r>
    </w:p>
    <w:p w14:paraId="49EC6546" w14:textId="77777777" w:rsidR="00E4142F" w:rsidRPr="00A47B02" w:rsidRDefault="00E4142F" w:rsidP="00E4142F">
      <w:pPr>
        <w:suppressAutoHyphens/>
        <w:rPr>
          <w:sz w:val="24"/>
          <w:szCs w:val="24"/>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58" w14:textId="77777777" w:rsidR="00E4142F" w:rsidRDefault="00E4142F" w:rsidP="00E4142F">
      <w:pPr>
        <w:ind w:left="1288"/>
        <w:rPr>
          <w:b/>
          <w:sz w:val="24"/>
          <w:szCs w:val="24"/>
        </w:rPr>
      </w:pPr>
    </w:p>
    <w:p w14:paraId="49EC6559" w14:textId="0D772B35" w:rsidR="00E4142F" w:rsidRDefault="00E4142F" w:rsidP="00E4142F">
      <w:pPr>
        <w:ind w:left="1288"/>
        <w:rPr>
          <w:b/>
          <w:sz w:val="24"/>
          <w:szCs w:val="24"/>
        </w:rPr>
      </w:pPr>
    </w:p>
    <w:p w14:paraId="2FC13EF0" w14:textId="2DA65FDB" w:rsidR="00EE2593" w:rsidRDefault="00EE2593" w:rsidP="00E4142F">
      <w:pPr>
        <w:ind w:left="1288"/>
        <w:rPr>
          <w:b/>
          <w:sz w:val="24"/>
          <w:szCs w:val="24"/>
        </w:rPr>
      </w:pPr>
    </w:p>
    <w:p w14:paraId="62B80DF4" w14:textId="470F94E8" w:rsidR="007F032A" w:rsidRDefault="007F032A" w:rsidP="00E4142F">
      <w:pPr>
        <w:ind w:left="1288"/>
        <w:rPr>
          <w:b/>
          <w:sz w:val="24"/>
          <w:szCs w:val="24"/>
        </w:rPr>
      </w:pPr>
    </w:p>
    <w:p w14:paraId="3BD071C8" w14:textId="77777777" w:rsidR="007F032A" w:rsidRDefault="007F032A" w:rsidP="00E4142F">
      <w:pPr>
        <w:ind w:left="1288"/>
        <w:rPr>
          <w:b/>
          <w:sz w:val="24"/>
          <w:szCs w:val="24"/>
        </w:rPr>
      </w:pPr>
    </w:p>
    <w:p w14:paraId="53535E5A" w14:textId="40ACC81F" w:rsidR="00757874" w:rsidRDefault="00757874" w:rsidP="00E4142F">
      <w:pPr>
        <w:ind w:left="1288"/>
        <w:rPr>
          <w:b/>
          <w:sz w:val="24"/>
          <w:szCs w:val="24"/>
        </w:rPr>
      </w:pPr>
    </w:p>
    <w:p w14:paraId="3F8630EB" w14:textId="77777777" w:rsidR="002C1418" w:rsidRDefault="002C1418" w:rsidP="00E4142F">
      <w:pPr>
        <w:ind w:left="1288"/>
        <w:rPr>
          <w:b/>
          <w:sz w:val="24"/>
          <w:szCs w:val="24"/>
        </w:rPr>
      </w:pPr>
    </w:p>
    <w:p w14:paraId="034DFAF8" w14:textId="77777777" w:rsidR="00757874" w:rsidRDefault="00757874" w:rsidP="00E4142F">
      <w:pPr>
        <w:ind w:left="1288"/>
        <w:rPr>
          <w:b/>
          <w:sz w:val="24"/>
          <w:szCs w:val="24"/>
        </w:rPr>
      </w:pPr>
    </w:p>
    <w:p w14:paraId="49EC655A" w14:textId="77777777" w:rsidR="00E4142F" w:rsidRDefault="00E4142F" w:rsidP="00E4142F">
      <w:pPr>
        <w:ind w:left="1288"/>
        <w:rPr>
          <w:b/>
          <w:sz w:val="24"/>
          <w:szCs w:val="24"/>
        </w:rPr>
      </w:pPr>
    </w:p>
    <w:p w14:paraId="49EC655B"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lastRenderedPageBreak/>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lastRenderedPageBreak/>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0578E026" w:rsidR="00E4142F" w:rsidRDefault="00E4142F" w:rsidP="00E4142F">
      <w:pPr>
        <w:pStyle w:val="affe"/>
        <w:ind w:firstLine="567"/>
      </w:pPr>
      <w:r>
        <w:rPr>
          <w:rStyle w:val="afff0"/>
        </w:rPr>
        <w:t>3</w:t>
      </w:r>
      <w:r>
        <w:t> Пункты 1 – 7 являются обязательными для заполнения.</w:t>
      </w:r>
    </w:p>
    <w:p w14:paraId="14A718F2" w14:textId="697E0672" w:rsidR="007F032A" w:rsidRDefault="007F032A" w:rsidP="00E4142F">
      <w:pPr>
        <w:pStyle w:val="affe"/>
        <w:ind w:firstLine="567"/>
      </w:pPr>
    </w:p>
    <w:p w14:paraId="22CA3A1A" w14:textId="33432E0D" w:rsidR="007F032A" w:rsidRDefault="007F032A" w:rsidP="00E4142F">
      <w:pPr>
        <w:pStyle w:val="affe"/>
        <w:ind w:firstLine="567"/>
      </w:pPr>
    </w:p>
    <w:p w14:paraId="49EC65E2" w14:textId="69EFC990" w:rsidR="00E4142F" w:rsidRPr="00A47B02" w:rsidRDefault="00E4142F" w:rsidP="00E4142F">
      <w:pPr>
        <w:rPr>
          <w:b/>
          <w:sz w:val="24"/>
          <w:szCs w:val="24"/>
        </w:rPr>
      </w:pPr>
      <w:r w:rsidRPr="00915DF8">
        <w:rPr>
          <w:b/>
          <w:sz w:val="24"/>
          <w:szCs w:val="24"/>
          <w:vertAlign w:val="superscript"/>
        </w:rPr>
        <w:lastRenderedPageBreak/>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2AEECC69" w14:textId="77777777" w:rsidR="000E70CB" w:rsidRPr="00261EC3" w:rsidRDefault="000E70CB" w:rsidP="000E70CB">
      <w:pPr>
        <w:tabs>
          <w:tab w:val="left" w:pos="9923"/>
        </w:tabs>
        <w:ind w:left="-142" w:right="-128"/>
        <w:jc w:val="center"/>
        <w:rPr>
          <w:b/>
          <w:bCs/>
          <w:sz w:val="24"/>
          <w:szCs w:val="24"/>
        </w:rPr>
      </w:pPr>
      <w:r>
        <w:rPr>
          <w:b/>
          <w:bCs/>
          <w:sz w:val="24"/>
          <w:szCs w:val="24"/>
        </w:rPr>
        <w:t>ТЕХНИЧЕСКОЕ ЗАДАНИЕ</w:t>
      </w:r>
    </w:p>
    <w:p w14:paraId="4077DC71" w14:textId="77777777" w:rsidR="000F1E2D" w:rsidRPr="000E62AE" w:rsidRDefault="000E70CB" w:rsidP="000F1E2D">
      <w:pPr>
        <w:tabs>
          <w:tab w:val="left" w:pos="9923"/>
        </w:tabs>
        <w:suppressAutoHyphens/>
        <w:ind w:left="-142" w:right="142"/>
        <w:jc w:val="center"/>
        <w:rPr>
          <w:b/>
          <w:bCs/>
          <w:color w:val="000000"/>
          <w:spacing w:val="1"/>
          <w:sz w:val="24"/>
          <w:szCs w:val="24"/>
        </w:rPr>
      </w:pPr>
      <w:r w:rsidRPr="00261EC3">
        <w:rPr>
          <w:b/>
          <w:bCs/>
          <w:color w:val="000000"/>
          <w:spacing w:val="1"/>
          <w:sz w:val="24"/>
          <w:szCs w:val="24"/>
        </w:rPr>
        <w:t xml:space="preserve"> </w:t>
      </w:r>
      <w:r w:rsidRPr="00B97D2A">
        <w:rPr>
          <w:b/>
          <w:bCs/>
          <w:color w:val="000000"/>
          <w:spacing w:val="1"/>
          <w:sz w:val="24"/>
          <w:szCs w:val="24"/>
        </w:rPr>
        <w:t xml:space="preserve">на выполнение </w:t>
      </w:r>
      <w:r w:rsidRPr="00B97D2A">
        <w:rPr>
          <w:b/>
          <w:bCs/>
          <w:sz w:val="24"/>
          <w:szCs w:val="24"/>
        </w:rPr>
        <w:t xml:space="preserve">работ по </w:t>
      </w:r>
      <w:r w:rsidR="000F1E2D" w:rsidRPr="006B03F4">
        <w:rPr>
          <w:b/>
          <w:bCs/>
          <w:sz w:val="24"/>
          <w:szCs w:val="24"/>
        </w:rPr>
        <w:t xml:space="preserve">Очередному освидетельствование причалов </w:t>
      </w:r>
      <w:r w:rsidR="000F1E2D" w:rsidRPr="000E62AE">
        <w:rPr>
          <w:b/>
          <w:bCs/>
          <w:sz w:val="24"/>
          <w:szCs w:val="24"/>
        </w:rPr>
        <w:t>№9, №11, №11а, №12, №12а, хозяйственный, пассажирский пирс (причалы №7, №8)</w:t>
      </w:r>
      <w:r w:rsidR="000F1E2D">
        <w:rPr>
          <w:b/>
          <w:bCs/>
          <w:sz w:val="24"/>
          <w:szCs w:val="24"/>
        </w:rPr>
        <w:t>; внео</w:t>
      </w:r>
      <w:r w:rsidR="000F1E2D" w:rsidRPr="006B03F4">
        <w:rPr>
          <w:b/>
          <w:bCs/>
          <w:sz w:val="24"/>
          <w:szCs w:val="24"/>
        </w:rPr>
        <w:t>чередному освидетельствовани</w:t>
      </w:r>
      <w:r w:rsidR="000F1E2D">
        <w:rPr>
          <w:b/>
          <w:bCs/>
          <w:sz w:val="24"/>
          <w:szCs w:val="24"/>
        </w:rPr>
        <w:t>ю</w:t>
      </w:r>
      <w:r w:rsidR="000F1E2D" w:rsidRPr="000E62AE">
        <w:rPr>
          <w:b/>
          <w:bCs/>
          <w:sz w:val="24"/>
          <w:szCs w:val="24"/>
        </w:rPr>
        <w:t xml:space="preserve"> берегоукреплени</w:t>
      </w:r>
      <w:r w:rsidR="000F1E2D">
        <w:rPr>
          <w:b/>
          <w:bCs/>
          <w:sz w:val="24"/>
          <w:szCs w:val="24"/>
        </w:rPr>
        <w:t>я</w:t>
      </w:r>
      <w:r w:rsidR="000F1E2D" w:rsidRPr="000E62AE">
        <w:rPr>
          <w:b/>
          <w:bCs/>
          <w:sz w:val="24"/>
          <w:szCs w:val="24"/>
        </w:rPr>
        <w:t xml:space="preserve"> в корне нефтепирса</w:t>
      </w:r>
      <w:r w:rsidR="000F1E2D">
        <w:rPr>
          <w:b/>
          <w:bCs/>
          <w:sz w:val="24"/>
          <w:szCs w:val="24"/>
        </w:rPr>
        <w:t xml:space="preserve"> (лоцманский причал)</w:t>
      </w:r>
    </w:p>
    <w:p w14:paraId="5150A1C8" w14:textId="77777777" w:rsidR="000F1E2D" w:rsidRPr="00261EC3" w:rsidRDefault="000F1E2D" w:rsidP="000F1E2D">
      <w:pPr>
        <w:ind w:left="360"/>
        <w:jc w:val="center"/>
        <w:rPr>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216"/>
        <w:gridCol w:w="5811"/>
      </w:tblGrid>
      <w:tr w:rsidR="000F1E2D" w:rsidRPr="00261EC3" w14:paraId="504931BE" w14:textId="77777777" w:rsidTr="000F1E2D">
        <w:trPr>
          <w:trHeight w:val="385"/>
        </w:trPr>
        <w:tc>
          <w:tcPr>
            <w:tcW w:w="720" w:type="dxa"/>
            <w:tcBorders>
              <w:top w:val="single" w:sz="4" w:space="0" w:color="auto"/>
              <w:left w:val="single" w:sz="4" w:space="0" w:color="auto"/>
              <w:bottom w:val="single" w:sz="4" w:space="0" w:color="auto"/>
              <w:right w:val="single" w:sz="4" w:space="0" w:color="auto"/>
            </w:tcBorders>
          </w:tcPr>
          <w:p w14:paraId="1D5B617B" w14:textId="77777777" w:rsidR="000F1E2D" w:rsidRPr="00261EC3" w:rsidRDefault="000F1E2D" w:rsidP="00393B60">
            <w:pPr>
              <w:ind w:left="-108"/>
              <w:jc w:val="center"/>
              <w:rPr>
                <w:b/>
                <w:bCs/>
                <w:sz w:val="24"/>
                <w:szCs w:val="24"/>
              </w:rPr>
            </w:pPr>
            <w:r w:rsidRPr="00261EC3">
              <w:rPr>
                <w:b/>
                <w:bCs/>
                <w:sz w:val="24"/>
                <w:szCs w:val="24"/>
              </w:rPr>
              <w:t>№ п/п</w:t>
            </w:r>
          </w:p>
        </w:tc>
        <w:tc>
          <w:tcPr>
            <w:tcW w:w="3216" w:type="dxa"/>
            <w:tcBorders>
              <w:top w:val="single" w:sz="4" w:space="0" w:color="auto"/>
              <w:left w:val="single" w:sz="4" w:space="0" w:color="auto"/>
              <w:bottom w:val="single" w:sz="4" w:space="0" w:color="auto"/>
              <w:right w:val="single" w:sz="4" w:space="0" w:color="auto"/>
            </w:tcBorders>
          </w:tcPr>
          <w:p w14:paraId="55B76DC5" w14:textId="77777777" w:rsidR="000F1E2D" w:rsidRPr="00261EC3" w:rsidRDefault="000F1E2D" w:rsidP="00393B60">
            <w:pPr>
              <w:shd w:val="clear" w:color="auto" w:fill="FFFFFF"/>
              <w:spacing w:line="269" w:lineRule="exact"/>
              <w:jc w:val="center"/>
              <w:rPr>
                <w:b/>
                <w:bCs/>
                <w:sz w:val="24"/>
                <w:szCs w:val="24"/>
              </w:rPr>
            </w:pPr>
            <w:r w:rsidRPr="00261EC3">
              <w:rPr>
                <w:b/>
                <w:bCs/>
                <w:color w:val="000000"/>
                <w:spacing w:val="-1"/>
                <w:sz w:val="24"/>
                <w:szCs w:val="24"/>
              </w:rPr>
              <w:t>Перечень основных данных и требований</w:t>
            </w:r>
          </w:p>
        </w:tc>
        <w:tc>
          <w:tcPr>
            <w:tcW w:w="5811" w:type="dxa"/>
            <w:tcBorders>
              <w:top w:val="single" w:sz="4" w:space="0" w:color="auto"/>
              <w:left w:val="single" w:sz="4" w:space="0" w:color="auto"/>
              <w:bottom w:val="single" w:sz="4" w:space="0" w:color="auto"/>
              <w:right w:val="single" w:sz="4" w:space="0" w:color="auto"/>
            </w:tcBorders>
          </w:tcPr>
          <w:p w14:paraId="78FB0058" w14:textId="77777777" w:rsidR="000F1E2D" w:rsidRPr="00261EC3" w:rsidRDefault="000F1E2D" w:rsidP="00393B60">
            <w:pPr>
              <w:shd w:val="clear" w:color="auto" w:fill="FFFFFF"/>
              <w:ind w:right="72"/>
              <w:jc w:val="center"/>
              <w:rPr>
                <w:b/>
                <w:bCs/>
                <w:sz w:val="24"/>
                <w:szCs w:val="24"/>
              </w:rPr>
            </w:pPr>
            <w:r w:rsidRPr="00261EC3">
              <w:rPr>
                <w:b/>
                <w:bCs/>
                <w:color w:val="000000"/>
                <w:spacing w:val="-3"/>
                <w:sz w:val="24"/>
                <w:szCs w:val="24"/>
              </w:rPr>
              <w:t>Содержание основных данных и требований</w:t>
            </w:r>
          </w:p>
        </w:tc>
      </w:tr>
      <w:tr w:rsidR="000F1E2D" w:rsidRPr="00261EC3" w14:paraId="6528015E"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230636F1" w14:textId="77777777" w:rsidR="000F1E2D" w:rsidRPr="00261EC3" w:rsidRDefault="000F1E2D" w:rsidP="00393B60">
            <w:pPr>
              <w:ind w:left="-108"/>
              <w:jc w:val="center"/>
              <w:rPr>
                <w:b/>
                <w:bCs/>
                <w:sz w:val="24"/>
                <w:szCs w:val="24"/>
              </w:rPr>
            </w:pPr>
            <w:r w:rsidRPr="00261EC3">
              <w:rPr>
                <w:b/>
                <w:bCs/>
                <w:sz w:val="24"/>
                <w:szCs w:val="24"/>
              </w:rPr>
              <w:t>1</w:t>
            </w:r>
          </w:p>
        </w:tc>
        <w:tc>
          <w:tcPr>
            <w:tcW w:w="3216" w:type="dxa"/>
            <w:tcBorders>
              <w:top w:val="single" w:sz="4" w:space="0" w:color="auto"/>
              <w:left w:val="single" w:sz="4" w:space="0" w:color="auto"/>
              <w:bottom w:val="single" w:sz="4" w:space="0" w:color="auto"/>
              <w:right w:val="single" w:sz="4" w:space="0" w:color="auto"/>
            </w:tcBorders>
          </w:tcPr>
          <w:p w14:paraId="40768B20" w14:textId="77777777" w:rsidR="000F1E2D" w:rsidRPr="0091175E" w:rsidRDefault="000F1E2D" w:rsidP="00393B60">
            <w:pPr>
              <w:jc w:val="both"/>
              <w:rPr>
                <w:iCs/>
                <w:sz w:val="24"/>
                <w:szCs w:val="24"/>
              </w:rPr>
            </w:pPr>
            <w:r w:rsidRPr="0091175E">
              <w:rPr>
                <w:iCs/>
                <w:sz w:val="24"/>
                <w:szCs w:val="24"/>
              </w:rPr>
              <w:t>Наименование объекта</w:t>
            </w:r>
          </w:p>
        </w:tc>
        <w:tc>
          <w:tcPr>
            <w:tcW w:w="5811" w:type="dxa"/>
            <w:tcBorders>
              <w:top w:val="single" w:sz="4" w:space="0" w:color="auto"/>
              <w:left w:val="single" w:sz="4" w:space="0" w:color="auto"/>
              <w:bottom w:val="single" w:sz="4" w:space="0" w:color="auto"/>
              <w:right w:val="single" w:sz="4" w:space="0" w:color="auto"/>
            </w:tcBorders>
          </w:tcPr>
          <w:p w14:paraId="1EC420B8" w14:textId="77777777" w:rsidR="000F1E2D" w:rsidRPr="00261EC3" w:rsidRDefault="000F1E2D" w:rsidP="00393B60">
            <w:pPr>
              <w:jc w:val="both"/>
              <w:rPr>
                <w:sz w:val="24"/>
                <w:szCs w:val="24"/>
              </w:rPr>
            </w:pPr>
            <w:r>
              <w:rPr>
                <w:bCs/>
                <w:sz w:val="24"/>
                <w:szCs w:val="24"/>
              </w:rPr>
              <w:t>Ра</w:t>
            </w:r>
            <w:r w:rsidRPr="00D74649">
              <w:rPr>
                <w:bCs/>
                <w:sz w:val="24"/>
                <w:szCs w:val="24"/>
              </w:rPr>
              <w:t>бот</w:t>
            </w:r>
            <w:r>
              <w:rPr>
                <w:bCs/>
                <w:sz w:val="24"/>
                <w:szCs w:val="24"/>
              </w:rPr>
              <w:t>ы</w:t>
            </w:r>
            <w:r w:rsidRPr="00D74649">
              <w:rPr>
                <w:bCs/>
                <w:sz w:val="24"/>
                <w:szCs w:val="24"/>
              </w:rPr>
              <w:t xml:space="preserve"> по </w:t>
            </w:r>
            <w:r w:rsidRPr="006B03F4">
              <w:rPr>
                <w:b/>
                <w:bCs/>
                <w:sz w:val="24"/>
                <w:szCs w:val="24"/>
              </w:rPr>
              <w:t xml:space="preserve">Очередному освидетельствование причалов </w:t>
            </w:r>
            <w:r w:rsidRPr="000E62AE">
              <w:rPr>
                <w:b/>
                <w:bCs/>
                <w:sz w:val="24"/>
                <w:szCs w:val="24"/>
              </w:rPr>
              <w:t>№9, №11, №11а, №12, №12а, хозяйственный, пассажирский пирс (причалы №7, №8)</w:t>
            </w:r>
            <w:r>
              <w:rPr>
                <w:b/>
                <w:bCs/>
                <w:sz w:val="24"/>
                <w:szCs w:val="24"/>
              </w:rPr>
              <w:t>; внео</w:t>
            </w:r>
            <w:r w:rsidRPr="006B03F4">
              <w:rPr>
                <w:b/>
                <w:bCs/>
                <w:sz w:val="24"/>
                <w:szCs w:val="24"/>
              </w:rPr>
              <w:t>чередному освидетельствовани</w:t>
            </w:r>
            <w:r>
              <w:rPr>
                <w:b/>
                <w:bCs/>
                <w:sz w:val="24"/>
                <w:szCs w:val="24"/>
              </w:rPr>
              <w:t>ю</w:t>
            </w:r>
            <w:r w:rsidRPr="000E62AE">
              <w:rPr>
                <w:b/>
                <w:bCs/>
                <w:sz w:val="24"/>
                <w:szCs w:val="24"/>
              </w:rPr>
              <w:t xml:space="preserve"> берегоукреплени</w:t>
            </w:r>
            <w:r>
              <w:rPr>
                <w:b/>
                <w:bCs/>
                <w:sz w:val="24"/>
                <w:szCs w:val="24"/>
              </w:rPr>
              <w:t>я</w:t>
            </w:r>
            <w:r w:rsidRPr="000E62AE">
              <w:rPr>
                <w:b/>
                <w:bCs/>
                <w:sz w:val="24"/>
                <w:szCs w:val="24"/>
              </w:rPr>
              <w:t xml:space="preserve"> в корне нефтепирса</w:t>
            </w:r>
            <w:r>
              <w:rPr>
                <w:b/>
                <w:bCs/>
                <w:sz w:val="24"/>
                <w:szCs w:val="24"/>
              </w:rPr>
              <w:t xml:space="preserve"> (лоцманский причал)</w:t>
            </w:r>
          </w:p>
        </w:tc>
      </w:tr>
      <w:tr w:rsidR="000F1E2D" w:rsidRPr="00261EC3" w14:paraId="3FA209DA"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4AC95AC6" w14:textId="77777777" w:rsidR="000F1E2D" w:rsidRPr="00261EC3" w:rsidRDefault="000F1E2D" w:rsidP="00393B60">
            <w:pPr>
              <w:ind w:left="-108"/>
              <w:jc w:val="center"/>
              <w:rPr>
                <w:b/>
                <w:bCs/>
                <w:sz w:val="24"/>
                <w:szCs w:val="24"/>
              </w:rPr>
            </w:pPr>
            <w:r w:rsidRPr="00261EC3">
              <w:rPr>
                <w:b/>
                <w:bCs/>
                <w:sz w:val="24"/>
                <w:szCs w:val="24"/>
              </w:rPr>
              <w:t>2</w:t>
            </w:r>
          </w:p>
        </w:tc>
        <w:tc>
          <w:tcPr>
            <w:tcW w:w="3216" w:type="dxa"/>
            <w:tcBorders>
              <w:top w:val="single" w:sz="4" w:space="0" w:color="auto"/>
              <w:left w:val="single" w:sz="4" w:space="0" w:color="auto"/>
              <w:bottom w:val="single" w:sz="4" w:space="0" w:color="auto"/>
              <w:right w:val="single" w:sz="4" w:space="0" w:color="auto"/>
            </w:tcBorders>
          </w:tcPr>
          <w:p w14:paraId="29AC3FCA" w14:textId="77777777" w:rsidR="000F1E2D" w:rsidRPr="0091175E" w:rsidRDefault="000F1E2D" w:rsidP="00393B60">
            <w:pPr>
              <w:jc w:val="both"/>
              <w:rPr>
                <w:iCs/>
                <w:sz w:val="24"/>
                <w:szCs w:val="24"/>
              </w:rPr>
            </w:pPr>
            <w:r w:rsidRPr="0091175E">
              <w:rPr>
                <w:iCs/>
                <w:sz w:val="24"/>
                <w:szCs w:val="24"/>
              </w:rPr>
              <w:t>Основание для выполнения работ, услуг</w:t>
            </w:r>
          </w:p>
        </w:tc>
        <w:tc>
          <w:tcPr>
            <w:tcW w:w="5811" w:type="dxa"/>
            <w:tcBorders>
              <w:top w:val="single" w:sz="4" w:space="0" w:color="auto"/>
              <w:left w:val="single" w:sz="4" w:space="0" w:color="auto"/>
              <w:bottom w:val="single" w:sz="4" w:space="0" w:color="auto"/>
              <w:right w:val="single" w:sz="4" w:space="0" w:color="auto"/>
            </w:tcBorders>
          </w:tcPr>
          <w:p w14:paraId="5017E466" w14:textId="77777777" w:rsidR="000F1E2D" w:rsidRPr="00261EC3" w:rsidRDefault="000F1E2D" w:rsidP="00393B60">
            <w:pPr>
              <w:jc w:val="both"/>
              <w:rPr>
                <w:sz w:val="24"/>
                <w:szCs w:val="24"/>
              </w:rPr>
            </w:pPr>
            <w:r w:rsidRPr="00261EC3">
              <w:rPr>
                <w:sz w:val="24"/>
                <w:szCs w:val="24"/>
              </w:rPr>
              <w:t>Договор на выполнение работ от _________№________</w:t>
            </w:r>
          </w:p>
        </w:tc>
      </w:tr>
      <w:tr w:rsidR="000F1E2D" w:rsidRPr="00261EC3" w14:paraId="3953D257"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4660C025" w14:textId="77777777" w:rsidR="000F1E2D" w:rsidRPr="00261EC3" w:rsidRDefault="000F1E2D" w:rsidP="00393B60">
            <w:pPr>
              <w:ind w:left="-108"/>
              <w:jc w:val="center"/>
              <w:rPr>
                <w:b/>
                <w:bCs/>
                <w:sz w:val="24"/>
                <w:szCs w:val="24"/>
              </w:rPr>
            </w:pPr>
            <w:r w:rsidRPr="00261EC3">
              <w:rPr>
                <w:b/>
                <w:bCs/>
                <w:sz w:val="24"/>
                <w:szCs w:val="24"/>
              </w:rPr>
              <w:t>3</w:t>
            </w:r>
          </w:p>
        </w:tc>
        <w:tc>
          <w:tcPr>
            <w:tcW w:w="3216" w:type="dxa"/>
            <w:tcBorders>
              <w:top w:val="single" w:sz="4" w:space="0" w:color="auto"/>
              <w:left w:val="single" w:sz="4" w:space="0" w:color="auto"/>
              <w:bottom w:val="single" w:sz="4" w:space="0" w:color="auto"/>
              <w:right w:val="single" w:sz="4" w:space="0" w:color="auto"/>
            </w:tcBorders>
          </w:tcPr>
          <w:p w14:paraId="08B81E04" w14:textId="77777777" w:rsidR="000F1E2D" w:rsidRPr="0091175E" w:rsidRDefault="000F1E2D" w:rsidP="00393B60">
            <w:pPr>
              <w:jc w:val="both"/>
              <w:rPr>
                <w:iCs/>
                <w:sz w:val="24"/>
                <w:szCs w:val="24"/>
              </w:rPr>
            </w:pPr>
            <w:r w:rsidRPr="0091175E">
              <w:rPr>
                <w:iCs/>
                <w:sz w:val="24"/>
                <w:szCs w:val="24"/>
              </w:rPr>
              <w:t>Заказчик</w:t>
            </w:r>
          </w:p>
        </w:tc>
        <w:tc>
          <w:tcPr>
            <w:tcW w:w="5811" w:type="dxa"/>
            <w:tcBorders>
              <w:top w:val="single" w:sz="4" w:space="0" w:color="auto"/>
              <w:left w:val="single" w:sz="4" w:space="0" w:color="auto"/>
              <w:bottom w:val="single" w:sz="4" w:space="0" w:color="auto"/>
              <w:right w:val="single" w:sz="4" w:space="0" w:color="auto"/>
            </w:tcBorders>
          </w:tcPr>
          <w:p w14:paraId="1A643960" w14:textId="77777777" w:rsidR="000F1E2D" w:rsidRPr="00CD0A79" w:rsidRDefault="000F1E2D" w:rsidP="00393B60">
            <w:pPr>
              <w:jc w:val="both"/>
              <w:rPr>
                <w:sz w:val="24"/>
                <w:szCs w:val="24"/>
                <w:lang w:eastAsia="ru-RU"/>
              </w:rPr>
            </w:pPr>
            <w:r w:rsidRPr="00CD0A79">
              <w:rPr>
                <w:sz w:val="24"/>
                <w:szCs w:val="24"/>
                <w:lang w:eastAsia="ru-RU"/>
              </w:rPr>
              <w:t xml:space="preserve">АО «Туапсинский морской торговый порт» </w:t>
            </w:r>
          </w:p>
          <w:p w14:paraId="11F9DB04" w14:textId="77777777" w:rsidR="000F1E2D" w:rsidRPr="00261EC3" w:rsidRDefault="000F1E2D" w:rsidP="00393B60">
            <w:pPr>
              <w:jc w:val="both"/>
              <w:rPr>
                <w:sz w:val="24"/>
                <w:szCs w:val="24"/>
              </w:rPr>
            </w:pPr>
            <w:r>
              <w:rPr>
                <w:sz w:val="24"/>
                <w:szCs w:val="24"/>
                <w:lang w:eastAsia="ru-RU"/>
              </w:rPr>
              <w:t>(</w:t>
            </w:r>
            <w:r w:rsidRPr="00CD0A79">
              <w:rPr>
                <w:sz w:val="24"/>
                <w:szCs w:val="24"/>
                <w:lang w:eastAsia="ru-RU"/>
              </w:rPr>
              <w:t>АО «ТМТП»)</w:t>
            </w:r>
          </w:p>
        </w:tc>
      </w:tr>
      <w:tr w:rsidR="000F1E2D" w:rsidRPr="00261EC3" w14:paraId="1F9BEEC6"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5FB91BAF" w14:textId="77777777" w:rsidR="000F1E2D" w:rsidRPr="00261EC3" w:rsidRDefault="000F1E2D" w:rsidP="00393B60">
            <w:pPr>
              <w:ind w:left="-108"/>
              <w:jc w:val="center"/>
              <w:rPr>
                <w:b/>
                <w:bCs/>
                <w:sz w:val="24"/>
                <w:szCs w:val="24"/>
              </w:rPr>
            </w:pPr>
            <w:r w:rsidRPr="00261EC3">
              <w:rPr>
                <w:b/>
                <w:bCs/>
                <w:sz w:val="24"/>
                <w:szCs w:val="24"/>
              </w:rPr>
              <w:t>4</w:t>
            </w:r>
          </w:p>
        </w:tc>
        <w:tc>
          <w:tcPr>
            <w:tcW w:w="3216" w:type="dxa"/>
            <w:tcBorders>
              <w:top w:val="single" w:sz="4" w:space="0" w:color="auto"/>
              <w:left w:val="single" w:sz="4" w:space="0" w:color="auto"/>
              <w:bottom w:val="single" w:sz="4" w:space="0" w:color="auto"/>
              <w:right w:val="single" w:sz="4" w:space="0" w:color="auto"/>
            </w:tcBorders>
          </w:tcPr>
          <w:p w14:paraId="5B67FEBC" w14:textId="77777777" w:rsidR="000F1E2D" w:rsidRPr="0091175E" w:rsidRDefault="000F1E2D" w:rsidP="00393B60">
            <w:pPr>
              <w:jc w:val="both"/>
              <w:rPr>
                <w:iCs/>
                <w:sz w:val="24"/>
                <w:szCs w:val="24"/>
              </w:rPr>
            </w:pPr>
            <w:r w:rsidRPr="0091175E">
              <w:rPr>
                <w:iCs/>
                <w:sz w:val="24"/>
                <w:szCs w:val="24"/>
              </w:rPr>
              <w:t>Исполнитель</w:t>
            </w:r>
          </w:p>
        </w:tc>
        <w:tc>
          <w:tcPr>
            <w:tcW w:w="5811" w:type="dxa"/>
            <w:tcBorders>
              <w:top w:val="single" w:sz="4" w:space="0" w:color="auto"/>
              <w:left w:val="single" w:sz="4" w:space="0" w:color="auto"/>
              <w:bottom w:val="single" w:sz="4" w:space="0" w:color="auto"/>
              <w:right w:val="single" w:sz="4" w:space="0" w:color="auto"/>
            </w:tcBorders>
          </w:tcPr>
          <w:p w14:paraId="3FA45D4B" w14:textId="77777777" w:rsidR="000F1E2D" w:rsidRPr="00B84AE7" w:rsidRDefault="000F1E2D" w:rsidP="00393B60">
            <w:pPr>
              <w:jc w:val="both"/>
              <w:rPr>
                <w:spacing w:val="-3"/>
                <w:sz w:val="24"/>
                <w:szCs w:val="24"/>
              </w:rPr>
            </w:pPr>
            <w:r w:rsidRPr="00E9497F">
              <w:rPr>
                <w:spacing w:val="-3"/>
                <w:sz w:val="24"/>
                <w:szCs w:val="24"/>
              </w:rPr>
              <w:t>Определяется по результатам запроса предложений</w:t>
            </w:r>
          </w:p>
        </w:tc>
      </w:tr>
      <w:tr w:rsidR="000F1E2D" w:rsidRPr="00261EC3" w14:paraId="56A3FEFB"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3C23E451" w14:textId="77777777" w:rsidR="000F1E2D" w:rsidRPr="00261EC3" w:rsidRDefault="000F1E2D" w:rsidP="00393B60">
            <w:pPr>
              <w:ind w:left="-108"/>
              <w:jc w:val="center"/>
              <w:rPr>
                <w:b/>
                <w:bCs/>
                <w:sz w:val="24"/>
                <w:szCs w:val="24"/>
              </w:rPr>
            </w:pPr>
            <w:r w:rsidRPr="00261EC3">
              <w:rPr>
                <w:b/>
                <w:bCs/>
                <w:sz w:val="24"/>
                <w:szCs w:val="24"/>
              </w:rPr>
              <w:t>5</w:t>
            </w:r>
          </w:p>
        </w:tc>
        <w:tc>
          <w:tcPr>
            <w:tcW w:w="3216" w:type="dxa"/>
            <w:tcBorders>
              <w:top w:val="single" w:sz="4" w:space="0" w:color="auto"/>
              <w:left w:val="single" w:sz="4" w:space="0" w:color="auto"/>
              <w:bottom w:val="single" w:sz="4" w:space="0" w:color="auto"/>
              <w:right w:val="single" w:sz="4" w:space="0" w:color="auto"/>
            </w:tcBorders>
          </w:tcPr>
          <w:p w14:paraId="47FACEB8" w14:textId="77777777" w:rsidR="000F1E2D" w:rsidRPr="0091175E" w:rsidRDefault="000F1E2D" w:rsidP="00393B60">
            <w:pPr>
              <w:jc w:val="both"/>
              <w:rPr>
                <w:iCs/>
                <w:sz w:val="24"/>
                <w:szCs w:val="24"/>
              </w:rPr>
            </w:pPr>
            <w:r w:rsidRPr="0091175E">
              <w:rPr>
                <w:iCs/>
                <w:sz w:val="24"/>
                <w:szCs w:val="24"/>
              </w:rPr>
              <w:t>Местоположение объекта</w:t>
            </w:r>
          </w:p>
        </w:tc>
        <w:tc>
          <w:tcPr>
            <w:tcW w:w="5811" w:type="dxa"/>
            <w:tcBorders>
              <w:top w:val="single" w:sz="4" w:space="0" w:color="auto"/>
              <w:left w:val="single" w:sz="4" w:space="0" w:color="auto"/>
              <w:bottom w:val="single" w:sz="4" w:space="0" w:color="auto"/>
              <w:right w:val="single" w:sz="4" w:space="0" w:color="auto"/>
            </w:tcBorders>
          </w:tcPr>
          <w:p w14:paraId="7BD933C5" w14:textId="77777777" w:rsidR="000F1E2D" w:rsidRPr="00261EC3" w:rsidRDefault="000F1E2D" w:rsidP="00393B60">
            <w:pPr>
              <w:jc w:val="both"/>
              <w:rPr>
                <w:sz w:val="24"/>
                <w:szCs w:val="24"/>
                <w:lang w:eastAsia="ru-RU"/>
              </w:rPr>
            </w:pPr>
            <w:r>
              <w:rPr>
                <w:sz w:val="24"/>
                <w:szCs w:val="24"/>
                <w:lang w:eastAsia="ru-RU"/>
              </w:rPr>
              <w:t>Краснодарский край, г. Туапсе</w:t>
            </w:r>
          </w:p>
        </w:tc>
      </w:tr>
      <w:tr w:rsidR="000F1E2D" w:rsidRPr="00E9497F" w14:paraId="62A63560"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6C79CB1B" w14:textId="77777777" w:rsidR="000F1E2D" w:rsidRPr="00261EC3" w:rsidRDefault="000F1E2D" w:rsidP="00393B60">
            <w:pPr>
              <w:ind w:left="-108"/>
              <w:jc w:val="center"/>
              <w:rPr>
                <w:b/>
                <w:bCs/>
                <w:sz w:val="24"/>
                <w:szCs w:val="24"/>
              </w:rPr>
            </w:pPr>
            <w:r w:rsidRPr="00261EC3">
              <w:rPr>
                <w:b/>
                <w:bCs/>
                <w:sz w:val="24"/>
                <w:szCs w:val="24"/>
              </w:rPr>
              <w:t>6</w:t>
            </w:r>
          </w:p>
        </w:tc>
        <w:tc>
          <w:tcPr>
            <w:tcW w:w="3216" w:type="dxa"/>
            <w:tcBorders>
              <w:top w:val="single" w:sz="4" w:space="0" w:color="auto"/>
              <w:left w:val="single" w:sz="4" w:space="0" w:color="auto"/>
              <w:bottom w:val="single" w:sz="4" w:space="0" w:color="auto"/>
              <w:right w:val="single" w:sz="4" w:space="0" w:color="auto"/>
            </w:tcBorders>
          </w:tcPr>
          <w:p w14:paraId="1771C88B" w14:textId="77777777" w:rsidR="000F1E2D" w:rsidRPr="00E9497F" w:rsidRDefault="000F1E2D" w:rsidP="00393B60">
            <w:pPr>
              <w:jc w:val="both"/>
              <w:rPr>
                <w:sz w:val="24"/>
                <w:szCs w:val="24"/>
              </w:rPr>
            </w:pPr>
            <w:r w:rsidRPr="00E9497F">
              <w:rPr>
                <w:sz w:val="24"/>
                <w:szCs w:val="24"/>
              </w:rPr>
              <w:t>Исходные данные</w:t>
            </w:r>
          </w:p>
        </w:tc>
        <w:tc>
          <w:tcPr>
            <w:tcW w:w="5811" w:type="dxa"/>
            <w:tcBorders>
              <w:top w:val="single" w:sz="4" w:space="0" w:color="auto"/>
              <w:left w:val="single" w:sz="4" w:space="0" w:color="auto"/>
              <w:bottom w:val="single" w:sz="4" w:space="0" w:color="auto"/>
              <w:right w:val="single" w:sz="4" w:space="0" w:color="auto"/>
            </w:tcBorders>
          </w:tcPr>
          <w:p w14:paraId="0327282F" w14:textId="77777777" w:rsidR="000F1E2D" w:rsidRPr="00E9497F" w:rsidRDefault="000F1E2D" w:rsidP="00393B60">
            <w:pPr>
              <w:jc w:val="both"/>
              <w:rPr>
                <w:sz w:val="24"/>
                <w:szCs w:val="24"/>
              </w:rPr>
            </w:pPr>
            <w:r w:rsidRPr="00E9497F">
              <w:rPr>
                <w:sz w:val="24"/>
                <w:szCs w:val="24"/>
              </w:rPr>
              <w:t>1. Технически</w:t>
            </w:r>
            <w:r>
              <w:rPr>
                <w:sz w:val="24"/>
                <w:szCs w:val="24"/>
              </w:rPr>
              <w:t>е паспорта</w:t>
            </w:r>
            <w:r w:rsidRPr="00E9497F">
              <w:rPr>
                <w:sz w:val="24"/>
                <w:szCs w:val="24"/>
              </w:rPr>
              <w:t xml:space="preserve"> ГТС;</w:t>
            </w:r>
          </w:p>
          <w:p w14:paraId="103D4295" w14:textId="77777777" w:rsidR="000F1E2D" w:rsidRPr="00E9497F" w:rsidRDefault="000F1E2D" w:rsidP="00393B60">
            <w:pPr>
              <w:jc w:val="both"/>
              <w:rPr>
                <w:sz w:val="24"/>
                <w:szCs w:val="24"/>
              </w:rPr>
            </w:pPr>
            <w:r w:rsidRPr="00E9497F">
              <w:rPr>
                <w:sz w:val="24"/>
                <w:szCs w:val="24"/>
              </w:rPr>
              <w:t>2. Очередн</w:t>
            </w:r>
            <w:r>
              <w:rPr>
                <w:sz w:val="24"/>
                <w:szCs w:val="24"/>
              </w:rPr>
              <w:t>ые</w:t>
            </w:r>
            <w:r w:rsidRPr="00E9497F">
              <w:rPr>
                <w:sz w:val="24"/>
                <w:szCs w:val="24"/>
              </w:rPr>
              <w:t xml:space="preserve"> комплексн</w:t>
            </w:r>
            <w:r>
              <w:rPr>
                <w:sz w:val="24"/>
                <w:szCs w:val="24"/>
              </w:rPr>
              <w:t>ые инженерны</w:t>
            </w:r>
            <w:r w:rsidRPr="00E9497F">
              <w:rPr>
                <w:sz w:val="24"/>
                <w:szCs w:val="24"/>
              </w:rPr>
              <w:t>е обследовани</w:t>
            </w:r>
            <w:r>
              <w:rPr>
                <w:sz w:val="24"/>
                <w:szCs w:val="24"/>
              </w:rPr>
              <w:t>я</w:t>
            </w:r>
            <w:r w:rsidRPr="00E9497F">
              <w:rPr>
                <w:sz w:val="24"/>
                <w:szCs w:val="24"/>
              </w:rPr>
              <w:t xml:space="preserve"> сооружений;</w:t>
            </w:r>
          </w:p>
          <w:p w14:paraId="193007C1" w14:textId="77777777" w:rsidR="000F1E2D" w:rsidRPr="00E9497F" w:rsidRDefault="000F1E2D" w:rsidP="00393B60">
            <w:pPr>
              <w:jc w:val="both"/>
              <w:rPr>
                <w:sz w:val="24"/>
                <w:szCs w:val="24"/>
              </w:rPr>
            </w:pPr>
            <w:r w:rsidRPr="00E9497F">
              <w:rPr>
                <w:sz w:val="24"/>
                <w:szCs w:val="24"/>
              </w:rPr>
              <w:t>3. Журнал технического надзора за состоянием и режимом эксплуата</w:t>
            </w:r>
            <w:r>
              <w:rPr>
                <w:sz w:val="24"/>
                <w:szCs w:val="24"/>
              </w:rPr>
              <w:t>ции.</w:t>
            </w:r>
          </w:p>
        </w:tc>
      </w:tr>
      <w:tr w:rsidR="000F1E2D" w:rsidRPr="00E9497F" w14:paraId="3B9FE953"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1D5AA1E8" w14:textId="77777777" w:rsidR="000F1E2D" w:rsidRPr="00261EC3" w:rsidRDefault="000F1E2D" w:rsidP="00393B60">
            <w:pPr>
              <w:ind w:left="-108"/>
              <w:jc w:val="center"/>
              <w:rPr>
                <w:b/>
                <w:bCs/>
                <w:sz w:val="24"/>
                <w:szCs w:val="24"/>
              </w:rPr>
            </w:pPr>
            <w:r w:rsidRPr="00261EC3">
              <w:rPr>
                <w:b/>
                <w:bCs/>
                <w:sz w:val="24"/>
                <w:szCs w:val="24"/>
              </w:rPr>
              <w:t>7</w:t>
            </w:r>
          </w:p>
        </w:tc>
        <w:tc>
          <w:tcPr>
            <w:tcW w:w="3216" w:type="dxa"/>
            <w:tcBorders>
              <w:top w:val="single" w:sz="4" w:space="0" w:color="auto"/>
              <w:left w:val="single" w:sz="4" w:space="0" w:color="auto"/>
              <w:bottom w:val="single" w:sz="4" w:space="0" w:color="auto"/>
              <w:right w:val="single" w:sz="4" w:space="0" w:color="auto"/>
            </w:tcBorders>
          </w:tcPr>
          <w:p w14:paraId="390208B0" w14:textId="77777777" w:rsidR="000F1E2D" w:rsidRPr="00E9497F" w:rsidRDefault="000F1E2D" w:rsidP="00393B60">
            <w:pPr>
              <w:jc w:val="both"/>
              <w:rPr>
                <w:sz w:val="24"/>
                <w:szCs w:val="24"/>
              </w:rPr>
            </w:pPr>
            <w:r w:rsidRPr="00E9497F">
              <w:rPr>
                <w:sz w:val="24"/>
                <w:szCs w:val="24"/>
              </w:rPr>
              <w:t>Режим работы</w:t>
            </w:r>
          </w:p>
        </w:tc>
        <w:tc>
          <w:tcPr>
            <w:tcW w:w="5811" w:type="dxa"/>
            <w:tcBorders>
              <w:top w:val="single" w:sz="4" w:space="0" w:color="auto"/>
              <w:left w:val="single" w:sz="4" w:space="0" w:color="auto"/>
              <w:bottom w:val="single" w:sz="4" w:space="0" w:color="auto"/>
              <w:right w:val="single" w:sz="4" w:space="0" w:color="auto"/>
            </w:tcBorders>
          </w:tcPr>
          <w:p w14:paraId="1E1425C0" w14:textId="77777777" w:rsidR="000F1E2D" w:rsidRPr="00E9497F" w:rsidRDefault="000F1E2D" w:rsidP="00393B60">
            <w:pPr>
              <w:jc w:val="both"/>
              <w:rPr>
                <w:sz w:val="24"/>
                <w:szCs w:val="24"/>
              </w:rPr>
            </w:pPr>
            <w:r w:rsidRPr="00E9497F">
              <w:rPr>
                <w:sz w:val="24"/>
                <w:szCs w:val="24"/>
              </w:rPr>
              <w:t>1. Работы выполняются в условиях действующего предприятия</w:t>
            </w:r>
          </w:p>
          <w:p w14:paraId="05F8FA1D" w14:textId="60C508CC" w:rsidR="000F1E2D" w:rsidRPr="00E9497F" w:rsidRDefault="000F1E2D" w:rsidP="00393B60">
            <w:pPr>
              <w:spacing w:after="120"/>
              <w:jc w:val="both"/>
              <w:rPr>
                <w:sz w:val="24"/>
                <w:szCs w:val="24"/>
              </w:rPr>
            </w:pPr>
            <w:r w:rsidRPr="00E9497F">
              <w:rPr>
                <w:sz w:val="24"/>
                <w:szCs w:val="24"/>
              </w:rPr>
              <w:t xml:space="preserve">2. Проход/проезд на режимную территорию </w:t>
            </w:r>
            <w:r w:rsidR="00AA3F4F">
              <w:rPr>
                <w:sz w:val="24"/>
                <w:szCs w:val="24"/>
              </w:rPr>
              <w:t xml:space="preserve">             </w:t>
            </w:r>
            <w:r>
              <w:rPr>
                <w:sz w:val="24"/>
                <w:szCs w:val="24"/>
              </w:rPr>
              <w:t>АО «ТМТП»</w:t>
            </w:r>
            <w:r w:rsidRPr="00E9497F">
              <w:rPr>
                <w:sz w:val="24"/>
                <w:szCs w:val="24"/>
              </w:rPr>
              <w:t xml:space="preserve"> строго по пропускам и в соответствии с инструкцией по обеспечению пропускной системы и режима на террито</w:t>
            </w:r>
            <w:r>
              <w:rPr>
                <w:sz w:val="24"/>
                <w:szCs w:val="24"/>
              </w:rPr>
              <w:t xml:space="preserve">рии </w:t>
            </w:r>
            <w:r w:rsidRPr="00E9497F">
              <w:rPr>
                <w:sz w:val="24"/>
                <w:szCs w:val="24"/>
              </w:rPr>
              <w:t>АО «</w:t>
            </w:r>
            <w:r>
              <w:rPr>
                <w:sz w:val="24"/>
                <w:szCs w:val="24"/>
              </w:rPr>
              <w:t>ТМТП</w:t>
            </w:r>
            <w:r w:rsidRPr="00E9497F">
              <w:rPr>
                <w:sz w:val="24"/>
                <w:szCs w:val="24"/>
              </w:rPr>
              <w:t>».</w:t>
            </w:r>
          </w:p>
        </w:tc>
      </w:tr>
      <w:tr w:rsidR="000F1E2D" w:rsidRPr="00E9497F" w14:paraId="7C437AC8"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00C6F73D" w14:textId="77777777" w:rsidR="000F1E2D" w:rsidRPr="00261EC3" w:rsidRDefault="000F1E2D" w:rsidP="00393B60">
            <w:pPr>
              <w:ind w:left="-108"/>
              <w:jc w:val="center"/>
              <w:rPr>
                <w:b/>
                <w:bCs/>
                <w:sz w:val="24"/>
                <w:szCs w:val="24"/>
              </w:rPr>
            </w:pPr>
            <w:r w:rsidRPr="00261EC3">
              <w:rPr>
                <w:b/>
                <w:bCs/>
                <w:sz w:val="24"/>
                <w:szCs w:val="24"/>
              </w:rPr>
              <w:t>8</w:t>
            </w:r>
          </w:p>
        </w:tc>
        <w:tc>
          <w:tcPr>
            <w:tcW w:w="3216" w:type="dxa"/>
            <w:tcBorders>
              <w:top w:val="single" w:sz="4" w:space="0" w:color="auto"/>
              <w:left w:val="single" w:sz="4" w:space="0" w:color="auto"/>
              <w:bottom w:val="single" w:sz="4" w:space="0" w:color="auto"/>
              <w:right w:val="single" w:sz="4" w:space="0" w:color="auto"/>
            </w:tcBorders>
          </w:tcPr>
          <w:p w14:paraId="6C0789B8" w14:textId="77777777" w:rsidR="000F1E2D" w:rsidRPr="00E9497F" w:rsidRDefault="000F1E2D" w:rsidP="00393B60">
            <w:pPr>
              <w:jc w:val="both"/>
              <w:rPr>
                <w:sz w:val="24"/>
                <w:szCs w:val="24"/>
              </w:rPr>
            </w:pPr>
            <w:r w:rsidRPr="00E9497F">
              <w:rPr>
                <w:sz w:val="24"/>
                <w:szCs w:val="24"/>
              </w:rPr>
              <w:t>Особые условия Заказчика</w:t>
            </w:r>
          </w:p>
        </w:tc>
        <w:tc>
          <w:tcPr>
            <w:tcW w:w="5811" w:type="dxa"/>
            <w:tcBorders>
              <w:top w:val="single" w:sz="4" w:space="0" w:color="auto"/>
              <w:left w:val="single" w:sz="4" w:space="0" w:color="auto"/>
              <w:bottom w:val="single" w:sz="4" w:space="0" w:color="auto"/>
              <w:right w:val="single" w:sz="4" w:space="0" w:color="auto"/>
            </w:tcBorders>
          </w:tcPr>
          <w:p w14:paraId="783B3846" w14:textId="0A6BC425" w:rsidR="000F1E2D" w:rsidRDefault="000F1E2D" w:rsidP="00393B60">
            <w:pPr>
              <w:jc w:val="both"/>
              <w:rPr>
                <w:sz w:val="24"/>
                <w:szCs w:val="24"/>
              </w:rPr>
            </w:pPr>
            <w:r>
              <w:rPr>
                <w:sz w:val="24"/>
                <w:szCs w:val="24"/>
              </w:rPr>
              <w:t>- Наличие</w:t>
            </w:r>
            <w:r w:rsidRPr="007A01F2">
              <w:rPr>
                <w:sz w:val="24"/>
                <w:szCs w:val="24"/>
              </w:rPr>
              <w:t xml:space="preserve"> 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w:t>
            </w:r>
            <w:r w:rsidR="00AA3F4F">
              <w:rPr>
                <w:sz w:val="24"/>
                <w:szCs w:val="24"/>
              </w:rPr>
              <w:t xml:space="preserve">                                </w:t>
            </w:r>
            <w:r w:rsidRPr="007A01F2">
              <w:rPr>
                <w:sz w:val="24"/>
                <w:szCs w:val="24"/>
              </w:rPr>
              <w:t>«О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предоставлением копии указанного аттестата.</w:t>
            </w:r>
          </w:p>
          <w:p w14:paraId="12EAD87B" w14:textId="77777777" w:rsidR="000F1E2D" w:rsidRPr="00E45984" w:rsidRDefault="000F1E2D" w:rsidP="00393B60">
            <w:pPr>
              <w:jc w:val="both"/>
              <w:rPr>
                <w:sz w:val="12"/>
                <w:szCs w:val="24"/>
              </w:rPr>
            </w:pPr>
          </w:p>
          <w:p w14:paraId="567FB4AF" w14:textId="77777777" w:rsidR="000F1E2D" w:rsidRPr="00E9497F" w:rsidRDefault="000F1E2D" w:rsidP="00393B60">
            <w:pPr>
              <w:jc w:val="both"/>
              <w:rPr>
                <w:sz w:val="24"/>
                <w:szCs w:val="24"/>
              </w:rPr>
            </w:pPr>
            <w:r>
              <w:rPr>
                <w:sz w:val="24"/>
                <w:szCs w:val="24"/>
              </w:rPr>
              <w:t>- Н</w:t>
            </w:r>
            <w:r w:rsidRPr="00F924E7">
              <w:rPr>
                <w:sz w:val="24"/>
                <w:szCs w:val="24"/>
              </w:rPr>
              <w:t>аличи</w:t>
            </w:r>
            <w:r>
              <w:rPr>
                <w:sz w:val="24"/>
                <w:szCs w:val="24"/>
              </w:rPr>
              <w:t>е</w:t>
            </w:r>
            <w:r w:rsidRPr="00F924E7">
              <w:rPr>
                <w:sz w:val="24"/>
                <w:szCs w:val="24"/>
              </w:rPr>
              <w:t xml:space="preserve"> не менее </w:t>
            </w:r>
            <w:r>
              <w:rPr>
                <w:sz w:val="24"/>
                <w:szCs w:val="24"/>
              </w:rPr>
              <w:t>3</w:t>
            </w:r>
            <w:r w:rsidRPr="00F924E7">
              <w:rPr>
                <w:sz w:val="24"/>
                <w:szCs w:val="24"/>
              </w:rPr>
              <w:t>-х специалистов в области контроля технического состояния гидротехнических сооружений. Данные необходимо подтвердить копиями трудовых книжек, дипломов о высшем специальном образовании, удостоверениями о повышении квалификации в области контроля за гидротехническими сооружениями</w:t>
            </w:r>
            <w:r>
              <w:rPr>
                <w:sz w:val="24"/>
                <w:szCs w:val="24"/>
              </w:rPr>
              <w:t>.</w:t>
            </w:r>
          </w:p>
        </w:tc>
      </w:tr>
      <w:tr w:rsidR="000F1E2D" w:rsidRPr="00E9497F" w14:paraId="51C53F5C"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43CA495C" w14:textId="77777777" w:rsidR="000F1E2D" w:rsidRPr="00261EC3" w:rsidRDefault="000F1E2D" w:rsidP="00393B60">
            <w:pPr>
              <w:ind w:left="-108"/>
              <w:jc w:val="center"/>
              <w:rPr>
                <w:b/>
                <w:bCs/>
                <w:sz w:val="24"/>
                <w:szCs w:val="24"/>
              </w:rPr>
            </w:pPr>
            <w:r w:rsidRPr="00261EC3">
              <w:rPr>
                <w:b/>
                <w:bCs/>
                <w:sz w:val="24"/>
                <w:szCs w:val="24"/>
              </w:rPr>
              <w:t>9</w:t>
            </w:r>
          </w:p>
        </w:tc>
        <w:tc>
          <w:tcPr>
            <w:tcW w:w="3216" w:type="dxa"/>
            <w:tcBorders>
              <w:top w:val="single" w:sz="4" w:space="0" w:color="auto"/>
              <w:left w:val="single" w:sz="4" w:space="0" w:color="auto"/>
              <w:bottom w:val="single" w:sz="4" w:space="0" w:color="auto"/>
              <w:right w:val="single" w:sz="4" w:space="0" w:color="auto"/>
            </w:tcBorders>
          </w:tcPr>
          <w:p w14:paraId="426D2E41" w14:textId="77777777" w:rsidR="000F1E2D" w:rsidRPr="00E9497F" w:rsidRDefault="000F1E2D" w:rsidP="00393B60">
            <w:pPr>
              <w:jc w:val="both"/>
              <w:rPr>
                <w:sz w:val="24"/>
                <w:szCs w:val="24"/>
              </w:rPr>
            </w:pPr>
            <w:r w:rsidRPr="00E9497F">
              <w:rPr>
                <w:sz w:val="24"/>
                <w:szCs w:val="24"/>
              </w:rPr>
              <w:t>Срок проведения работ</w:t>
            </w:r>
          </w:p>
        </w:tc>
        <w:tc>
          <w:tcPr>
            <w:tcW w:w="5811" w:type="dxa"/>
            <w:tcBorders>
              <w:top w:val="single" w:sz="4" w:space="0" w:color="auto"/>
              <w:left w:val="single" w:sz="4" w:space="0" w:color="auto"/>
              <w:bottom w:val="single" w:sz="4" w:space="0" w:color="auto"/>
              <w:right w:val="single" w:sz="4" w:space="0" w:color="auto"/>
            </w:tcBorders>
          </w:tcPr>
          <w:p w14:paraId="719459AA" w14:textId="77777777" w:rsidR="000F1E2D" w:rsidRPr="000E62AE" w:rsidRDefault="000F1E2D" w:rsidP="00393B60">
            <w:pPr>
              <w:jc w:val="both"/>
              <w:rPr>
                <w:b/>
                <w:bCs/>
                <w:sz w:val="24"/>
                <w:szCs w:val="24"/>
              </w:rPr>
            </w:pPr>
            <w:r>
              <w:rPr>
                <w:b/>
                <w:bCs/>
                <w:sz w:val="24"/>
                <w:szCs w:val="24"/>
              </w:rPr>
              <w:t>Причал</w:t>
            </w:r>
            <w:r w:rsidRPr="000E62AE">
              <w:rPr>
                <w:b/>
                <w:bCs/>
                <w:sz w:val="24"/>
                <w:szCs w:val="24"/>
              </w:rPr>
              <w:t xml:space="preserve"> №9 </w:t>
            </w:r>
            <w:r w:rsidRPr="000E62AE">
              <w:rPr>
                <w:bCs/>
                <w:sz w:val="24"/>
                <w:szCs w:val="24"/>
              </w:rPr>
              <w:t xml:space="preserve">– </w:t>
            </w:r>
            <w:r w:rsidRPr="00412D2F">
              <w:rPr>
                <w:bCs/>
                <w:sz w:val="24"/>
                <w:szCs w:val="24"/>
              </w:rPr>
              <w:t>до 20.06.2022</w:t>
            </w:r>
          </w:p>
          <w:p w14:paraId="6340B7BB" w14:textId="77777777" w:rsidR="000F1E2D" w:rsidRPr="000E62AE" w:rsidRDefault="000F1E2D" w:rsidP="00393B60">
            <w:pPr>
              <w:rPr>
                <w:b/>
                <w:bCs/>
                <w:sz w:val="24"/>
                <w:szCs w:val="24"/>
              </w:rPr>
            </w:pPr>
            <w:r>
              <w:rPr>
                <w:b/>
                <w:bCs/>
                <w:sz w:val="24"/>
                <w:szCs w:val="24"/>
              </w:rPr>
              <w:lastRenderedPageBreak/>
              <w:t>Причал</w:t>
            </w:r>
            <w:r w:rsidRPr="000E62AE">
              <w:rPr>
                <w:b/>
                <w:bCs/>
                <w:sz w:val="24"/>
                <w:szCs w:val="24"/>
              </w:rPr>
              <w:t xml:space="preserve"> №11 </w:t>
            </w:r>
            <w:r w:rsidRPr="000E62AE">
              <w:rPr>
                <w:bCs/>
                <w:sz w:val="24"/>
                <w:szCs w:val="24"/>
              </w:rPr>
              <w:t>– до</w:t>
            </w:r>
            <w:r>
              <w:rPr>
                <w:bCs/>
                <w:sz w:val="24"/>
                <w:szCs w:val="24"/>
              </w:rPr>
              <w:t xml:space="preserve"> 31.01.2023</w:t>
            </w:r>
          </w:p>
          <w:p w14:paraId="44D56D34" w14:textId="77777777" w:rsidR="000F1E2D" w:rsidRPr="000E62AE" w:rsidRDefault="000F1E2D" w:rsidP="00393B60">
            <w:pPr>
              <w:rPr>
                <w:b/>
                <w:bCs/>
                <w:sz w:val="24"/>
                <w:szCs w:val="24"/>
              </w:rPr>
            </w:pPr>
            <w:r>
              <w:rPr>
                <w:b/>
                <w:bCs/>
                <w:sz w:val="24"/>
                <w:szCs w:val="24"/>
              </w:rPr>
              <w:t>Причал</w:t>
            </w:r>
            <w:r w:rsidRPr="000E62AE">
              <w:rPr>
                <w:b/>
                <w:bCs/>
                <w:sz w:val="24"/>
                <w:szCs w:val="24"/>
              </w:rPr>
              <w:t xml:space="preserve"> №11а </w:t>
            </w:r>
            <w:r w:rsidRPr="000E62AE">
              <w:rPr>
                <w:bCs/>
                <w:sz w:val="24"/>
                <w:szCs w:val="24"/>
              </w:rPr>
              <w:t>– до</w:t>
            </w:r>
            <w:r w:rsidRPr="000E62AE">
              <w:rPr>
                <w:b/>
                <w:bCs/>
                <w:sz w:val="24"/>
                <w:szCs w:val="24"/>
              </w:rPr>
              <w:t xml:space="preserve"> </w:t>
            </w:r>
            <w:r w:rsidRPr="00412D2F">
              <w:rPr>
                <w:bCs/>
                <w:sz w:val="24"/>
                <w:szCs w:val="24"/>
              </w:rPr>
              <w:t>15.01.2023</w:t>
            </w:r>
          </w:p>
          <w:p w14:paraId="4ACB4FC9" w14:textId="77777777" w:rsidR="000F1E2D" w:rsidRPr="000E62AE" w:rsidRDefault="000F1E2D" w:rsidP="00393B60">
            <w:pPr>
              <w:rPr>
                <w:b/>
                <w:bCs/>
                <w:sz w:val="24"/>
                <w:szCs w:val="24"/>
              </w:rPr>
            </w:pPr>
            <w:r>
              <w:rPr>
                <w:b/>
                <w:bCs/>
                <w:sz w:val="24"/>
                <w:szCs w:val="24"/>
              </w:rPr>
              <w:t>Причал</w:t>
            </w:r>
            <w:r w:rsidRPr="000E62AE">
              <w:rPr>
                <w:b/>
                <w:bCs/>
                <w:sz w:val="24"/>
                <w:szCs w:val="24"/>
              </w:rPr>
              <w:t xml:space="preserve"> №12 </w:t>
            </w:r>
            <w:r w:rsidRPr="000E62AE">
              <w:rPr>
                <w:bCs/>
                <w:sz w:val="24"/>
                <w:szCs w:val="24"/>
              </w:rPr>
              <w:t>– до</w:t>
            </w:r>
            <w:r>
              <w:rPr>
                <w:bCs/>
                <w:sz w:val="24"/>
                <w:szCs w:val="24"/>
              </w:rPr>
              <w:t xml:space="preserve"> 03.10.2022</w:t>
            </w:r>
          </w:p>
          <w:p w14:paraId="74C0C16F" w14:textId="5555E02B" w:rsidR="000F1E2D" w:rsidRPr="000E62AE" w:rsidRDefault="000F1E2D" w:rsidP="00393B60">
            <w:pPr>
              <w:rPr>
                <w:b/>
                <w:bCs/>
                <w:sz w:val="24"/>
                <w:szCs w:val="24"/>
              </w:rPr>
            </w:pPr>
            <w:r>
              <w:rPr>
                <w:b/>
                <w:bCs/>
                <w:sz w:val="24"/>
                <w:szCs w:val="24"/>
              </w:rPr>
              <w:t>Причал</w:t>
            </w:r>
            <w:r w:rsidRPr="000E62AE">
              <w:rPr>
                <w:b/>
                <w:bCs/>
                <w:sz w:val="24"/>
                <w:szCs w:val="24"/>
              </w:rPr>
              <w:t xml:space="preserve"> №12а </w:t>
            </w:r>
            <w:r w:rsidRPr="000E62AE">
              <w:rPr>
                <w:bCs/>
                <w:sz w:val="24"/>
                <w:szCs w:val="24"/>
              </w:rPr>
              <w:t>– до</w:t>
            </w:r>
            <w:r w:rsidR="0088282B">
              <w:rPr>
                <w:bCs/>
                <w:sz w:val="24"/>
                <w:szCs w:val="24"/>
              </w:rPr>
              <w:t xml:space="preserve"> </w:t>
            </w:r>
            <w:r>
              <w:rPr>
                <w:bCs/>
                <w:sz w:val="24"/>
                <w:szCs w:val="24"/>
              </w:rPr>
              <w:t>03.10.2022</w:t>
            </w:r>
          </w:p>
          <w:p w14:paraId="21C9C35A" w14:textId="77777777" w:rsidR="000F1E2D" w:rsidRPr="00412D2F" w:rsidRDefault="000F1E2D" w:rsidP="00393B60">
            <w:pPr>
              <w:rPr>
                <w:bCs/>
                <w:sz w:val="24"/>
                <w:szCs w:val="24"/>
              </w:rPr>
            </w:pPr>
            <w:r>
              <w:rPr>
                <w:b/>
                <w:bCs/>
                <w:sz w:val="24"/>
                <w:szCs w:val="24"/>
              </w:rPr>
              <w:t>Х</w:t>
            </w:r>
            <w:r w:rsidRPr="000E62AE">
              <w:rPr>
                <w:b/>
                <w:bCs/>
                <w:sz w:val="24"/>
                <w:szCs w:val="24"/>
              </w:rPr>
              <w:t>озяйственный</w:t>
            </w:r>
            <w:r>
              <w:rPr>
                <w:b/>
                <w:bCs/>
                <w:sz w:val="24"/>
                <w:szCs w:val="24"/>
              </w:rPr>
              <w:t xml:space="preserve"> причал</w:t>
            </w:r>
            <w:r w:rsidRPr="000E62AE">
              <w:rPr>
                <w:b/>
                <w:bCs/>
                <w:sz w:val="24"/>
                <w:szCs w:val="24"/>
              </w:rPr>
              <w:t xml:space="preserve"> </w:t>
            </w:r>
            <w:r w:rsidRPr="000E62AE">
              <w:rPr>
                <w:bCs/>
                <w:sz w:val="24"/>
                <w:szCs w:val="24"/>
              </w:rPr>
              <w:t>– до</w:t>
            </w:r>
            <w:r w:rsidRPr="000E62AE">
              <w:rPr>
                <w:b/>
                <w:bCs/>
                <w:sz w:val="24"/>
                <w:szCs w:val="24"/>
              </w:rPr>
              <w:t xml:space="preserve"> </w:t>
            </w:r>
            <w:r w:rsidRPr="00412D2F">
              <w:rPr>
                <w:bCs/>
                <w:sz w:val="24"/>
                <w:szCs w:val="24"/>
              </w:rPr>
              <w:t>20.12.2022</w:t>
            </w:r>
          </w:p>
          <w:p w14:paraId="54580945" w14:textId="77777777" w:rsidR="000F1E2D" w:rsidRDefault="000F1E2D" w:rsidP="00393B60">
            <w:pPr>
              <w:rPr>
                <w:b/>
                <w:bCs/>
                <w:sz w:val="24"/>
                <w:szCs w:val="24"/>
              </w:rPr>
            </w:pPr>
            <w:r>
              <w:rPr>
                <w:b/>
                <w:bCs/>
                <w:sz w:val="24"/>
                <w:szCs w:val="24"/>
              </w:rPr>
              <w:t>П</w:t>
            </w:r>
            <w:r w:rsidRPr="000E62AE">
              <w:rPr>
                <w:b/>
                <w:bCs/>
                <w:sz w:val="24"/>
                <w:szCs w:val="24"/>
              </w:rPr>
              <w:t>ассажирский</w:t>
            </w:r>
            <w:r>
              <w:rPr>
                <w:b/>
                <w:bCs/>
                <w:sz w:val="24"/>
                <w:szCs w:val="24"/>
              </w:rPr>
              <w:t xml:space="preserve"> </w:t>
            </w:r>
            <w:r w:rsidRPr="000E62AE">
              <w:rPr>
                <w:b/>
                <w:bCs/>
                <w:sz w:val="24"/>
                <w:szCs w:val="24"/>
              </w:rPr>
              <w:t>пирс</w:t>
            </w:r>
            <w:r>
              <w:rPr>
                <w:b/>
                <w:bCs/>
                <w:sz w:val="24"/>
                <w:szCs w:val="24"/>
              </w:rPr>
              <w:br/>
            </w:r>
            <w:r w:rsidRPr="000E62AE">
              <w:rPr>
                <w:b/>
                <w:bCs/>
                <w:sz w:val="24"/>
                <w:szCs w:val="24"/>
              </w:rPr>
              <w:t xml:space="preserve">(причалы №7, №8) </w:t>
            </w:r>
            <w:r w:rsidRPr="000E62AE">
              <w:rPr>
                <w:bCs/>
                <w:sz w:val="24"/>
                <w:szCs w:val="24"/>
              </w:rPr>
              <w:t>– до</w:t>
            </w:r>
            <w:r>
              <w:rPr>
                <w:bCs/>
                <w:sz w:val="24"/>
                <w:szCs w:val="24"/>
              </w:rPr>
              <w:t xml:space="preserve"> 22.08.2022</w:t>
            </w:r>
          </w:p>
          <w:p w14:paraId="50687109" w14:textId="77777777" w:rsidR="000F1E2D" w:rsidRPr="00F9376A" w:rsidRDefault="000F1E2D" w:rsidP="00393B60">
            <w:pPr>
              <w:rPr>
                <w:b/>
                <w:bCs/>
                <w:sz w:val="24"/>
                <w:szCs w:val="24"/>
              </w:rPr>
            </w:pPr>
            <w:r>
              <w:rPr>
                <w:b/>
                <w:bCs/>
                <w:sz w:val="24"/>
                <w:szCs w:val="24"/>
              </w:rPr>
              <w:t xml:space="preserve">Берегоукрепление </w:t>
            </w:r>
            <w:r w:rsidRPr="000E62AE">
              <w:rPr>
                <w:b/>
                <w:bCs/>
                <w:sz w:val="24"/>
                <w:szCs w:val="24"/>
              </w:rPr>
              <w:t>в корне</w:t>
            </w:r>
            <w:r>
              <w:rPr>
                <w:b/>
                <w:bCs/>
                <w:sz w:val="24"/>
                <w:szCs w:val="24"/>
              </w:rPr>
              <w:br/>
            </w:r>
            <w:r w:rsidRPr="000E62AE">
              <w:rPr>
                <w:b/>
                <w:bCs/>
                <w:sz w:val="24"/>
                <w:szCs w:val="24"/>
              </w:rPr>
              <w:t>нефтепирса</w:t>
            </w:r>
            <w:r>
              <w:rPr>
                <w:b/>
                <w:bCs/>
                <w:sz w:val="24"/>
                <w:szCs w:val="24"/>
              </w:rPr>
              <w:t xml:space="preserve"> (лоцманский причал)</w:t>
            </w:r>
            <w:r w:rsidRPr="000E62AE">
              <w:rPr>
                <w:b/>
                <w:bCs/>
                <w:sz w:val="24"/>
                <w:szCs w:val="24"/>
              </w:rPr>
              <w:t xml:space="preserve"> </w:t>
            </w:r>
            <w:r w:rsidRPr="000E62AE">
              <w:rPr>
                <w:bCs/>
                <w:sz w:val="24"/>
                <w:szCs w:val="24"/>
              </w:rPr>
              <w:t xml:space="preserve">– </w:t>
            </w:r>
            <w:r w:rsidRPr="001B45B4">
              <w:rPr>
                <w:bCs/>
                <w:sz w:val="24"/>
                <w:szCs w:val="24"/>
              </w:rPr>
              <w:t>до</w:t>
            </w:r>
            <w:r w:rsidRPr="001B45B4">
              <w:rPr>
                <w:b/>
                <w:bCs/>
                <w:sz w:val="24"/>
                <w:szCs w:val="24"/>
              </w:rPr>
              <w:t xml:space="preserve"> </w:t>
            </w:r>
            <w:r w:rsidRPr="001B45B4">
              <w:rPr>
                <w:bCs/>
                <w:sz w:val="24"/>
                <w:szCs w:val="24"/>
              </w:rPr>
              <w:t>20.06.2022</w:t>
            </w:r>
          </w:p>
        </w:tc>
      </w:tr>
      <w:tr w:rsidR="000F1E2D" w:rsidRPr="0091175E" w14:paraId="4B39F892"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171C8524" w14:textId="77777777" w:rsidR="000F1E2D" w:rsidRPr="00261EC3" w:rsidRDefault="000F1E2D" w:rsidP="00393B60">
            <w:pPr>
              <w:ind w:left="-108"/>
              <w:jc w:val="center"/>
              <w:rPr>
                <w:b/>
                <w:bCs/>
                <w:sz w:val="24"/>
                <w:szCs w:val="24"/>
              </w:rPr>
            </w:pPr>
            <w:r w:rsidRPr="00261EC3">
              <w:rPr>
                <w:b/>
                <w:bCs/>
                <w:sz w:val="24"/>
                <w:szCs w:val="24"/>
              </w:rPr>
              <w:lastRenderedPageBreak/>
              <w:t>10</w:t>
            </w:r>
          </w:p>
        </w:tc>
        <w:tc>
          <w:tcPr>
            <w:tcW w:w="3216" w:type="dxa"/>
            <w:tcBorders>
              <w:top w:val="single" w:sz="4" w:space="0" w:color="auto"/>
              <w:left w:val="single" w:sz="4" w:space="0" w:color="auto"/>
              <w:bottom w:val="single" w:sz="4" w:space="0" w:color="auto"/>
              <w:right w:val="single" w:sz="4" w:space="0" w:color="auto"/>
            </w:tcBorders>
          </w:tcPr>
          <w:p w14:paraId="3C2C6BF4" w14:textId="77777777" w:rsidR="000F1E2D" w:rsidRPr="00E9497F" w:rsidRDefault="000F1E2D" w:rsidP="00393B60">
            <w:pPr>
              <w:jc w:val="both"/>
              <w:rPr>
                <w:sz w:val="24"/>
                <w:szCs w:val="24"/>
              </w:rPr>
            </w:pPr>
            <w:r w:rsidRPr="00E9497F">
              <w:rPr>
                <w:sz w:val="24"/>
                <w:szCs w:val="24"/>
              </w:rPr>
              <w:t>Объем выполняемых работ</w:t>
            </w:r>
          </w:p>
        </w:tc>
        <w:tc>
          <w:tcPr>
            <w:tcW w:w="5811" w:type="dxa"/>
            <w:tcBorders>
              <w:top w:val="single" w:sz="4" w:space="0" w:color="auto"/>
              <w:left w:val="single" w:sz="4" w:space="0" w:color="auto"/>
              <w:bottom w:val="single" w:sz="4" w:space="0" w:color="auto"/>
              <w:right w:val="single" w:sz="4" w:space="0" w:color="auto"/>
            </w:tcBorders>
          </w:tcPr>
          <w:p w14:paraId="0F363A1F" w14:textId="77777777" w:rsidR="000F1E2D" w:rsidRDefault="000F1E2D" w:rsidP="00393B60">
            <w:pPr>
              <w:spacing w:after="120"/>
              <w:jc w:val="both"/>
              <w:rPr>
                <w:spacing w:val="1"/>
                <w:sz w:val="24"/>
                <w:szCs w:val="24"/>
              </w:rPr>
            </w:pPr>
            <w:r w:rsidRPr="00E9497F">
              <w:rPr>
                <w:sz w:val="24"/>
                <w:szCs w:val="24"/>
              </w:rPr>
              <w:t>Проведение освидетельствования причало</w:t>
            </w:r>
            <w:r>
              <w:rPr>
                <w:sz w:val="24"/>
                <w:szCs w:val="24"/>
              </w:rPr>
              <w:t>в</w:t>
            </w:r>
            <w:r w:rsidRPr="00790555">
              <w:rPr>
                <w:sz w:val="24"/>
                <w:szCs w:val="24"/>
              </w:rPr>
              <w:t xml:space="preserve"> </w:t>
            </w:r>
            <w:r w:rsidRPr="00E9497F">
              <w:rPr>
                <w:spacing w:val="1"/>
                <w:sz w:val="24"/>
                <w:szCs w:val="24"/>
              </w:rPr>
              <w:t>в соответствии с ГОСТ Р 54523-2011 «Портовые гидротехнические сооружения. Правила обследования и монито</w:t>
            </w:r>
            <w:r>
              <w:rPr>
                <w:spacing w:val="1"/>
                <w:sz w:val="24"/>
                <w:szCs w:val="24"/>
              </w:rPr>
              <w:t>ринга технического состояния».</w:t>
            </w:r>
          </w:p>
          <w:p w14:paraId="2E607FDE" w14:textId="77777777" w:rsidR="000F1E2D" w:rsidRPr="00CA4041" w:rsidRDefault="000F1E2D" w:rsidP="00393B60">
            <w:pPr>
              <w:spacing w:after="120"/>
              <w:jc w:val="both"/>
              <w:rPr>
                <w:spacing w:val="1"/>
                <w:sz w:val="24"/>
                <w:szCs w:val="24"/>
                <w:u w:val="single"/>
              </w:rPr>
            </w:pPr>
            <w:r w:rsidRPr="00CA4041">
              <w:rPr>
                <w:spacing w:val="1"/>
                <w:sz w:val="24"/>
                <w:szCs w:val="24"/>
                <w:u w:val="single"/>
              </w:rPr>
              <w:t>Обязательно в состав документации включить:</w:t>
            </w:r>
          </w:p>
          <w:p w14:paraId="471641DD" w14:textId="77777777" w:rsidR="000F1E2D" w:rsidRDefault="000F1E2D" w:rsidP="00393B60">
            <w:pPr>
              <w:pStyle w:val="afff2"/>
              <w:ind w:left="0"/>
              <w:jc w:val="both"/>
              <w:rPr>
                <w:sz w:val="24"/>
                <w:szCs w:val="24"/>
              </w:rPr>
            </w:pPr>
            <w:r>
              <w:rPr>
                <w:sz w:val="24"/>
                <w:szCs w:val="24"/>
              </w:rPr>
              <w:t>- Указание</w:t>
            </w:r>
            <w:r w:rsidRPr="00F924E7">
              <w:rPr>
                <w:sz w:val="24"/>
                <w:szCs w:val="24"/>
              </w:rPr>
              <w:t xml:space="preserve"> результатов инструментальных замеров прочности строительных конструкций (схемы мест замеров, количество точек, результатов полученных значений</w:t>
            </w:r>
            <w:r>
              <w:rPr>
                <w:sz w:val="24"/>
                <w:szCs w:val="24"/>
              </w:rPr>
              <w:t>, использованные технические средства при техническом контроле – марка прибора, тип прибора, точность, дата поверки, программное обеспечение для обработки данных и т.д.</w:t>
            </w:r>
            <w:r w:rsidRPr="00F924E7">
              <w:rPr>
                <w:sz w:val="24"/>
                <w:szCs w:val="24"/>
              </w:rPr>
              <w:t>)</w:t>
            </w:r>
            <w:r>
              <w:rPr>
                <w:sz w:val="24"/>
                <w:szCs w:val="24"/>
              </w:rPr>
              <w:t>;</w:t>
            </w:r>
          </w:p>
          <w:p w14:paraId="3BE98970" w14:textId="77777777" w:rsidR="000F1E2D" w:rsidRDefault="000F1E2D" w:rsidP="00393B60">
            <w:pPr>
              <w:pStyle w:val="afff2"/>
              <w:ind w:left="0"/>
              <w:jc w:val="both"/>
              <w:rPr>
                <w:sz w:val="24"/>
                <w:szCs w:val="24"/>
              </w:rPr>
            </w:pPr>
          </w:p>
          <w:p w14:paraId="094A527A" w14:textId="77777777" w:rsidR="000F1E2D" w:rsidRDefault="000F1E2D" w:rsidP="00393B60">
            <w:pPr>
              <w:pStyle w:val="afff2"/>
              <w:ind w:left="0"/>
              <w:jc w:val="both"/>
              <w:rPr>
                <w:sz w:val="24"/>
                <w:szCs w:val="24"/>
              </w:rPr>
            </w:pPr>
            <w:r>
              <w:rPr>
                <w:sz w:val="24"/>
                <w:szCs w:val="24"/>
              </w:rPr>
              <w:t>- Выполнение</w:t>
            </w:r>
            <w:r w:rsidRPr="00F924E7">
              <w:rPr>
                <w:sz w:val="24"/>
                <w:szCs w:val="24"/>
              </w:rPr>
              <w:t xml:space="preserve"> навигационны</w:t>
            </w:r>
            <w:r>
              <w:rPr>
                <w:sz w:val="24"/>
                <w:szCs w:val="24"/>
              </w:rPr>
              <w:t>х</w:t>
            </w:r>
            <w:r w:rsidRPr="00F924E7">
              <w:rPr>
                <w:sz w:val="24"/>
                <w:szCs w:val="24"/>
              </w:rPr>
              <w:t xml:space="preserve"> промер</w:t>
            </w:r>
            <w:r>
              <w:rPr>
                <w:sz w:val="24"/>
                <w:szCs w:val="24"/>
              </w:rPr>
              <w:t>ов с о</w:t>
            </w:r>
            <w:r w:rsidRPr="00F924E7">
              <w:rPr>
                <w:sz w:val="24"/>
                <w:szCs w:val="24"/>
              </w:rPr>
              <w:t>бследование</w:t>
            </w:r>
            <w:r>
              <w:rPr>
                <w:sz w:val="24"/>
                <w:szCs w:val="24"/>
              </w:rPr>
              <w:t>м</w:t>
            </w:r>
            <w:r w:rsidRPr="00F924E7">
              <w:rPr>
                <w:sz w:val="24"/>
                <w:szCs w:val="24"/>
              </w:rPr>
              <w:t xml:space="preserve"> дна на посторонние предме</w:t>
            </w:r>
            <w:r>
              <w:rPr>
                <w:sz w:val="24"/>
                <w:szCs w:val="24"/>
              </w:rPr>
              <w:t>ты с приложением а</w:t>
            </w:r>
            <w:r w:rsidRPr="00F924E7">
              <w:rPr>
                <w:sz w:val="24"/>
                <w:szCs w:val="24"/>
              </w:rPr>
              <w:t>кт</w:t>
            </w:r>
            <w:r>
              <w:rPr>
                <w:sz w:val="24"/>
                <w:szCs w:val="24"/>
              </w:rPr>
              <w:t>ов</w:t>
            </w:r>
            <w:r w:rsidRPr="00F924E7">
              <w:rPr>
                <w:sz w:val="24"/>
                <w:szCs w:val="24"/>
              </w:rPr>
              <w:t xml:space="preserve"> водолазных обследова</w:t>
            </w:r>
            <w:r>
              <w:rPr>
                <w:sz w:val="24"/>
                <w:szCs w:val="24"/>
              </w:rPr>
              <w:t>ний;</w:t>
            </w:r>
          </w:p>
          <w:p w14:paraId="034ABC0F" w14:textId="77777777" w:rsidR="000F1E2D" w:rsidRDefault="000F1E2D" w:rsidP="00393B60">
            <w:pPr>
              <w:pStyle w:val="afff2"/>
              <w:ind w:left="0"/>
              <w:jc w:val="both"/>
              <w:rPr>
                <w:sz w:val="24"/>
                <w:szCs w:val="24"/>
              </w:rPr>
            </w:pPr>
          </w:p>
          <w:p w14:paraId="651D4597" w14:textId="77777777" w:rsidR="000F1E2D" w:rsidRDefault="000F1E2D" w:rsidP="00393B60">
            <w:pPr>
              <w:pStyle w:val="afff2"/>
              <w:ind w:left="0"/>
              <w:jc w:val="both"/>
              <w:rPr>
                <w:sz w:val="24"/>
                <w:szCs w:val="24"/>
              </w:rPr>
            </w:pPr>
            <w:r>
              <w:rPr>
                <w:sz w:val="24"/>
                <w:szCs w:val="24"/>
              </w:rPr>
              <w:t>- Алгоритм контроля, составленный по форме приложения С ГОСТ 54523-2011;</w:t>
            </w:r>
          </w:p>
          <w:p w14:paraId="2F03B043" w14:textId="77777777" w:rsidR="000F1E2D" w:rsidRPr="00F924E7" w:rsidRDefault="000F1E2D" w:rsidP="00393B60">
            <w:pPr>
              <w:pStyle w:val="afff2"/>
              <w:ind w:left="0"/>
              <w:jc w:val="both"/>
              <w:rPr>
                <w:sz w:val="24"/>
                <w:szCs w:val="24"/>
              </w:rPr>
            </w:pPr>
          </w:p>
          <w:p w14:paraId="3B8DD53A" w14:textId="77777777" w:rsidR="000F1E2D" w:rsidRPr="0091175E" w:rsidRDefault="000F1E2D" w:rsidP="00393B60">
            <w:pPr>
              <w:pStyle w:val="afff2"/>
              <w:ind w:left="0"/>
              <w:rPr>
                <w:sz w:val="24"/>
                <w:szCs w:val="24"/>
              </w:rPr>
            </w:pPr>
            <w:r>
              <w:rPr>
                <w:sz w:val="24"/>
                <w:szCs w:val="24"/>
              </w:rPr>
              <w:t xml:space="preserve">- </w:t>
            </w:r>
            <w:r w:rsidRPr="00F924E7">
              <w:rPr>
                <w:sz w:val="24"/>
                <w:szCs w:val="24"/>
              </w:rPr>
              <w:t xml:space="preserve">Крановые пути </w:t>
            </w:r>
            <w:r>
              <w:rPr>
                <w:sz w:val="24"/>
                <w:szCs w:val="24"/>
              </w:rPr>
              <w:t>– контроль прямолинейности осей рельсов, высотное положение головок рельсов, расстояние между осями рельсов, зазоры в стыках и смещение торцов рельсов в плане и по высоте.</w:t>
            </w:r>
          </w:p>
        </w:tc>
      </w:tr>
      <w:tr w:rsidR="000F1E2D" w:rsidRPr="00E9497F" w14:paraId="704BE616"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0A01E577" w14:textId="77777777" w:rsidR="000F1E2D" w:rsidRPr="00261EC3" w:rsidRDefault="000F1E2D" w:rsidP="00393B60">
            <w:pPr>
              <w:ind w:left="-108"/>
              <w:jc w:val="center"/>
              <w:rPr>
                <w:b/>
                <w:bCs/>
                <w:sz w:val="24"/>
                <w:szCs w:val="24"/>
              </w:rPr>
            </w:pPr>
            <w:r w:rsidRPr="00261EC3">
              <w:rPr>
                <w:b/>
                <w:bCs/>
                <w:sz w:val="24"/>
                <w:szCs w:val="24"/>
              </w:rPr>
              <w:t>11</w:t>
            </w:r>
          </w:p>
        </w:tc>
        <w:tc>
          <w:tcPr>
            <w:tcW w:w="3216" w:type="dxa"/>
            <w:tcBorders>
              <w:top w:val="single" w:sz="4" w:space="0" w:color="auto"/>
              <w:left w:val="single" w:sz="4" w:space="0" w:color="auto"/>
              <w:bottom w:val="single" w:sz="4" w:space="0" w:color="auto"/>
              <w:right w:val="single" w:sz="4" w:space="0" w:color="auto"/>
            </w:tcBorders>
          </w:tcPr>
          <w:p w14:paraId="05CCB357" w14:textId="77777777" w:rsidR="000F1E2D" w:rsidRPr="00E9497F" w:rsidRDefault="000F1E2D" w:rsidP="00393B60">
            <w:pPr>
              <w:jc w:val="both"/>
              <w:rPr>
                <w:sz w:val="24"/>
                <w:szCs w:val="24"/>
              </w:rPr>
            </w:pPr>
            <w:r w:rsidRPr="00E9497F">
              <w:rPr>
                <w:sz w:val="24"/>
                <w:szCs w:val="24"/>
              </w:rPr>
              <w:t>Основные требования</w:t>
            </w:r>
          </w:p>
        </w:tc>
        <w:tc>
          <w:tcPr>
            <w:tcW w:w="5811" w:type="dxa"/>
            <w:tcBorders>
              <w:top w:val="single" w:sz="4" w:space="0" w:color="auto"/>
              <w:left w:val="single" w:sz="4" w:space="0" w:color="auto"/>
              <w:bottom w:val="single" w:sz="4" w:space="0" w:color="auto"/>
              <w:right w:val="single" w:sz="4" w:space="0" w:color="auto"/>
            </w:tcBorders>
          </w:tcPr>
          <w:p w14:paraId="1908D16C" w14:textId="77777777" w:rsidR="000F1E2D" w:rsidRPr="00E9497F" w:rsidRDefault="000F1E2D" w:rsidP="00393B60">
            <w:pPr>
              <w:widowControl w:val="0"/>
              <w:shd w:val="clear" w:color="auto" w:fill="FFFFFF"/>
              <w:autoSpaceDE w:val="0"/>
              <w:autoSpaceDN w:val="0"/>
              <w:adjustRightInd w:val="0"/>
              <w:spacing w:line="274" w:lineRule="exact"/>
              <w:ind w:right="34"/>
              <w:rPr>
                <w:spacing w:val="1"/>
                <w:sz w:val="24"/>
                <w:szCs w:val="24"/>
                <w:lang w:eastAsia="ru-RU"/>
              </w:rPr>
            </w:pPr>
            <w:r>
              <w:rPr>
                <w:spacing w:val="1"/>
                <w:sz w:val="24"/>
                <w:szCs w:val="24"/>
                <w:lang w:eastAsia="ru-RU"/>
              </w:rPr>
              <w:t xml:space="preserve">- </w:t>
            </w:r>
            <w:r w:rsidRPr="00E9497F">
              <w:rPr>
                <w:spacing w:val="1"/>
                <w:sz w:val="24"/>
                <w:szCs w:val="24"/>
                <w:lang w:eastAsia="ru-RU"/>
              </w:rPr>
              <w:t>Подготовка свидетельства о годности сооружения к эксплуатации; Извещения о необходимости изменения режима эксплуатации и выполнения ремонтных работ; Заключения о техническом состоянии причального сооружения; Акта осви</w:t>
            </w:r>
            <w:r>
              <w:rPr>
                <w:spacing w:val="1"/>
                <w:sz w:val="24"/>
                <w:szCs w:val="24"/>
                <w:lang w:eastAsia="ru-RU"/>
              </w:rPr>
              <w:t>детельствования ГТС, материалов технического обследования ГТС.</w:t>
            </w:r>
          </w:p>
          <w:p w14:paraId="0256D449" w14:textId="77777777" w:rsidR="000F1E2D" w:rsidRPr="00E9497F" w:rsidRDefault="000F1E2D" w:rsidP="00393B60">
            <w:pPr>
              <w:widowControl w:val="0"/>
              <w:shd w:val="clear" w:color="auto" w:fill="FFFFFF"/>
              <w:autoSpaceDE w:val="0"/>
              <w:autoSpaceDN w:val="0"/>
              <w:adjustRightInd w:val="0"/>
              <w:spacing w:line="274" w:lineRule="exact"/>
              <w:ind w:right="34"/>
              <w:rPr>
                <w:spacing w:val="1"/>
                <w:sz w:val="24"/>
                <w:szCs w:val="24"/>
                <w:lang w:eastAsia="ru-RU"/>
              </w:rPr>
            </w:pPr>
            <w:r w:rsidRPr="00E9497F">
              <w:rPr>
                <w:spacing w:val="1"/>
                <w:sz w:val="24"/>
                <w:szCs w:val="24"/>
                <w:lang w:eastAsia="ru-RU"/>
              </w:rPr>
              <w:t xml:space="preserve"> - Работы должны быть выполнены в соответствии с требованиями:</w:t>
            </w:r>
          </w:p>
          <w:p w14:paraId="581AA2E6" w14:textId="77777777" w:rsidR="000F1E2D" w:rsidRPr="00E9497F" w:rsidRDefault="000F1E2D" w:rsidP="00393B60">
            <w:pPr>
              <w:widowControl w:val="0"/>
              <w:shd w:val="clear" w:color="auto" w:fill="FFFFFF"/>
              <w:autoSpaceDE w:val="0"/>
              <w:autoSpaceDN w:val="0"/>
              <w:adjustRightInd w:val="0"/>
              <w:spacing w:line="274" w:lineRule="exact"/>
              <w:ind w:right="34"/>
              <w:rPr>
                <w:spacing w:val="1"/>
                <w:sz w:val="24"/>
                <w:szCs w:val="24"/>
                <w:lang w:eastAsia="ru-RU"/>
              </w:rPr>
            </w:pPr>
            <w:r w:rsidRPr="00E9497F">
              <w:rPr>
                <w:spacing w:val="1"/>
                <w:sz w:val="24"/>
                <w:szCs w:val="24"/>
                <w:lang w:eastAsia="ru-RU"/>
              </w:rPr>
              <w:t>1. «Технического регламента о безопасности объектов морского транспорта» утвержденного Постановлением Правительства РФ от 12.08.2010 г.;</w:t>
            </w:r>
          </w:p>
          <w:p w14:paraId="10E83C1C" w14:textId="77777777" w:rsidR="000F1E2D" w:rsidRPr="00E9497F" w:rsidRDefault="000F1E2D" w:rsidP="00393B60">
            <w:pPr>
              <w:widowControl w:val="0"/>
              <w:shd w:val="clear" w:color="auto" w:fill="FFFFFF"/>
              <w:autoSpaceDE w:val="0"/>
              <w:autoSpaceDN w:val="0"/>
              <w:adjustRightInd w:val="0"/>
              <w:spacing w:line="274" w:lineRule="exact"/>
              <w:ind w:right="34"/>
              <w:rPr>
                <w:spacing w:val="1"/>
                <w:sz w:val="24"/>
                <w:szCs w:val="24"/>
                <w:lang w:eastAsia="ru-RU"/>
              </w:rPr>
            </w:pPr>
            <w:r w:rsidRPr="00E9497F">
              <w:rPr>
                <w:spacing w:val="1"/>
                <w:sz w:val="24"/>
                <w:szCs w:val="24"/>
                <w:lang w:eastAsia="ru-RU"/>
              </w:rPr>
              <w:t>2. СТО 318.3.04-2009 «Положение о техническом контроле портовых гидротехнических сооружений»;</w:t>
            </w:r>
          </w:p>
          <w:p w14:paraId="3856AD87" w14:textId="77777777" w:rsidR="000F1E2D" w:rsidRPr="00E45984" w:rsidRDefault="000F1E2D" w:rsidP="00393B60">
            <w:pPr>
              <w:spacing w:after="120"/>
              <w:jc w:val="both"/>
              <w:rPr>
                <w:spacing w:val="1"/>
                <w:sz w:val="24"/>
                <w:szCs w:val="24"/>
                <w:lang w:eastAsia="ru-RU"/>
              </w:rPr>
            </w:pPr>
            <w:r w:rsidRPr="00E9497F">
              <w:rPr>
                <w:spacing w:val="1"/>
                <w:sz w:val="24"/>
                <w:szCs w:val="24"/>
                <w:lang w:eastAsia="ru-RU"/>
              </w:rPr>
              <w:t>3. ГОСТ Р 54523-2011 «Портовые гидротехнические сооружения. Правила обследования и мониторинга технического состояния».</w:t>
            </w:r>
          </w:p>
        </w:tc>
      </w:tr>
      <w:tr w:rsidR="000F1E2D" w:rsidRPr="00E9497F" w14:paraId="2C7C2F04"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2AC6D63A" w14:textId="77777777" w:rsidR="000F1E2D" w:rsidRPr="00261EC3" w:rsidRDefault="000F1E2D" w:rsidP="00393B60">
            <w:pPr>
              <w:ind w:left="-108"/>
              <w:jc w:val="center"/>
              <w:rPr>
                <w:b/>
                <w:bCs/>
                <w:sz w:val="24"/>
                <w:szCs w:val="24"/>
              </w:rPr>
            </w:pPr>
            <w:r w:rsidRPr="00261EC3">
              <w:rPr>
                <w:b/>
                <w:bCs/>
                <w:sz w:val="24"/>
                <w:szCs w:val="24"/>
              </w:rPr>
              <w:t>12</w:t>
            </w:r>
          </w:p>
        </w:tc>
        <w:tc>
          <w:tcPr>
            <w:tcW w:w="3216" w:type="dxa"/>
            <w:tcBorders>
              <w:top w:val="single" w:sz="4" w:space="0" w:color="auto"/>
              <w:left w:val="single" w:sz="4" w:space="0" w:color="auto"/>
              <w:bottom w:val="single" w:sz="4" w:space="0" w:color="auto"/>
              <w:right w:val="single" w:sz="4" w:space="0" w:color="auto"/>
            </w:tcBorders>
          </w:tcPr>
          <w:p w14:paraId="291528D7" w14:textId="77777777" w:rsidR="000F1E2D" w:rsidRPr="00E9497F" w:rsidRDefault="000F1E2D" w:rsidP="00393B60">
            <w:pPr>
              <w:jc w:val="both"/>
              <w:rPr>
                <w:sz w:val="24"/>
                <w:szCs w:val="24"/>
              </w:rPr>
            </w:pPr>
            <w:r w:rsidRPr="00E9497F">
              <w:rPr>
                <w:sz w:val="24"/>
                <w:szCs w:val="24"/>
              </w:rPr>
              <w:t>Основные характеристики сооружений</w:t>
            </w:r>
          </w:p>
        </w:tc>
        <w:tc>
          <w:tcPr>
            <w:tcW w:w="5811" w:type="dxa"/>
            <w:tcBorders>
              <w:top w:val="single" w:sz="4" w:space="0" w:color="auto"/>
              <w:left w:val="single" w:sz="4" w:space="0" w:color="auto"/>
              <w:bottom w:val="single" w:sz="4" w:space="0" w:color="auto"/>
              <w:right w:val="single" w:sz="4" w:space="0" w:color="auto"/>
            </w:tcBorders>
          </w:tcPr>
          <w:p w14:paraId="2BCC9BAB" w14:textId="77777777" w:rsidR="000F1E2D" w:rsidRPr="00B25EE6" w:rsidRDefault="000F1E2D" w:rsidP="00393B60">
            <w:pPr>
              <w:jc w:val="both"/>
              <w:rPr>
                <w:sz w:val="24"/>
                <w:szCs w:val="24"/>
              </w:rPr>
            </w:pPr>
            <w:r w:rsidRPr="00B25EE6">
              <w:rPr>
                <w:b/>
                <w:bCs/>
                <w:sz w:val="24"/>
                <w:szCs w:val="24"/>
              </w:rPr>
              <w:t xml:space="preserve">Причал №9 - </w:t>
            </w:r>
            <w:r w:rsidRPr="00B25EE6">
              <w:rPr>
                <w:sz w:val="24"/>
                <w:szCs w:val="24"/>
              </w:rPr>
              <w:t xml:space="preserve">Гравитационная стенка из бетонных массивов на каменной постели с монолитной </w:t>
            </w:r>
            <w:r w:rsidRPr="00B25EE6">
              <w:rPr>
                <w:sz w:val="24"/>
                <w:szCs w:val="24"/>
              </w:rPr>
              <w:lastRenderedPageBreak/>
              <w:t xml:space="preserve">железобетонной надстройкой, класс сооружения </w:t>
            </w:r>
            <w:r w:rsidRPr="00B25EE6">
              <w:rPr>
                <w:sz w:val="24"/>
                <w:szCs w:val="24"/>
                <w:lang w:val="en-US"/>
              </w:rPr>
              <w:t>III</w:t>
            </w:r>
            <w:r w:rsidRPr="00B25EE6">
              <w:rPr>
                <w:sz w:val="24"/>
                <w:szCs w:val="24"/>
              </w:rPr>
              <w:t>, эксплуатационная длина причала 180</w:t>
            </w:r>
            <w:r>
              <w:rPr>
                <w:sz w:val="24"/>
                <w:szCs w:val="24"/>
              </w:rPr>
              <w:t>,0</w:t>
            </w:r>
            <w:r w:rsidRPr="00B25EE6">
              <w:rPr>
                <w:sz w:val="24"/>
                <w:szCs w:val="24"/>
              </w:rPr>
              <w:t xml:space="preserve"> м, проектная глубина 11,50 м, физический износ 26,45%;</w:t>
            </w:r>
          </w:p>
          <w:p w14:paraId="637CC79C" w14:textId="77777777" w:rsidR="000F1E2D" w:rsidRPr="00F0509B" w:rsidRDefault="000F1E2D" w:rsidP="00393B60">
            <w:pPr>
              <w:jc w:val="both"/>
              <w:rPr>
                <w:b/>
                <w:bCs/>
                <w:sz w:val="24"/>
                <w:szCs w:val="24"/>
                <w:highlight w:val="red"/>
              </w:rPr>
            </w:pPr>
          </w:p>
          <w:p w14:paraId="4502995E" w14:textId="77777777" w:rsidR="000F1E2D" w:rsidRPr="00A328EA" w:rsidRDefault="000F1E2D" w:rsidP="00393B60">
            <w:pPr>
              <w:jc w:val="both"/>
              <w:rPr>
                <w:sz w:val="24"/>
                <w:szCs w:val="24"/>
              </w:rPr>
            </w:pPr>
            <w:r w:rsidRPr="00A328EA">
              <w:rPr>
                <w:b/>
                <w:bCs/>
                <w:sz w:val="24"/>
                <w:szCs w:val="24"/>
              </w:rPr>
              <w:t xml:space="preserve">Причал №11 - </w:t>
            </w:r>
            <w:r w:rsidRPr="00A328EA">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sidRPr="00A328EA">
              <w:rPr>
                <w:sz w:val="24"/>
                <w:szCs w:val="24"/>
                <w:lang w:val="en-US"/>
              </w:rPr>
              <w:t>III</w:t>
            </w:r>
            <w:r w:rsidRPr="00A328EA">
              <w:rPr>
                <w:sz w:val="24"/>
                <w:szCs w:val="24"/>
              </w:rPr>
              <w:t>, эксплуатационная длина причала 191</w:t>
            </w:r>
            <w:r>
              <w:rPr>
                <w:sz w:val="24"/>
                <w:szCs w:val="24"/>
              </w:rPr>
              <w:t>,0</w:t>
            </w:r>
            <w:r w:rsidRPr="00A328EA">
              <w:rPr>
                <w:sz w:val="24"/>
                <w:szCs w:val="24"/>
              </w:rPr>
              <w:t xml:space="preserve"> м, проектная глубина 13,50 м, физический износ 23,50%;</w:t>
            </w:r>
          </w:p>
          <w:p w14:paraId="0FC281FE" w14:textId="77777777" w:rsidR="000F1E2D" w:rsidRPr="00F0509B" w:rsidRDefault="000F1E2D" w:rsidP="00393B60">
            <w:pPr>
              <w:jc w:val="both"/>
              <w:rPr>
                <w:b/>
                <w:bCs/>
                <w:sz w:val="24"/>
                <w:szCs w:val="24"/>
                <w:highlight w:val="red"/>
              </w:rPr>
            </w:pPr>
          </w:p>
          <w:p w14:paraId="3401B4C2" w14:textId="77777777" w:rsidR="000F1E2D" w:rsidRPr="00A7357A" w:rsidRDefault="000F1E2D" w:rsidP="00393B60">
            <w:pPr>
              <w:jc w:val="both"/>
              <w:rPr>
                <w:sz w:val="24"/>
                <w:szCs w:val="24"/>
              </w:rPr>
            </w:pPr>
            <w:r w:rsidRPr="00A7357A">
              <w:rPr>
                <w:b/>
                <w:bCs/>
                <w:sz w:val="24"/>
                <w:szCs w:val="24"/>
              </w:rPr>
              <w:t xml:space="preserve">Причал №11а - </w:t>
            </w:r>
            <w:r w:rsidRPr="00A7357A">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sidRPr="00A7357A">
              <w:rPr>
                <w:sz w:val="24"/>
                <w:szCs w:val="24"/>
                <w:lang w:val="en-US"/>
              </w:rPr>
              <w:t>III</w:t>
            </w:r>
            <w:r w:rsidRPr="00A7357A">
              <w:rPr>
                <w:sz w:val="24"/>
                <w:szCs w:val="24"/>
              </w:rPr>
              <w:t>, эксплуатационная длина причала 170,74 м, проектная глубина 9,75 м, физический износ 29</w:t>
            </w:r>
            <w:r>
              <w:rPr>
                <w:sz w:val="24"/>
                <w:szCs w:val="24"/>
              </w:rPr>
              <w:t>,</w:t>
            </w:r>
            <w:r w:rsidRPr="00A7357A">
              <w:rPr>
                <w:sz w:val="24"/>
                <w:szCs w:val="24"/>
              </w:rPr>
              <w:t>2%</w:t>
            </w:r>
            <w:r>
              <w:rPr>
                <w:sz w:val="24"/>
                <w:szCs w:val="24"/>
              </w:rPr>
              <w:t>;</w:t>
            </w:r>
          </w:p>
          <w:p w14:paraId="408034E4" w14:textId="77777777" w:rsidR="000F1E2D" w:rsidRPr="00F0509B" w:rsidRDefault="000F1E2D" w:rsidP="00393B60">
            <w:pPr>
              <w:jc w:val="both"/>
              <w:rPr>
                <w:b/>
                <w:bCs/>
                <w:sz w:val="24"/>
                <w:szCs w:val="24"/>
                <w:highlight w:val="red"/>
              </w:rPr>
            </w:pPr>
          </w:p>
          <w:p w14:paraId="1179F46F" w14:textId="77777777" w:rsidR="000F1E2D" w:rsidRPr="00BD0FB5" w:rsidRDefault="000F1E2D" w:rsidP="00393B60">
            <w:pPr>
              <w:jc w:val="both"/>
              <w:rPr>
                <w:sz w:val="24"/>
                <w:szCs w:val="24"/>
              </w:rPr>
            </w:pPr>
            <w:r w:rsidRPr="00BD0FB5">
              <w:rPr>
                <w:b/>
                <w:bCs/>
                <w:sz w:val="24"/>
                <w:szCs w:val="24"/>
              </w:rPr>
              <w:t xml:space="preserve">Причал №12 - </w:t>
            </w:r>
            <w:r w:rsidRPr="00BD0FB5">
              <w:rPr>
                <w:sz w:val="24"/>
                <w:szCs w:val="24"/>
              </w:rPr>
              <w:t xml:space="preserve">Оторочка из железобетонных заанкеренных свай со сборной железобетонной надстройкой, класс сооружения </w:t>
            </w:r>
            <w:r w:rsidRPr="00BD0FB5">
              <w:rPr>
                <w:sz w:val="24"/>
                <w:szCs w:val="24"/>
                <w:lang w:val="en-US"/>
              </w:rPr>
              <w:t>III</w:t>
            </w:r>
            <w:r w:rsidRPr="00BD0FB5">
              <w:rPr>
                <w:sz w:val="24"/>
                <w:szCs w:val="24"/>
              </w:rPr>
              <w:t>, эксплуатационная длина причала 140,0 м, проектная глубина 9,25 м, физический износ 21,1%;</w:t>
            </w:r>
          </w:p>
          <w:p w14:paraId="0EA3057E" w14:textId="77777777" w:rsidR="000F1E2D" w:rsidRPr="00F0509B" w:rsidRDefault="000F1E2D" w:rsidP="00393B60">
            <w:pPr>
              <w:jc w:val="both"/>
              <w:rPr>
                <w:sz w:val="24"/>
                <w:szCs w:val="24"/>
                <w:highlight w:val="red"/>
              </w:rPr>
            </w:pPr>
          </w:p>
          <w:p w14:paraId="1F166AF9" w14:textId="77777777" w:rsidR="000F1E2D" w:rsidRPr="006D11DB" w:rsidRDefault="000F1E2D" w:rsidP="00393B60">
            <w:pPr>
              <w:jc w:val="both"/>
              <w:rPr>
                <w:sz w:val="24"/>
                <w:szCs w:val="24"/>
              </w:rPr>
            </w:pPr>
            <w:r w:rsidRPr="006D11DB">
              <w:rPr>
                <w:b/>
                <w:bCs/>
                <w:sz w:val="24"/>
                <w:szCs w:val="24"/>
              </w:rPr>
              <w:t xml:space="preserve">Причал №12а - </w:t>
            </w:r>
            <w:r w:rsidRPr="006D11DB">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sidRPr="006D11DB">
              <w:rPr>
                <w:sz w:val="24"/>
                <w:szCs w:val="24"/>
                <w:lang w:val="en-US"/>
              </w:rPr>
              <w:t>III</w:t>
            </w:r>
            <w:r w:rsidRPr="006D11DB">
              <w:rPr>
                <w:sz w:val="24"/>
                <w:szCs w:val="24"/>
              </w:rPr>
              <w:t>, эксплуатационная длина причала 303,0 м, проектная глубина 9,75 м, физический износ 21,6%</w:t>
            </w:r>
            <w:r>
              <w:rPr>
                <w:sz w:val="24"/>
                <w:szCs w:val="24"/>
              </w:rPr>
              <w:t>;</w:t>
            </w:r>
          </w:p>
          <w:p w14:paraId="3A128EC6" w14:textId="77777777" w:rsidR="000F1E2D" w:rsidRPr="00F0509B" w:rsidRDefault="000F1E2D" w:rsidP="00393B60">
            <w:pPr>
              <w:jc w:val="both"/>
              <w:rPr>
                <w:sz w:val="24"/>
                <w:szCs w:val="24"/>
                <w:highlight w:val="red"/>
              </w:rPr>
            </w:pPr>
          </w:p>
          <w:p w14:paraId="74FC243C" w14:textId="77777777" w:rsidR="000F1E2D" w:rsidRPr="006D11DB" w:rsidRDefault="000F1E2D" w:rsidP="00393B60">
            <w:pPr>
              <w:jc w:val="both"/>
              <w:rPr>
                <w:sz w:val="24"/>
                <w:szCs w:val="24"/>
              </w:rPr>
            </w:pPr>
            <w:r w:rsidRPr="00E76BF9">
              <w:rPr>
                <w:b/>
                <w:bCs/>
                <w:sz w:val="24"/>
                <w:szCs w:val="24"/>
              </w:rPr>
              <w:t xml:space="preserve">Хозяйственный причал - </w:t>
            </w:r>
            <w:r w:rsidRPr="00E76BF9">
              <w:rPr>
                <w:sz w:val="24"/>
                <w:szCs w:val="24"/>
              </w:rPr>
              <w:t xml:space="preserve">Гравитационная стенка из бетонных массивов на каменной постели с железобетонной надстройкой, класс сооружения </w:t>
            </w:r>
            <w:r w:rsidRPr="00E76BF9">
              <w:rPr>
                <w:sz w:val="24"/>
                <w:szCs w:val="24"/>
                <w:lang w:val="en-US"/>
              </w:rPr>
              <w:t>III</w:t>
            </w:r>
            <w:r w:rsidRPr="00E76BF9">
              <w:rPr>
                <w:sz w:val="24"/>
                <w:szCs w:val="24"/>
              </w:rPr>
              <w:t>, эксплуатационная длина причала 144,73 м, проектная глубина 6,5 м, физический износ 26,35%;</w:t>
            </w:r>
          </w:p>
          <w:p w14:paraId="0806F7A1" w14:textId="77777777" w:rsidR="000F1E2D" w:rsidRPr="00F0509B" w:rsidRDefault="000F1E2D" w:rsidP="00393B60">
            <w:pPr>
              <w:jc w:val="both"/>
              <w:rPr>
                <w:sz w:val="24"/>
                <w:szCs w:val="24"/>
                <w:highlight w:val="red"/>
              </w:rPr>
            </w:pPr>
          </w:p>
          <w:p w14:paraId="0E568946" w14:textId="77777777" w:rsidR="000F1E2D" w:rsidRDefault="000F1E2D" w:rsidP="00393B60">
            <w:pPr>
              <w:jc w:val="both"/>
              <w:rPr>
                <w:sz w:val="24"/>
                <w:szCs w:val="24"/>
              </w:rPr>
            </w:pPr>
            <w:r>
              <w:rPr>
                <w:b/>
                <w:bCs/>
                <w:sz w:val="24"/>
                <w:szCs w:val="24"/>
              </w:rPr>
              <w:t>П</w:t>
            </w:r>
            <w:r w:rsidRPr="000E62AE">
              <w:rPr>
                <w:b/>
                <w:bCs/>
                <w:sz w:val="24"/>
                <w:szCs w:val="24"/>
              </w:rPr>
              <w:t>ассажирский</w:t>
            </w:r>
            <w:r>
              <w:rPr>
                <w:b/>
                <w:bCs/>
                <w:sz w:val="24"/>
                <w:szCs w:val="24"/>
              </w:rPr>
              <w:t xml:space="preserve"> </w:t>
            </w:r>
            <w:r w:rsidRPr="000E62AE">
              <w:rPr>
                <w:b/>
                <w:bCs/>
                <w:sz w:val="24"/>
                <w:szCs w:val="24"/>
              </w:rPr>
              <w:t>пирс</w:t>
            </w:r>
            <w:r>
              <w:rPr>
                <w:b/>
                <w:bCs/>
                <w:sz w:val="24"/>
                <w:szCs w:val="24"/>
              </w:rPr>
              <w:t xml:space="preserve"> </w:t>
            </w:r>
            <w:r w:rsidRPr="000E62AE">
              <w:rPr>
                <w:b/>
                <w:bCs/>
                <w:sz w:val="24"/>
                <w:szCs w:val="24"/>
              </w:rPr>
              <w:t>(причалы №7, №8)</w:t>
            </w:r>
            <w:r>
              <w:rPr>
                <w:b/>
                <w:bCs/>
                <w:sz w:val="24"/>
                <w:szCs w:val="24"/>
              </w:rPr>
              <w:t xml:space="preserve"> - </w:t>
            </w:r>
            <w:r w:rsidRPr="000D4420">
              <w:rPr>
                <w:bCs/>
                <w:sz w:val="24"/>
                <w:szCs w:val="24"/>
              </w:rPr>
              <w:t>Пирс эстакадного типа</w:t>
            </w:r>
            <w:r w:rsidRPr="00E76BF9">
              <w:rPr>
                <w:sz w:val="24"/>
                <w:szCs w:val="24"/>
              </w:rPr>
              <w:t xml:space="preserve">, класс сооружения </w:t>
            </w:r>
            <w:r w:rsidRPr="00E76BF9">
              <w:rPr>
                <w:sz w:val="24"/>
                <w:szCs w:val="24"/>
                <w:lang w:val="en-US"/>
              </w:rPr>
              <w:t>III</w:t>
            </w:r>
            <w:r w:rsidRPr="00E76BF9">
              <w:rPr>
                <w:sz w:val="24"/>
                <w:szCs w:val="24"/>
              </w:rPr>
              <w:t>, эксплуатационная длина причала</w:t>
            </w:r>
            <w:r>
              <w:rPr>
                <w:sz w:val="24"/>
                <w:szCs w:val="24"/>
              </w:rPr>
              <w:t xml:space="preserve"> №7 -</w:t>
            </w:r>
            <w:r w:rsidRPr="00E76BF9">
              <w:rPr>
                <w:sz w:val="24"/>
                <w:szCs w:val="24"/>
              </w:rPr>
              <w:t xml:space="preserve"> </w:t>
            </w:r>
            <w:r>
              <w:rPr>
                <w:sz w:val="24"/>
                <w:szCs w:val="24"/>
              </w:rPr>
              <w:t>72,1</w:t>
            </w:r>
            <w:r w:rsidRPr="00E76BF9">
              <w:rPr>
                <w:sz w:val="24"/>
                <w:szCs w:val="24"/>
              </w:rPr>
              <w:t xml:space="preserve"> м,</w:t>
            </w:r>
            <w:r>
              <w:rPr>
                <w:sz w:val="24"/>
                <w:szCs w:val="24"/>
              </w:rPr>
              <w:t xml:space="preserve"> </w:t>
            </w:r>
            <w:r w:rsidRPr="00E76BF9">
              <w:rPr>
                <w:sz w:val="24"/>
                <w:szCs w:val="24"/>
              </w:rPr>
              <w:t>причала</w:t>
            </w:r>
            <w:r>
              <w:rPr>
                <w:sz w:val="24"/>
                <w:szCs w:val="24"/>
              </w:rPr>
              <w:t xml:space="preserve"> №8 -</w:t>
            </w:r>
            <w:r w:rsidRPr="00E76BF9">
              <w:rPr>
                <w:sz w:val="24"/>
                <w:szCs w:val="24"/>
              </w:rPr>
              <w:t xml:space="preserve"> </w:t>
            </w:r>
            <w:r>
              <w:rPr>
                <w:sz w:val="24"/>
                <w:szCs w:val="24"/>
              </w:rPr>
              <w:t>69,98</w:t>
            </w:r>
            <w:r w:rsidRPr="00E76BF9">
              <w:rPr>
                <w:sz w:val="24"/>
                <w:szCs w:val="24"/>
              </w:rPr>
              <w:t xml:space="preserve"> м</w:t>
            </w:r>
            <w:r>
              <w:rPr>
                <w:sz w:val="24"/>
                <w:szCs w:val="24"/>
              </w:rPr>
              <w:t>;</w:t>
            </w:r>
            <w:r w:rsidRPr="00E76BF9">
              <w:rPr>
                <w:sz w:val="24"/>
                <w:szCs w:val="24"/>
              </w:rPr>
              <w:t xml:space="preserve"> проектная глубина 6,</w:t>
            </w:r>
            <w:r>
              <w:rPr>
                <w:sz w:val="24"/>
                <w:szCs w:val="24"/>
              </w:rPr>
              <w:t>1</w:t>
            </w:r>
            <w:r w:rsidRPr="00E76BF9">
              <w:rPr>
                <w:sz w:val="24"/>
                <w:szCs w:val="24"/>
              </w:rPr>
              <w:t xml:space="preserve"> м, физический износ </w:t>
            </w:r>
            <w:r>
              <w:rPr>
                <w:sz w:val="24"/>
                <w:szCs w:val="24"/>
              </w:rPr>
              <w:t>1,5</w:t>
            </w:r>
            <w:r w:rsidRPr="00E76BF9">
              <w:rPr>
                <w:sz w:val="24"/>
                <w:szCs w:val="24"/>
              </w:rPr>
              <w:t>%;</w:t>
            </w:r>
          </w:p>
          <w:p w14:paraId="28DCF53C" w14:textId="77777777" w:rsidR="000F1E2D" w:rsidRDefault="000F1E2D" w:rsidP="00393B60">
            <w:pPr>
              <w:jc w:val="both"/>
              <w:rPr>
                <w:sz w:val="24"/>
                <w:szCs w:val="24"/>
              </w:rPr>
            </w:pPr>
          </w:p>
          <w:p w14:paraId="3FB8B81E" w14:textId="77777777" w:rsidR="000F1E2D" w:rsidRPr="000D4420" w:rsidRDefault="000F1E2D" w:rsidP="00393B60">
            <w:pPr>
              <w:jc w:val="both"/>
              <w:rPr>
                <w:sz w:val="24"/>
                <w:szCs w:val="24"/>
              </w:rPr>
            </w:pPr>
            <w:r>
              <w:rPr>
                <w:b/>
                <w:bCs/>
                <w:sz w:val="24"/>
                <w:szCs w:val="24"/>
              </w:rPr>
              <w:t xml:space="preserve">Берегоукрепление </w:t>
            </w:r>
            <w:r w:rsidRPr="000E62AE">
              <w:rPr>
                <w:b/>
                <w:bCs/>
                <w:sz w:val="24"/>
                <w:szCs w:val="24"/>
              </w:rPr>
              <w:t>в корне</w:t>
            </w:r>
            <w:r>
              <w:rPr>
                <w:b/>
                <w:bCs/>
                <w:sz w:val="24"/>
                <w:szCs w:val="24"/>
              </w:rPr>
              <w:t xml:space="preserve"> </w:t>
            </w:r>
            <w:r w:rsidRPr="000E62AE">
              <w:rPr>
                <w:b/>
                <w:bCs/>
                <w:sz w:val="24"/>
                <w:szCs w:val="24"/>
              </w:rPr>
              <w:t>нефтепирса</w:t>
            </w:r>
            <w:r>
              <w:rPr>
                <w:b/>
                <w:bCs/>
                <w:sz w:val="24"/>
                <w:szCs w:val="24"/>
              </w:rPr>
              <w:t xml:space="preserve"> (лоцманский причал) - </w:t>
            </w:r>
            <w:r w:rsidRPr="00C8520A">
              <w:rPr>
                <w:sz w:val="24"/>
                <w:szCs w:val="24"/>
              </w:rPr>
              <w:t>Вертикальная стенка типа заанкеренный больверк из стального шпунта Ларсен-5</w:t>
            </w:r>
            <w:r w:rsidRPr="00E76BF9">
              <w:rPr>
                <w:sz w:val="24"/>
                <w:szCs w:val="24"/>
              </w:rPr>
              <w:t xml:space="preserve">, класс сооружения </w:t>
            </w:r>
            <w:r w:rsidRPr="00E76BF9">
              <w:rPr>
                <w:sz w:val="24"/>
                <w:szCs w:val="24"/>
                <w:lang w:val="en-US"/>
              </w:rPr>
              <w:t>III</w:t>
            </w:r>
            <w:r w:rsidRPr="00E76BF9">
              <w:rPr>
                <w:sz w:val="24"/>
                <w:szCs w:val="24"/>
              </w:rPr>
              <w:t xml:space="preserve">, эксплуатационная длина причала </w:t>
            </w:r>
            <w:r>
              <w:rPr>
                <w:sz w:val="24"/>
                <w:szCs w:val="24"/>
              </w:rPr>
              <w:t>60,44</w:t>
            </w:r>
            <w:r w:rsidRPr="00E76BF9">
              <w:rPr>
                <w:sz w:val="24"/>
                <w:szCs w:val="24"/>
              </w:rPr>
              <w:t xml:space="preserve"> м, проектная глубина 6,5 м, физический износ </w:t>
            </w:r>
            <w:r>
              <w:rPr>
                <w:sz w:val="24"/>
                <w:szCs w:val="24"/>
              </w:rPr>
              <w:t>34</w:t>
            </w:r>
            <w:r w:rsidRPr="00E76BF9">
              <w:rPr>
                <w:sz w:val="24"/>
                <w:szCs w:val="24"/>
              </w:rPr>
              <w:t>,3%;</w:t>
            </w:r>
          </w:p>
        </w:tc>
      </w:tr>
      <w:tr w:rsidR="000F1E2D" w:rsidRPr="00E9497F" w14:paraId="5C65DD21" w14:textId="77777777" w:rsidTr="000F1E2D">
        <w:trPr>
          <w:trHeight w:val="318"/>
        </w:trPr>
        <w:tc>
          <w:tcPr>
            <w:tcW w:w="720" w:type="dxa"/>
            <w:tcBorders>
              <w:top w:val="single" w:sz="4" w:space="0" w:color="auto"/>
              <w:left w:val="single" w:sz="4" w:space="0" w:color="auto"/>
              <w:bottom w:val="single" w:sz="4" w:space="0" w:color="auto"/>
              <w:right w:val="single" w:sz="4" w:space="0" w:color="auto"/>
            </w:tcBorders>
          </w:tcPr>
          <w:p w14:paraId="3324774F" w14:textId="77777777" w:rsidR="000F1E2D" w:rsidRPr="00261EC3" w:rsidRDefault="000F1E2D" w:rsidP="00393B60">
            <w:pPr>
              <w:ind w:left="-108"/>
              <w:jc w:val="center"/>
              <w:rPr>
                <w:b/>
                <w:bCs/>
                <w:sz w:val="24"/>
                <w:szCs w:val="24"/>
              </w:rPr>
            </w:pPr>
            <w:r w:rsidRPr="00261EC3">
              <w:rPr>
                <w:b/>
                <w:bCs/>
                <w:sz w:val="24"/>
                <w:szCs w:val="24"/>
              </w:rPr>
              <w:lastRenderedPageBreak/>
              <w:t>13</w:t>
            </w:r>
          </w:p>
        </w:tc>
        <w:tc>
          <w:tcPr>
            <w:tcW w:w="3216" w:type="dxa"/>
            <w:tcBorders>
              <w:top w:val="single" w:sz="4" w:space="0" w:color="auto"/>
              <w:left w:val="single" w:sz="4" w:space="0" w:color="auto"/>
              <w:bottom w:val="single" w:sz="4" w:space="0" w:color="auto"/>
              <w:right w:val="single" w:sz="4" w:space="0" w:color="auto"/>
            </w:tcBorders>
          </w:tcPr>
          <w:p w14:paraId="1901D6C9" w14:textId="77777777" w:rsidR="000F1E2D" w:rsidRPr="00E9497F" w:rsidRDefault="000F1E2D" w:rsidP="00393B60">
            <w:pPr>
              <w:jc w:val="both"/>
              <w:rPr>
                <w:sz w:val="24"/>
                <w:szCs w:val="24"/>
              </w:rPr>
            </w:pPr>
            <w:r w:rsidRPr="00E9497F">
              <w:rPr>
                <w:sz w:val="24"/>
                <w:szCs w:val="24"/>
              </w:rPr>
              <w:t>Порядок предоставления результатов работ</w:t>
            </w:r>
          </w:p>
        </w:tc>
        <w:tc>
          <w:tcPr>
            <w:tcW w:w="5811" w:type="dxa"/>
            <w:tcBorders>
              <w:top w:val="single" w:sz="4" w:space="0" w:color="auto"/>
              <w:left w:val="single" w:sz="4" w:space="0" w:color="auto"/>
              <w:bottom w:val="single" w:sz="4" w:space="0" w:color="auto"/>
              <w:right w:val="single" w:sz="4" w:space="0" w:color="auto"/>
            </w:tcBorders>
          </w:tcPr>
          <w:p w14:paraId="7699A2A0" w14:textId="77777777" w:rsidR="000F1E2D" w:rsidRDefault="000F1E2D" w:rsidP="00393B60">
            <w:pPr>
              <w:spacing w:after="120"/>
              <w:jc w:val="both"/>
              <w:rPr>
                <w:spacing w:val="1"/>
                <w:sz w:val="24"/>
                <w:szCs w:val="24"/>
                <w:lang w:eastAsia="ru-RU"/>
              </w:rPr>
            </w:pPr>
            <w:r>
              <w:rPr>
                <w:spacing w:val="1"/>
                <w:sz w:val="24"/>
                <w:szCs w:val="24"/>
                <w:lang w:eastAsia="ru-RU"/>
              </w:rPr>
              <w:t xml:space="preserve">- </w:t>
            </w:r>
            <w:r w:rsidRPr="00E9497F">
              <w:rPr>
                <w:spacing w:val="1"/>
                <w:sz w:val="24"/>
                <w:szCs w:val="24"/>
                <w:lang w:eastAsia="ru-RU"/>
              </w:rPr>
              <w:t>Законченную работу</w:t>
            </w:r>
            <w:r>
              <w:rPr>
                <w:spacing w:val="1"/>
                <w:sz w:val="24"/>
                <w:szCs w:val="24"/>
                <w:lang w:eastAsia="ru-RU"/>
              </w:rPr>
              <w:t xml:space="preserve"> по каждому ГТС </w:t>
            </w:r>
            <w:r w:rsidRPr="00E9497F">
              <w:rPr>
                <w:spacing w:val="1"/>
                <w:sz w:val="24"/>
                <w:szCs w:val="24"/>
                <w:lang w:eastAsia="ru-RU"/>
              </w:rPr>
              <w:t>Исполнитель передает Зака</w:t>
            </w:r>
            <w:r>
              <w:rPr>
                <w:spacing w:val="1"/>
                <w:sz w:val="24"/>
                <w:szCs w:val="24"/>
                <w:lang w:eastAsia="ru-RU"/>
              </w:rPr>
              <w:t xml:space="preserve">зчику </w:t>
            </w:r>
            <w:r w:rsidRPr="00E9497F">
              <w:rPr>
                <w:spacing w:val="1"/>
                <w:sz w:val="24"/>
                <w:szCs w:val="24"/>
                <w:lang w:eastAsia="ru-RU"/>
              </w:rPr>
              <w:t xml:space="preserve">в количестве </w:t>
            </w:r>
            <w:r>
              <w:rPr>
                <w:spacing w:val="1"/>
                <w:sz w:val="24"/>
                <w:szCs w:val="24"/>
                <w:lang w:eastAsia="ru-RU"/>
              </w:rPr>
              <w:t>2</w:t>
            </w:r>
            <w:r w:rsidRPr="00E9497F">
              <w:rPr>
                <w:spacing w:val="1"/>
                <w:sz w:val="24"/>
                <w:szCs w:val="24"/>
                <w:lang w:eastAsia="ru-RU"/>
              </w:rPr>
              <w:t>-х экземпляров на бумажном носителе и 1 экземпляр в формате doc., pdf., jpg. вместе с актом сдачи-приемки работ и счетом на оплату.</w:t>
            </w:r>
          </w:p>
          <w:p w14:paraId="7F00CA82" w14:textId="77777777" w:rsidR="000F1E2D" w:rsidRPr="00E9497F" w:rsidRDefault="000F1E2D" w:rsidP="00393B60">
            <w:pPr>
              <w:spacing w:after="120"/>
              <w:jc w:val="both"/>
              <w:rPr>
                <w:sz w:val="24"/>
                <w:szCs w:val="24"/>
              </w:rPr>
            </w:pPr>
            <w:r>
              <w:rPr>
                <w:spacing w:val="1"/>
                <w:sz w:val="24"/>
                <w:szCs w:val="24"/>
                <w:lang w:eastAsia="ru-RU"/>
              </w:rPr>
              <w:t>- Материалы обследования предоставляются по каждому причалу отдельно.</w:t>
            </w:r>
          </w:p>
        </w:tc>
      </w:tr>
    </w:tbl>
    <w:p w14:paraId="48D6BC41" w14:textId="7DE51369" w:rsidR="00EE2593" w:rsidRDefault="00EE2593"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582699C1" w14:textId="7E9FB241" w:rsidR="008D649E" w:rsidRDefault="008D649E"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t xml:space="preserve">РАЗДЕЛ 5. </w:t>
      </w:r>
      <w:r w:rsidR="004F4FDC">
        <w:rPr>
          <w:b/>
          <w:bCs/>
          <w:sz w:val="24"/>
          <w:szCs w:val="24"/>
        </w:rPr>
        <w:t>ПРОЕКТ ДОГОВОРА</w:t>
      </w:r>
    </w:p>
    <w:p w14:paraId="1CA5C918" w14:textId="77777777" w:rsidR="00A724F1" w:rsidRPr="00F46186" w:rsidRDefault="00A724F1" w:rsidP="00A724F1">
      <w:pPr>
        <w:jc w:val="center"/>
        <w:rPr>
          <w:b/>
          <w:bCs/>
          <w:sz w:val="24"/>
          <w:szCs w:val="24"/>
          <w:lang w:eastAsia="ru-RU"/>
        </w:rPr>
      </w:pPr>
      <w:bookmarkStart w:id="20" w:name="Par1"/>
      <w:bookmarkEnd w:id="20"/>
      <w:r w:rsidRPr="00F46186">
        <w:rPr>
          <w:b/>
          <w:bCs/>
          <w:sz w:val="24"/>
          <w:szCs w:val="24"/>
          <w:lang w:eastAsia="ru-RU"/>
        </w:rPr>
        <w:t>ДОГОВОР №_____________</w:t>
      </w:r>
    </w:p>
    <w:p w14:paraId="1F206C65" w14:textId="77777777" w:rsidR="00A724F1" w:rsidRPr="00F46186" w:rsidRDefault="00A724F1" w:rsidP="00A724F1">
      <w:pPr>
        <w:jc w:val="both"/>
        <w:rPr>
          <w:sz w:val="24"/>
          <w:szCs w:val="24"/>
          <w:lang w:eastAsia="ru-RU"/>
        </w:rPr>
      </w:pPr>
    </w:p>
    <w:p w14:paraId="39EB2DE4" w14:textId="609DEB1F" w:rsidR="00A724F1" w:rsidRPr="00F46186" w:rsidRDefault="00A724F1" w:rsidP="00A724F1">
      <w:pPr>
        <w:jc w:val="both"/>
        <w:rPr>
          <w:sz w:val="24"/>
          <w:szCs w:val="24"/>
          <w:lang w:eastAsia="ru-RU"/>
        </w:rPr>
      </w:pPr>
      <w:r w:rsidRPr="00F46186">
        <w:rPr>
          <w:sz w:val="24"/>
          <w:szCs w:val="24"/>
          <w:lang w:eastAsia="ru-RU"/>
        </w:rPr>
        <w:t xml:space="preserve">г. Туапсе           </w:t>
      </w:r>
      <w:r w:rsidRPr="00F46186">
        <w:rPr>
          <w:sz w:val="24"/>
          <w:szCs w:val="24"/>
          <w:lang w:eastAsia="ru-RU"/>
        </w:rPr>
        <w:tab/>
        <w:t xml:space="preserve">                                                                            «___» __________ 20</w:t>
      </w:r>
      <w:r>
        <w:rPr>
          <w:sz w:val="24"/>
          <w:szCs w:val="24"/>
          <w:lang w:eastAsia="ru-RU"/>
        </w:rPr>
        <w:t>22</w:t>
      </w:r>
      <w:r w:rsidRPr="00F46186">
        <w:rPr>
          <w:sz w:val="24"/>
          <w:szCs w:val="24"/>
          <w:lang w:eastAsia="ru-RU"/>
        </w:rPr>
        <w:t xml:space="preserve"> г.</w:t>
      </w:r>
    </w:p>
    <w:p w14:paraId="0E4C5D72" w14:textId="77777777" w:rsidR="00A724F1" w:rsidRPr="00F46186" w:rsidRDefault="00A724F1" w:rsidP="00A724F1">
      <w:pPr>
        <w:jc w:val="both"/>
        <w:rPr>
          <w:sz w:val="24"/>
          <w:szCs w:val="24"/>
          <w:lang w:eastAsia="ru-RU"/>
        </w:rPr>
      </w:pPr>
    </w:p>
    <w:p w14:paraId="22A99B2F" w14:textId="77777777" w:rsidR="00A724F1" w:rsidRPr="00A724F1" w:rsidRDefault="00A724F1" w:rsidP="00A724F1">
      <w:pPr>
        <w:widowControl w:val="0"/>
        <w:autoSpaceDE w:val="0"/>
        <w:autoSpaceDN w:val="0"/>
        <w:adjustRightInd w:val="0"/>
        <w:ind w:firstLine="567"/>
        <w:jc w:val="both"/>
        <w:rPr>
          <w:spacing w:val="-1"/>
          <w:sz w:val="24"/>
          <w:szCs w:val="24"/>
        </w:rPr>
      </w:pPr>
      <w:bookmarkStart w:id="21" w:name="bookmark0"/>
      <w:r w:rsidRPr="00A724F1">
        <w:rPr>
          <w:b/>
          <w:sz w:val="24"/>
          <w:szCs w:val="24"/>
        </w:rPr>
        <w:t>Акционерное общество «Туапсинский морской торговый порт»</w:t>
      </w:r>
      <w:r w:rsidRPr="00A724F1">
        <w:rPr>
          <w:sz w:val="24"/>
          <w:szCs w:val="24"/>
        </w:rPr>
        <w:t>,</w:t>
      </w:r>
      <w:bookmarkEnd w:id="21"/>
      <w:r w:rsidRPr="00A724F1">
        <w:rPr>
          <w:sz w:val="24"/>
          <w:szCs w:val="24"/>
        </w:rPr>
        <w:t xml:space="preserve"> именуемое в дальнейшем </w:t>
      </w:r>
      <w:r w:rsidRPr="00A724F1">
        <w:rPr>
          <w:b/>
          <w:sz w:val="24"/>
          <w:szCs w:val="24"/>
        </w:rPr>
        <w:t>Заказчик</w:t>
      </w:r>
      <w:r w:rsidRPr="00A724F1">
        <w:rPr>
          <w:sz w:val="24"/>
          <w:szCs w:val="24"/>
        </w:rPr>
        <w:t xml:space="preserve">, в лице Управляющего директора Еркова Дмитрия Дмитриевича, действующего на основании __________, именуемое в дальнейшем «Заказчик», </w:t>
      </w:r>
      <w:r w:rsidRPr="00A724F1">
        <w:rPr>
          <w:spacing w:val="-1"/>
          <w:sz w:val="24"/>
          <w:szCs w:val="24"/>
        </w:rPr>
        <w:t xml:space="preserve">с одной стороны и </w:t>
      </w:r>
    </w:p>
    <w:p w14:paraId="5FB31976" w14:textId="77777777" w:rsidR="00A724F1" w:rsidRPr="00A724F1" w:rsidRDefault="00A724F1" w:rsidP="00A724F1">
      <w:pPr>
        <w:widowControl w:val="0"/>
        <w:autoSpaceDE w:val="0"/>
        <w:autoSpaceDN w:val="0"/>
        <w:adjustRightInd w:val="0"/>
        <w:jc w:val="both"/>
        <w:rPr>
          <w:sz w:val="24"/>
          <w:szCs w:val="24"/>
        </w:rPr>
      </w:pPr>
      <w:r w:rsidRPr="00A724F1">
        <w:rPr>
          <w:sz w:val="24"/>
          <w:szCs w:val="24"/>
        </w:rPr>
        <w:t xml:space="preserve">________________________, именуемое в дальнейшем </w:t>
      </w:r>
      <w:r w:rsidRPr="00A724F1">
        <w:rPr>
          <w:b/>
          <w:sz w:val="24"/>
          <w:szCs w:val="24"/>
        </w:rPr>
        <w:t>Подрядчик</w:t>
      </w:r>
      <w:r w:rsidRPr="00A724F1">
        <w:rPr>
          <w:sz w:val="24"/>
          <w:szCs w:val="24"/>
        </w:rPr>
        <w:t>, в лице _______________________, действующего на основании ___________________, с другой стороны, заключили настоящий Договор подряда о нижеследующем:</w:t>
      </w:r>
    </w:p>
    <w:p w14:paraId="74E4B754" w14:textId="77777777" w:rsidR="00A724F1" w:rsidRPr="00A724F1" w:rsidRDefault="00A724F1" w:rsidP="00A724F1">
      <w:pPr>
        <w:widowControl w:val="0"/>
        <w:autoSpaceDE w:val="0"/>
        <w:autoSpaceDN w:val="0"/>
        <w:adjustRightInd w:val="0"/>
        <w:jc w:val="both"/>
        <w:rPr>
          <w:color w:val="333333"/>
          <w:sz w:val="24"/>
          <w:szCs w:val="24"/>
        </w:rPr>
      </w:pPr>
    </w:p>
    <w:p w14:paraId="055A0E33" w14:textId="77777777" w:rsidR="00A724F1" w:rsidRPr="00A724F1" w:rsidRDefault="00A724F1" w:rsidP="00A724F1">
      <w:pPr>
        <w:numPr>
          <w:ilvl w:val="0"/>
          <w:numId w:val="42"/>
        </w:numPr>
        <w:shd w:val="clear" w:color="auto" w:fill="FFFFFF"/>
        <w:spacing w:after="120"/>
        <w:ind w:left="714" w:right="51" w:hanging="357"/>
        <w:jc w:val="center"/>
        <w:rPr>
          <w:b/>
          <w:sz w:val="24"/>
          <w:szCs w:val="24"/>
        </w:rPr>
      </w:pPr>
      <w:r w:rsidRPr="00A724F1">
        <w:rPr>
          <w:b/>
          <w:sz w:val="24"/>
          <w:szCs w:val="24"/>
        </w:rPr>
        <w:t>Термины и определения.</w:t>
      </w:r>
    </w:p>
    <w:p w14:paraId="6ADF7797" w14:textId="77777777" w:rsidR="00A724F1" w:rsidRPr="00A724F1" w:rsidRDefault="00A724F1" w:rsidP="00A724F1">
      <w:pPr>
        <w:shd w:val="clear" w:color="auto" w:fill="FFFFFF"/>
        <w:ind w:right="51" w:firstLine="567"/>
        <w:jc w:val="both"/>
        <w:rPr>
          <w:sz w:val="24"/>
          <w:szCs w:val="24"/>
        </w:rPr>
      </w:pPr>
      <w:r w:rsidRPr="00A724F1">
        <w:rPr>
          <w:spacing w:val="3"/>
          <w:sz w:val="24"/>
          <w:szCs w:val="24"/>
        </w:rPr>
        <w:t xml:space="preserve">В настоящем Договоре следующие слова имеют указанные значения, </w:t>
      </w:r>
      <w:r w:rsidRPr="00A724F1">
        <w:rPr>
          <w:iCs/>
          <w:spacing w:val="3"/>
          <w:sz w:val="24"/>
          <w:szCs w:val="24"/>
        </w:rPr>
        <w:t>кр</w:t>
      </w:r>
      <w:r w:rsidRPr="00A724F1">
        <w:rPr>
          <w:spacing w:val="3"/>
          <w:sz w:val="24"/>
          <w:szCs w:val="24"/>
        </w:rPr>
        <w:t xml:space="preserve">оме случаев, когда по контексту настоящего Договора подразумевается иное. Названия и понятия, </w:t>
      </w:r>
      <w:r w:rsidRPr="00A724F1">
        <w:rPr>
          <w:iCs/>
          <w:spacing w:val="3"/>
          <w:sz w:val="24"/>
          <w:szCs w:val="24"/>
        </w:rPr>
        <w:t>от</w:t>
      </w:r>
      <w:r w:rsidRPr="00A724F1">
        <w:rPr>
          <w:spacing w:val="3"/>
          <w:sz w:val="24"/>
          <w:szCs w:val="24"/>
        </w:rPr>
        <w:t xml:space="preserve">раженные в </w:t>
      </w:r>
      <w:r w:rsidRPr="00A724F1">
        <w:rPr>
          <w:sz w:val="24"/>
          <w:szCs w:val="24"/>
        </w:rPr>
        <w:t>единственном числе, имеют то же значение, что и во множественном числе.</w:t>
      </w:r>
    </w:p>
    <w:p w14:paraId="19FBDD7C" w14:textId="77777777" w:rsidR="00A724F1" w:rsidRPr="00A724F1" w:rsidRDefault="00A724F1" w:rsidP="00A724F1">
      <w:pPr>
        <w:widowControl w:val="0"/>
        <w:numPr>
          <w:ilvl w:val="0"/>
          <w:numId w:val="41"/>
        </w:numPr>
        <w:shd w:val="clear" w:color="auto" w:fill="FFFFFF"/>
        <w:tabs>
          <w:tab w:val="left" w:pos="706"/>
        </w:tabs>
        <w:autoSpaceDE w:val="0"/>
        <w:autoSpaceDN w:val="0"/>
        <w:adjustRightInd w:val="0"/>
        <w:ind w:left="660" w:hanging="660"/>
        <w:jc w:val="both"/>
        <w:rPr>
          <w:spacing w:val="-15"/>
          <w:sz w:val="24"/>
          <w:szCs w:val="24"/>
        </w:rPr>
      </w:pPr>
      <w:r w:rsidRPr="00A724F1">
        <w:rPr>
          <w:b/>
          <w:bCs/>
          <w:sz w:val="24"/>
          <w:szCs w:val="24"/>
        </w:rPr>
        <w:t xml:space="preserve">Работы </w:t>
      </w:r>
      <w:r w:rsidRPr="00A724F1">
        <w:rPr>
          <w:sz w:val="24"/>
          <w:szCs w:val="24"/>
        </w:rPr>
        <w:t>- все работы, являющиеся предметом настоящего Договора.</w:t>
      </w:r>
    </w:p>
    <w:p w14:paraId="6E6C9AD0" w14:textId="77777777" w:rsidR="00A724F1" w:rsidRPr="00A724F1" w:rsidRDefault="00A724F1" w:rsidP="00A724F1">
      <w:pPr>
        <w:widowControl w:val="0"/>
        <w:numPr>
          <w:ilvl w:val="0"/>
          <w:numId w:val="41"/>
        </w:numPr>
        <w:shd w:val="clear" w:color="auto" w:fill="FFFFFF"/>
        <w:tabs>
          <w:tab w:val="left" w:pos="706"/>
        </w:tabs>
        <w:autoSpaceDE w:val="0"/>
        <w:autoSpaceDN w:val="0"/>
        <w:adjustRightInd w:val="0"/>
        <w:ind w:left="660" w:hanging="660"/>
        <w:jc w:val="both"/>
        <w:rPr>
          <w:spacing w:val="-14"/>
          <w:sz w:val="24"/>
          <w:szCs w:val="24"/>
        </w:rPr>
      </w:pPr>
      <w:r w:rsidRPr="00A724F1">
        <w:rPr>
          <w:b/>
          <w:bCs/>
          <w:spacing w:val="1"/>
          <w:sz w:val="24"/>
          <w:szCs w:val="24"/>
        </w:rPr>
        <w:t xml:space="preserve">Объект </w:t>
      </w:r>
      <w:r w:rsidRPr="00A724F1">
        <w:rPr>
          <w:spacing w:val="1"/>
          <w:sz w:val="24"/>
          <w:szCs w:val="24"/>
        </w:rPr>
        <w:t xml:space="preserve">- </w:t>
      </w:r>
      <w:r w:rsidRPr="00A724F1">
        <w:rPr>
          <w:spacing w:val="-2"/>
          <w:sz w:val="24"/>
          <w:szCs w:val="24"/>
        </w:rPr>
        <w:t>сооружение, подлежащее обследованию и освидетельствованию по настоящему Договору.</w:t>
      </w:r>
    </w:p>
    <w:p w14:paraId="577C0350" w14:textId="77777777" w:rsidR="00A724F1" w:rsidRPr="00A724F1" w:rsidRDefault="00A724F1" w:rsidP="00A724F1">
      <w:pPr>
        <w:widowControl w:val="0"/>
        <w:numPr>
          <w:ilvl w:val="0"/>
          <w:numId w:val="41"/>
        </w:numPr>
        <w:shd w:val="clear" w:color="auto" w:fill="FFFFFF"/>
        <w:tabs>
          <w:tab w:val="left" w:pos="706"/>
        </w:tabs>
        <w:autoSpaceDE w:val="0"/>
        <w:autoSpaceDN w:val="0"/>
        <w:adjustRightInd w:val="0"/>
        <w:ind w:left="660" w:hanging="660"/>
        <w:jc w:val="both"/>
        <w:rPr>
          <w:spacing w:val="-15"/>
          <w:sz w:val="24"/>
          <w:szCs w:val="24"/>
        </w:rPr>
      </w:pPr>
      <w:r w:rsidRPr="00A724F1">
        <w:rPr>
          <w:b/>
          <w:bCs/>
          <w:spacing w:val="1"/>
          <w:sz w:val="24"/>
          <w:szCs w:val="24"/>
        </w:rPr>
        <w:t xml:space="preserve">Договорная </w:t>
      </w:r>
      <w:r w:rsidRPr="00A724F1">
        <w:rPr>
          <w:b/>
          <w:spacing w:val="1"/>
          <w:sz w:val="24"/>
          <w:szCs w:val="24"/>
        </w:rPr>
        <w:t>цена</w:t>
      </w:r>
      <w:r w:rsidRPr="00A724F1">
        <w:rPr>
          <w:spacing w:val="1"/>
          <w:sz w:val="24"/>
          <w:szCs w:val="24"/>
        </w:rPr>
        <w:t xml:space="preserve"> - общая стоимость всех Работ по настоящему Договору.</w:t>
      </w:r>
    </w:p>
    <w:p w14:paraId="4B9807AD" w14:textId="77777777" w:rsidR="00A724F1" w:rsidRPr="00A724F1" w:rsidRDefault="00A724F1" w:rsidP="00A724F1">
      <w:pPr>
        <w:widowControl w:val="0"/>
        <w:numPr>
          <w:ilvl w:val="0"/>
          <w:numId w:val="41"/>
        </w:numPr>
        <w:shd w:val="clear" w:color="auto" w:fill="FFFFFF"/>
        <w:tabs>
          <w:tab w:val="left" w:pos="706"/>
        </w:tabs>
        <w:autoSpaceDE w:val="0"/>
        <w:autoSpaceDN w:val="0"/>
        <w:adjustRightInd w:val="0"/>
        <w:ind w:left="660" w:hanging="660"/>
        <w:jc w:val="both"/>
        <w:rPr>
          <w:b/>
          <w:bCs/>
          <w:spacing w:val="-14"/>
          <w:sz w:val="24"/>
          <w:szCs w:val="24"/>
        </w:rPr>
      </w:pPr>
      <w:r w:rsidRPr="00A724F1">
        <w:rPr>
          <w:b/>
          <w:bCs/>
          <w:spacing w:val="-1"/>
          <w:sz w:val="24"/>
          <w:szCs w:val="24"/>
        </w:rPr>
        <w:t>Стороны - Заказчик, Подрядчик.</w:t>
      </w:r>
    </w:p>
    <w:p w14:paraId="226B5C1B" w14:textId="77777777" w:rsidR="00A724F1" w:rsidRPr="00A724F1" w:rsidRDefault="00A724F1" w:rsidP="00A724F1">
      <w:pPr>
        <w:widowControl w:val="0"/>
        <w:numPr>
          <w:ilvl w:val="0"/>
          <w:numId w:val="41"/>
        </w:numPr>
        <w:shd w:val="clear" w:color="auto" w:fill="FFFFFF"/>
        <w:tabs>
          <w:tab w:val="left" w:pos="706"/>
        </w:tabs>
        <w:autoSpaceDE w:val="0"/>
        <w:autoSpaceDN w:val="0"/>
        <w:adjustRightInd w:val="0"/>
        <w:ind w:left="660" w:hanging="660"/>
        <w:jc w:val="both"/>
        <w:rPr>
          <w:spacing w:val="-13"/>
          <w:sz w:val="24"/>
          <w:szCs w:val="24"/>
        </w:rPr>
      </w:pPr>
      <w:r w:rsidRPr="00A724F1">
        <w:rPr>
          <w:b/>
          <w:bCs/>
          <w:spacing w:val="5"/>
          <w:sz w:val="24"/>
          <w:szCs w:val="24"/>
        </w:rPr>
        <w:t xml:space="preserve">Акт приемки работ </w:t>
      </w:r>
      <w:r w:rsidRPr="00A724F1">
        <w:rPr>
          <w:spacing w:val="5"/>
          <w:sz w:val="24"/>
          <w:szCs w:val="24"/>
        </w:rPr>
        <w:t xml:space="preserve">– акт сдачи-приемки выполненных работ, </w:t>
      </w:r>
      <w:r w:rsidRPr="00A724F1">
        <w:rPr>
          <w:spacing w:val="3"/>
          <w:sz w:val="24"/>
          <w:szCs w:val="24"/>
        </w:rPr>
        <w:t xml:space="preserve">который </w:t>
      </w:r>
      <w:r w:rsidRPr="00A724F1">
        <w:rPr>
          <w:b/>
          <w:bCs/>
          <w:spacing w:val="3"/>
          <w:sz w:val="24"/>
          <w:szCs w:val="24"/>
        </w:rPr>
        <w:t xml:space="preserve">Подрядчик </w:t>
      </w:r>
      <w:r w:rsidRPr="00A724F1">
        <w:rPr>
          <w:spacing w:val="3"/>
          <w:sz w:val="24"/>
          <w:szCs w:val="24"/>
        </w:rPr>
        <w:t xml:space="preserve">направляет </w:t>
      </w:r>
      <w:r w:rsidRPr="00A724F1">
        <w:rPr>
          <w:b/>
          <w:spacing w:val="3"/>
          <w:sz w:val="24"/>
          <w:szCs w:val="24"/>
        </w:rPr>
        <w:t>Заказч</w:t>
      </w:r>
      <w:r w:rsidRPr="00A724F1">
        <w:rPr>
          <w:b/>
          <w:bCs/>
          <w:spacing w:val="3"/>
          <w:sz w:val="24"/>
          <w:szCs w:val="24"/>
        </w:rPr>
        <w:t xml:space="preserve">ику </w:t>
      </w:r>
      <w:r w:rsidRPr="00A724F1">
        <w:rPr>
          <w:spacing w:val="3"/>
          <w:sz w:val="24"/>
          <w:szCs w:val="24"/>
        </w:rPr>
        <w:t xml:space="preserve">по мере </w:t>
      </w:r>
      <w:r w:rsidRPr="00A724F1">
        <w:rPr>
          <w:spacing w:val="-1"/>
          <w:sz w:val="24"/>
          <w:szCs w:val="24"/>
        </w:rPr>
        <w:t>выполнения и готовности Работ к сдаче.</w:t>
      </w:r>
    </w:p>
    <w:p w14:paraId="0BB92CA3" w14:textId="77777777" w:rsidR="00A724F1" w:rsidRPr="00A724F1" w:rsidRDefault="00A724F1" w:rsidP="00A724F1">
      <w:pPr>
        <w:widowControl w:val="0"/>
        <w:numPr>
          <w:ilvl w:val="0"/>
          <w:numId w:val="41"/>
        </w:numPr>
        <w:shd w:val="clear" w:color="auto" w:fill="FFFFFF"/>
        <w:tabs>
          <w:tab w:val="left" w:pos="730"/>
        </w:tabs>
        <w:autoSpaceDE w:val="0"/>
        <w:autoSpaceDN w:val="0"/>
        <w:adjustRightInd w:val="0"/>
        <w:ind w:left="660" w:hanging="660"/>
        <w:jc w:val="both"/>
        <w:rPr>
          <w:spacing w:val="5"/>
          <w:sz w:val="24"/>
          <w:szCs w:val="24"/>
        </w:rPr>
      </w:pPr>
      <w:r w:rsidRPr="00A724F1">
        <w:rPr>
          <w:b/>
          <w:bCs/>
          <w:spacing w:val="9"/>
          <w:sz w:val="24"/>
          <w:szCs w:val="24"/>
        </w:rPr>
        <w:t xml:space="preserve">Нормативная документация </w:t>
      </w:r>
      <w:r w:rsidRPr="00A724F1">
        <w:rPr>
          <w:spacing w:val="9"/>
          <w:sz w:val="24"/>
          <w:szCs w:val="24"/>
        </w:rPr>
        <w:t xml:space="preserve">- </w:t>
      </w:r>
      <w:r w:rsidRPr="00A724F1">
        <w:rPr>
          <w:spacing w:val="5"/>
          <w:sz w:val="24"/>
          <w:szCs w:val="24"/>
        </w:rPr>
        <w:t>государственные стандарты – ГОСТы, Строительные Нормы и Правила, РД, СТП, СТО и т.д.</w:t>
      </w:r>
    </w:p>
    <w:p w14:paraId="59F21EDD" w14:textId="77777777" w:rsidR="00A724F1" w:rsidRPr="00A724F1" w:rsidRDefault="00A724F1" w:rsidP="00A724F1">
      <w:pPr>
        <w:widowControl w:val="0"/>
        <w:numPr>
          <w:ilvl w:val="0"/>
          <w:numId w:val="41"/>
        </w:numPr>
        <w:shd w:val="clear" w:color="auto" w:fill="FFFFFF"/>
        <w:tabs>
          <w:tab w:val="left" w:pos="730"/>
        </w:tabs>
        <w:autoSpaceDE w:val="0"/>
        <w:autoSpaceDN w:val="0"/>
        <w:adjustRightInd w:val="0"/>
        <w:ind w:left="660" w:hanging="660"/>
        <w:jc w:val="both"/>
        <w:rPr>
          <w:spacing w:val="-11"/>
          <w:sz w:val="24"/>
          <w:szCs w:val="24"/>
        </w:rPr>
      </w:pPr>
      <w:r w:rsidRPr="00A724F1">
        <w:rPr>
          <w:b/>
          <w:bCs/>
          <w:spacing w:val="1"/>
          <w:sz w:val="24"/>
          <w:szCs w:val="24"/>
        </w:rPr>
        <w:t xml:space="preserve">Отчетная документация </w:t>
      </w:r>
      <w:r w:rsidRPr="00A724F1">
        <w:rPr>
          <w:spacing w:val="1"/>
          <w:sz w:val="24"/>
          <w:szCs w:val="24"/>
        </w:rPr>
        <w:t xml:space="preserve">- материалы результатов работ, выдаваемые </w:t>
      </w:r>
      <w:r w:rsidRPr="00A724F1">
        <w:rPr>
          <w:b/>
          <w:bCs/>
          <w:spacing w:val="-1"/>
          <w:sz w:val="24"/>
          <w:szCs w:val="24"/>
        </w:rPr>
        <w:t xml:space="preserve">Подрядчиком </w:t>
      </w:r>
      <w:r w:rsidRPr="00A724F1">
        <w:rPr>
          <w:spacing w:val="-1"/>
          <w:sz w:val="24"/>
          <w:szCs w:val="24"/>
        </w:rPr>
        <w:t>по окончанию выполнения работ, в объеме, соответствующем Техническому заданию.</w:t>
      </w:r>
    </w:p>
    <w:p w14:paraId="3896E039" w14:textId="77777777" w:rsidR="00A724F1" w:rsidRPr="00A724F1" w:rsidRDefault="00A724F1" w:rsidP="00A724F1">
      <w:pPr>
        <w:ind w:firstLine="720"/>
        <w:jc w:val="both"/>
        <w:rPr>
          <w:sz w:val="24"/>
          <w:szCs w:val="24"/>
          <w:lang w:eastAsia="ru-RU"/>
        </w:rPr>
      </w:pPr>
    </w:p>
    <w:p w14:paraId="0F24BFAE" w14:textId="77777777" w:rsidR="00A724F1" w:rsidRPr="00A724F1" w:rsidRDefault="00A724F1" w:rsidP="00A724F1">
      <w:pPr>
        <w:pStyle w:val="1"/>
        <w:spacing w:before="0" w:after="120"/>
        <w:rPr>
          <w:sz w:val="24"/>
          <w:szCs w:val="24"/>
          <w:lang w:eastAsia="ru-RU"/>
        </w:rPr>
      </w:pPr>
      <w:r w:rsidRPr="00A724F1">
        <w:rPr>
          <w:sz w:val="24"/>
          <w:szCs w:val="24"/>
          <w:lang w:eastAsia="ru-RU"/>
        </w:rPr>
        <w:t>2. Предмет договора.</w:t>
      </w:r>
    </w:p>
    <w:p w14:paraId="0FDA28F1" w14:textId="77777777" w:rsidR="00A724F1" w:rsidRPr="00A724F1" w:rsidRDefault="00A724F1" w:rsidP="00A724F1">
      <w:pPr>
        <w:numPr>
          <w:ilvl w:val="1"/>
          <w:numId w:val="43"/>
        </w:numPr>
        <w:tabs>
          <w:tab w:val="num" w:pos="0"/>
        </w:tabs>
        <w:ind w:left="0" w:firstLine="567"/>
        <w:jc w:val="both"/>
        <w:rPr>
          <w:sz w:val="24"/>
          <w:szCs w:val="24"/>
        </w:rPr>
      </w:pPr>
      <w:r w:rsidRPr="00A724F1">
        <w:rPr>
          <w:sz w:val="24"/>
          <w:szCs w:val="24"/>
          <w:lang w:eastAsia="ru-RU"/>
        </w:rPr>
        <w:t xml:space="preserve">Настоящий Договор заключается по результатам проведения запроса предложений на </w:t>
      </w:r>
      <w:r w:rsidRPr="00A724F1">
        <w:rPr>
          <w:b/>
          <w:bCs/>
          <w:sz w:val="24"/>
          <w:szCs w:val="24"/>
          <w:lang w:eastAsia="ru-RU"/>
        </w:rPr>
        <w:t xml:space="preserve">выполнение </w:t>
      </w:r>
      <w:r w:rsidRPr="00A724F1">
        <w:rPr>
          <w:b/>
          <w:bCs/>
          <w:sz w:val="24"/>
          <w:szCs w:val="24"/>
        </w:rPr>
        <w:t xml:space="preserve">работ по </w:t>
      </w:r>
      <w:r w:rsidRPr="00A724F1">
        <w:rPr>
          <w:b/>
          <w:sz w:val="24"/>
          <w:szCs w:val="24"/>
          <w:lang w:eastAsia="ru-RU"/>
        </w:rPr>
        <w:t>очередному освидетельствованию причалов №9, №11, №11а, №12, №12а, Хозяйственный причал, Пассажирский пирс (причал №7, №8); внеочередному освидетельствованию берегоукрепления в корне нефтепирса (лоцманский причал)</w:t>
      </w:r>
      <w:r w:rsidRPr="00A724F1">
        <w:rPr>
          <w:b/>
          <w:bCs/>
          <w:sz w:val="24"/>
          <w:szCs w:val="24"/>
        </w:rPr>
        <w:t xml:space="preserve"> </w:t>
      </w:r>
      <w:r w:rsidRPr="00A724F1">
        <w:rPr>
          <w:bCs/>
          <w:sz w:val="24"/>
          <w:szCs w:val="24"/>
        </w:rPr>
        <w:t>(протокол № _______________________).</w:t>
      </w:r>
      <w:r w:rsidRPr="00A724F1">
        <w:rPr>
          <w:sz w:val="24"/>
          <w:szCs w:val="24"/>
          <w:lang w:eastAsia="ru-RU"/>
        </w:rPr>
        <w:t xml:space="preserve"> </w:t>
      </w:r>
    </w:p>
    <w:p w14:paraId="3F6157E7" w14:textId="77777777" w:rsidR="00A724F1" w:rsidRPr="00A724F1" w:rsidRDefault="00A724F1" w:rsidP="00A724F1">
      <w:pPr>
        <w:numPr>
          <w:ilvl w:val="1"/>
          <w:numId w:val="43"/>
        </w:numPr>
        <w:tabs>
          <w:tab w:val="num" w:pos="0"/>
        </w:tabs>
        <w:ind w:left="0" w:firstLine="567"/>
        <w:jc w:val="both"/>
        <w:rPr>
          <w:sz w:val="24"/>
          <w:szCs w:val="24"/>
        </w:rPr>
      </w:pPr>
      <w:r w:rsidRPr="00A724F1">
        <w:rPr>
          <w:sz w:val="24"/>
          <w:szCs w:val="24"/>
        </w:rPr>
        <w:t xml:space="preserve"> </w:t>
      </w:r>
      <w:r w:rsidRPr="00A724F1">
        <w:rPr>
          <w:b/>
          <w:sz w:val="24"/>
          <w:szCs w:val="24"/>
        </w:rPr>
        <w:t>Подрядчик</w:t>
      </w:r>
      <w:r w:rsidRPr="00A724F1">
        <w:rPr>
          <w:sz w:val="24"/>
          <w:szCs w:val="24"/>
        </w:rPr>
        <w:t xml:space="preserve"> принимает на себя обязательства </w:t>
      </w:r>
      <w:r w:rsidRPr="00A724F1">
        <w:rPr>
          <w:b/>
          <w:sz w:val="24"/>
          <w:szCs w:val="24"/>
        </w:rPr>
        <w:t xml:space="preserve">выполнить </w:t>
      </w:r>
      <w:r w:rsidRPr="00A724F1">
        <w:rPr>
          <w:b/>
          <w:spacing w:val="1"/>
          <w:sz w:val="24"/>
          <w:szCs w:val="24"/>
        </w:rPr>
        <w:t xml:space="preserve">работы </w:t>
      </w:r>
      <w:r w:rsidRPr="00A724F1">
        <w:rPr>
          <w:b/>
          <w:bCs/>
          <w:sz w:val="24"/>
          <w:szCs w:val="24"/>
        </w:rPr>
        <w:t xml:space="preserve">по </w:t>
      </w:r>
      <w:r w:rsidRPr="00A724F1">
        <w:rPr>
          <w:b/>
          <w:sz w:val="24"/>
          <w:szCs w:val="24"/>
          <w:lang w:eastAsia="ru-RU"/>
        </w:rPr>
        <w:t>очередному освидетельствованию причалов №9, №11, №11а, №12, №12а, Хозяйственный причал, Пассажирский пирс (причал №7, №8); внеочередному освидетельствованию берегоукрепления в корне нефтепирса (лоцманский причал)</w:t>
      </w:r>
      <w:r w:rsidRPr="00A724F1">
        <w:rPr>
          <w:rStyle w:val="afff7"/>
          <w:sz w:val="24"/>
          <w:szCs w:val="24"/>
        </w:rPr>
        <w:t xml:space="preserve"> </w:t>
      </w:r>
      <w:r w:rsidRPr="00A724F1">
        <w:rPr>
          <w:sz w:val="24"/>
          <w:szCs w:val="24"/>
        </w:rPr>
        <w:t xml:space="preserve">по заданию </w:t>
      </w:r>
      <w:r w:rsidRPr="00A724F1">
        <w:rPr>
          <w:b/>
          <w:sz w:val="24"/>
          <w:szCs w:val="24"/>
        </w:rPr>
        <w:t>Заказчика</w:t>
      </w:r>
      <w:r w:rsidRPr="00A724F1">
        <w:rPr>
          <w:sz w:val="24"/>
          <w:szCs w:val="24"/>
        </w:rPr>
        <w:t xml:space="preserve">, а </w:t>
      </w:r>
      <w:r w:rsidRPr="00A724F1">
        <w:rPr>
          <w:b/>
          <w:sz w:val="24"/>
          <w:szCs w:val="24"/>
        </w:rPr>
        <w:t>Заказчик</w:t>
      </w:r>
      <w:r w:rsidRPr="00A724F1">
        <w:rPr>
          <w:sz w:val="24"/>
          <w:szCs w:val="24"/>
        </w:rPr>
        <w:t xml:space="preserve"> обязуется принять и оплатить эти работы. </w:t>
      </w:r>
    </w:p>
    <w:p w14:paraId="14761528" w14:textId="77777777" w:rsidR="00A724F1" w:rsidRPr="00A724F1" w:rsidRDefault="00A724F1" w:rsidP="00A724F1">
      <w:pPr>
        <w:numPr>
          <w:ilvl w:val="1"/>
          <w:numId w:val="43"/>
        </w:numPr>
        <w:tabs>
          <w:tab w:val="num" w:pos="0"/>
        </w:tabs>
        <w:ind w:left="0" w:firstLine="567"/>
        <w:jc w:val="both"/>
        <w:rPr>
          <w:sz w:val="24"/>
          <w:szCs w:val="24"/>
        </w:rPr>
      </w:pPr>
      <w:r w:rsidRPr="00A724F1">
        <w:rPr>
          <w:b/>
          <w:sz w:val="24"/>
          <w:szCs w:val="24"/>
        </w:rPr>
        <w:t>Подрядчик</w:t>
      </w:r>
      <w:r w:rsidRPr="00A724F1">
        <w:rPr>
          <w:sz w:val="24"/>
          <w:szCs w:val="24"/>
        </w:rPr>
        <w:t xml:space="preserve"> обязуется выполнить работы, являющиеся предметом настоящего Договора, в соответствии с Техническим заданием (Приложение № 1 к настоящему договору).</w:t>
      </w:r>
    </w:p>
    <w:p w14:paraId="23EDBDB3" w14:textId="41687E31" w:rsidR="00A724F1" w:rsidRPr="00A724F1" w:rsidRDefault="00A724F1" w:rsidP="00A724F1">
      <w:pPr>
        <w:ind w:firstLine="567"/>
        <w:jc w:val="both"/>
        <w:rPr>
          <w:sz w:val="24"/>
          <w:szCs w:val="24"/>
        </w:rPr>
      </w:pPr>
      <w:r w:rsidRPr="00A724F1">
        <w:rPr>
          <w:sz w:val="24"/>
          <w:szCs w:val="24"/>
        </w:rPr>
        <w:t xml:space="preserve">2.4. </w:t>
      </w:r>
      <w:r w:rsidRPr="00A724F1">
        <w:rPr>
          <w:b/>
          <w:sz w:val="24"/>
          <w:szCs w:val="24"/>
        </w:rPr>
        <w:t>Подрядчик</w:t>
      </w:r>
      <w:r w:rsidRPr="00A724F1">
        <w:rPr>
          <w:sz w:val="24"/>
          <w:szCs w:val="24"/>
        </w:rPr>
        <w:t xml:space="preserve"> выполняет работы с использованием собственных средств, оборудования и материалов.</w:t>
      </w:r>
    </w:p>
    <w:p w14:paraId="72932FE0"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3. Стоимость работ и порядок расчетов.</w:t>
      </w:r>
    </w:p>
    <w:p w14:paraId="13A098E4" w14:textId="77777777" w:rsidR="00A724F1" w:rsidRPr="00A724F1" w:rsidRDefault="00A724F1" w:rsidP="00A724F1">
      <w:pPr>
        <w:ind w:firstLine="567"/>
        <w:jc w:val="both"/>
        <w:rPr>
          <w:sz w:val="24"/>
          <w:szCs w:val="24"/>
          <w:lang w:eastAsia="ru-RU"/>
        </w:rPr>
      </w:pPr>
      <w:r w:rsidRPr="00A724F1">
        <w:rPr>
          <w:sz w:val="24"/>
          <w:szCs w:val="24"/>
        </w:rPr>
        <w:t xml:space="preserve">3.1. Стоимость работ, выполняемых по договору, определена по итогам запроса предложений, утверждена Протоколом согласования стоимости работ (Приложение № 4 к настоящему договору) и составляет </w:t>
      </w:r>
      <w:r w:rsidRPr="00A724F1">
        <w:rPr>
          <w:b/>
          <w:sz w:val="24"/>
          <w:szCs w:val="24"/>
        </w:rPr>
        <w:t>_________________________________________</w:t>
      </w:r>
      <w:r w:rsidRPr="00A724F1">
        <w:rPr>
          <w:sz w:val="24"/>
          <w:szCs w:val="24"/>
        </w:rPr>
        <w:t>.</w:t>
      </w:r>
      <w:r w:rsidRPr="00A724F1">
        <w:rPr>
          <w:sz w:val="24"/>
          <w:szCs w:val="24"/>
          <w:lang w:eastAsia="ru-RU"/>
        </w:rPr>
        <w:t xml:space="preserve"> </w:t>
      </w:r>
    </w:p>
    <w:p w14:paraId="131627B1" w14:textId="77777777" w:rsidR="00A724F1" w:rsidRPr="00A724F1" w:rsidRDefault="00A724F1" w:rsidP="00A724F1">
      <w:pPr>
        <w:ind w:firstLine="567"/>
        <w:jc w:val="both"/>
        <w:rPr>
          <w:sz w:val="24"/>
          <w:szCs w:val="24"/>
        </w:rPr>
      </w:pPr>
      <w:r w:rsidRPr="00A724F1">
        <w:rPr>
          <w:sz w:val="24"/>
          <w:szCs w:val="24"/>
          <w:lang w:eastAsia="ru-RU"/>
        </w:rPr>
        <w:lastRenderedPageBreak/>
        <w:t xml:space="preserve">Стоимость работ является твердой и изменению не подлежит. </w:t>
      </w:r>
    </w:p>
    <w:p w14:paraId="53FD6201" w14:textId="77777777" w:rsidR="00A724F1" w:rsidRPr="00A724F1" w:rsidRDefault="00A724F1" w:rsidP="00A724F1">
      <w:pPr>
        <w:pStyle w:val="2f0"/>
        <w:numPr>
          <w:ilvl w:val="1"/>
          <w:numId w:val="0"/>
        </w:numPr>
        <w:tabs>
          <w:tab w:val="num" w:pos="567"/>
        </w:tabs>
        <w:ind w:firstLine="567"/>
      </w:pPr>
      <w:r w:rsidRPr="00A724F1">
        <w:t xml:space="preserve">3.2. В указанную в п.3.1 договора стоимость работ включены все расходы </w:t>
      </w:r>
      <w:r w:rsidRPr="00A724F1">
        <w:rPr>
          <w:b/>
        </w:rPr>
        <w:t>Подрядчика</w:t>
      </w:r>
      <w:r w:rsidRPr="00A724F1">
        <w:t>, связанные с выполнением обязанностей по настоящему Договору.</w:t>
      </w:r>
    </w:p>
    <w:p w14:paraId="3AA59CC0" w14:textId="77777777" w:rsidR="00A724F1" w:rsidRPr="00A724F1" w:rsidRDefault="00A724F1" w:rsidP="00A724F1">
      <w:pPr>
        <w:pStyle w:val="2f0"/>
        <w:numPr>
          <w:ilvl w:val="1"/>
          <w:numId w:val="0"/>
        </w:numPr>
        <w:tabs>
          <w:tab w:val="num" w:pos="0"/>
        </w:tabs>
        <w:ind w:firstLine="567"/>
      </w:pPr>
      <w:r w:rsidRPr="00A724F1">
        <w:t xml:space="preserve">3.3. Оплата стоимости работ по настоящему Договору производится </w:t>
      </w:r>
      <w:r w:rsidRPr="00A724F1">
        <w:rPr>
          <w:b/>
        </w:rPr>
        <w:t xml:space="preserve">Заказчиком </w:t>
      </w:r>
      <w:r w:rsidRPr="00A724F1">
        <w:t xml:space="preserve">в течение 10 (десяти) банковских дней со дня подписания </w:t>
      </w:r>
      <w:r w:rsidRPr="00A724F1">
        <w:rPr>
          <w:b/>
        </w:rPr>
        <w:t>Заказчиком</w:t>
      </w:r>
      <w:r w:rsidRPr="00A724F1">
        <w:t xml:space="preserve"> акта приемки работ и получения счёта на оплату и счёта-фактуры от </w:t>
      </w:r>
      <w:r w:rsidRPr="00A724F1">
        <w:rPr>
          <w:b/>
        </w:rPr>
        <w:t>Подрядчика</w:t>
      </w:r>
      <w:r w:rsidRPr="00A724F1">
        <w:t xml:space="preserve">, путём перечисления на расчётный счёт </w:t>
      </w:r>
      <w:r w:rsidRPr="00A724F1">
        <w:rPr>
          <w:b/>
        </w:rPr>
        <w:t>Подрядчика</w:t>
      </w:r>
      <w:r w:rsidRPr="00A724F1">
        <w:t xml:space="preserve"> стоимости выполненной работы.</w:t>
      </w:r>
    </w:p>
    <w:p w14:paraId="7E7B4A29" w14:textId="77777777" w:rsidR="00A724F1" w:rsidRPr="00A724F1" w:rsidRDefault="00A724F1" w:rsidP="00A724F1">
      <w:pPr>
        <w:ind w:firstLine="540"/>
        <w:jc w:val="both"/>
        <w:rPr>
          <w:sz w:val="24"/>
          <w:szCs w:val="24"/>
        </w:rPr>
      </w:pPr>
      <w:r w:rsidRPr="00A724F1">
        <w:rPr>
          <w:sz w:val="24"/>
          <w:szCs w:val="24"/>
        </w:rPr>
        <w:t>3.4. Право собственности на предусмотренные Договором результаты работы возникнет у Заказчика после оплаты работы, согласно условиям Договора.</w:t>
      </w:r>
    </w:p>
    <w:p w14:paraId="5AD913FC" w14:textId="77777777" w:rsidR="00A724F1" w:rsidRPr="00A724F1" w:rsidRDefault="00A724F1" w:rsidP="00A724F1">
      <w:pPr>
        <w:pStyle w:val="affff"/>
        <w:ind w:right="14" w:firstLine="567"/>
        <w:jc w:val="both"/>
      </w:pPr>
    </w:p>
    <w:p w14:paraId="54E08595"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4. Сроки выполнения работ.</w:t>
      </w:r>
    </w:p>
    <w:p w14:paraId="44719991" w14:textId="77777777" w:rsidR="00A724F1" w:rsidRPr="00A724F1" w:rsidRDefault="00A724F1" w:rsidP="00A724F1">
      <w:pPr>
        <w:ind w:firstLine="567"/>
        <w:jc w:val="both"/>
        <w:rPr>
          <w:sz w:val="24"/>
          <w:szCs w:val="24"/>
        </w:rPr>
      </w:pPr>
      <w:r w:rsidRPr="00A724F1">
        <w:rPr>
          <w:spacing w:val="2"/>
          <w:sz w:val="24"/>
          <w:szCs w:val="24"/>
        </w:rPr>
        <w:t xml:space="preserve">4.1. Сроки выполнения работ - </w:t>
      </w:r>
      <w:r w:rsidRPr="00A724F1">
        <w:rPr>
          <w:sz w:val="24"/>
          <w:szCs w:val="24"/>
        </w:rPr>
        <w:t xml:space="preserve">от даты подписания договора по </w:t>
      </w:r>
      <w:r w:rsidRPr="00A724F1">
        <w:rPr>
          <w:bCs/>
          <w:sz w:val="24"/>
          <w:szCs w:val="24"/>
        </w:rPr>
        <w:t>31 января 2023</w:t>
      </w:r>
      <w:r w:rsidRPr="00A724F1">
        <w:rPr>
          <w:sz w:val="24"/>
          <w:szCs w:val="24"/>
        </w:rPr>
        <w:t>г., в соответствии с</w:t>
      </w:r>
      <w:r w:rsidRPr="00A724F1">
        <w:rPr>
          <w:spacing w:val="2"/>
          <w:sz w:val="24"/>
          <w:szCs w:val="24"/>
        </w:rPr>
        <w:t xml:space="preserve"> п.9 Технического задания.</w:t>
      </w:r>
    </w:p>
    <w:p w14:paraId="551D33DB" w14:textId="77777777" w:rsidR="00A724F1" w:rsidRPr="00A724F1" w:rsidRDefault="00A724F1" w:rsidP="00A724F1">
      <w:pPr>
        <w:widowControl w:val="0"/>
        <w:shd w:val="clear" w:color="auto" w:fill="FFFFFF"/>
        <w:tabs>
          <w:tab w:val="left" w:pos="0"/>
        </w:tabs>
        <w:autoSpaceDE w:val="0"/>
        <w:ind w:left="28" w:firstLine="539"/>
        <w:jc w:val="both"/>
        <w:rPr>
          <w:spacing w:val="2"/>
          <w:sz w:val="24"/>
          <w:szCs w:val="24"/>
        </w:rPr>
      </w:pPr>
      <w:r w:rsidRPr="00A724F1">
        <w:rPr>
          <w:spacing w:val="2"/>
          <w:sz w:val="24"/>
          <w:szCs w:val="24"/>
        </w:rPr>
        <w:t>Время, отведенное на приемку, рассмотрение отчетных материалов и их корректировку (при наличии замечаний) входит в срок выполнения работ по Договору, указанный в п. 4.1.</w:t>
      </w:r>
    </w:p>
    <w:p w14:paraId="5C5B2CC7" w14:textId="77777777" w:rsidR="00A724F1" w:rsidRPr="00A724F1" w:rsidRDefault="00A724F1" w:rsidP="00A724F1">
      <w:pPr>
        <w:pStyle w:val="33"/>
        <w:spacing w:after="0"/>
        <w:ind w:firstLine="539"/>
        <w:jc w:val="both"/>
        <w:rPr>
          <w:spacing w:val="2"/>
          <w:sz w:val="24"/>
          <w:szCs w:val="24"/>
        </w:rPr>
      </w:pPr>
      <w:r w:rsidRPr="00A724F1">
        <w:rPr>
          <w:sz w:val="24"/>
          <w:szCs w:val="24"/>
        </w:rPr>
        <w:t xml:space="preserve">4.2. </w:t>
      </w:r>
      <w:r w:rsidRPr="00A724F1">
        <w:rPr>
          <w:spacing w:val="2"/>
          <w:sz w:val="24"/>
          <w:szCs w:val="24"/>
        </w:rPr>
        <w:t>Изменение сроков выполнения работ возможно только после оформления Дополнительного соглашения к настоящему Договору.</w:t>
      </w:r>
    </w:p>
    <w:p w14:paraId="30D1AE6D" w14:textId="77777777" w:rsidR="00A724F1" w:rsidRPr="00A724F1" w:rsidRDefault="00A724F1" w:rsidP="00A724F1">
      <w:pPr>
        <w:pStyle w:val="33"/>
        <w:spacing w:after="0"/>
        <w:ind w:firstLine="539"/>
        <w:jc w:val="both"/>
        <w:rPr>
          <w:spacing w:val="1"/>
          <w:sz w:val="24"/>
          <w:szCs w:val="24"/>
        </w:rPr>
      </w:pPr>
      <w:r w:rsidRPr="00A724F1">
        <w:rPr>
          <w:spacing w:val="-1"/>
          <w:sz w:val="24"/>
          <w:szCs w:val="24"/>
        </w:rPr>
        <w:t xml:space="preserve">4.3. </w:t>
      </w:r>
      <w:r w:rsidRPr="00A724F1">
        <w:rPr>
          <w:b/>
          <w:spacing w:val="1"/>
          <w:sz w:val="24"/>
          <w:szCs w:val="24"/>
        </w:rPr>
        <w:t>Подрядчик</w:t>
      </w:r>
      <w:r w:rsidRPr="00A724F1">
        <w:rPr>
          <w:spacing w:val="1"/>
          <w:sz w:val="24"/>
          <w:szCs w:val="24"/>
        </w:rPr>
        <w:t xml:space="preserve"> не имеет права досрочно выполнить Работы.</w:t>
      </w:r>
    </w:p>
    <w:p w14:paraId="771D6728" w14:textId="77777777" w:rsidR="00A724F1" w:rsidRPr="00A724F1" w:rsidRDefault="00A724F1" w:rsidP="00A724F1">
      <w:pPr>
        <w:pStyle w:val="33"/>
        <w:spacing w:after="0"/>
        <w:ind w:firstLine="539"/>
        <w:jc w:val="both"/>
        <w:rPr>
          <w:spacing w:val="1"/>
          <w:sz w:val="24"/>
          <w:szCs w:val="24"/>
        </w:rPr>
      </w:pPr>
    </w:p>
    <w:p w14:paraId="3E0B6863"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5. Порядок сдачи и приемки работ.</w:t>
      </w:r>
    </w:p>
    <w:p w14:paraId="56B0655F" w14:textId="77777777" w:rsidR="00A724F1" w:rsidRPr="00A724F1" w:rsidRDefault="00A724F1" w:rsidP="00A724F1">
      <w:pPr>
        <w:ind w:firstLine="567"/>
        <w:jc w:val="both"/>
        <w:rPr>
          <w:sz w:val="24"/>
          <w:szCs w:val="24"/>
        </w:rPr>
      </w:pPr>
      <w:r w:rsidRPr="00A724F1">
        <w:rPr>
          <w:sz w:val="24"/>
          <w:szCs w:val="24"/>
        </w:rPr>
        <w:t xml:space="preserve">5.1. </w:t>
      </w:r>
      <w:r w:rsidRPr="00A724F1">
        <w:rPr>
          <w:b/>
          <w:sz w:val="24"/>
          <w:szCs w:val="24"/>
        </w:rPr>
        <w:t>Заказчик</w:t>
      </w:r>
      <w:r w:rsidRPr="00A724F1">
        <w:rPr>
          <w:sz w:val="24"/>
          <w:szCs w:val="24"/>
        </w:rPr>
        <w:t xml:space="preserve"> назначает своего уполномоченного представителя, который представляет интересы </w:t>
      </w:r>
      <w:r w:rsidRPr="00A724F1">
        <w:rPr>
          <w:b/>
          <w:sz w:val="24"/>
          <w:szCs w:val="24"/>
        </w:rPr>
        <w:t>Заказчика</w:t>
      </w:r>
      <w:r w:rsidRPr="00A724F1">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контроль за ходом выполнения работ, производит приемку выполненных работ.</w:t>
      </w:r>
    </w:p>
    <w:p w14:paraId="482DCB52" w14:textId="77777777" w:rsidR="00A724F1" w:rsidRPr="00A724F1" w:rsidRDefault="00A724F1" w:rsidP="00A724F1">
      <w:pPr>
        <w:ind w:firstLine="567"/>
        <w:jc w:val="both"/>
        <w:rPr>
          <w:sz w:val="24"/>
          <w:szCs w:val="24"/>
        </w:rPr>
      </w:pPr>
      <w:r w:rsidRPr="00A724F1">
        <w:rPr>
          <w:sz w:val="24"/>
          <w:szCs w:val="24"/>
        </w:rPr>
        <w:t>5.2.</w:t>
      </w:r>
      <w:r w:rsidRPr="00A724F1">
        <w:rPr>
          <w:b/>
          <w:sz w:val="24"/>
          <w:szCs w:val="24"/>
        </w:rPr>
        <w:t xml:space="preserve"> </w:t>
      </w:r>
      <w:r w:rsidRPr="00A724F1">
        <w:rPr>
          <w:sz w:val="24"/>
          <w:szCs w:val="24"/>
        </w:rPr>
        <w:t xml:space="preserve">Приемка выполненных работ по настоящему Договору производится </w:t>
      </w:r>
      <w:r w:rsidRPr="00A724F1">
        <w:rPr>
          <w:b/>
          <w:iCs/>
          <w:sz w:val="24"/>
          <w:szCs w:val="24"/>
        </w:rPr>
        <w:t>Заказчиком</w:t>
      </w:r>
      <w:r w:rsidRPr="00A724F1">
        <w:rPr>
          <w:sz w:val="24"/>
          <w:szCs w:val="24"/>
        </w:rPr>
        <w:t xml:space="preserve"> в соответствии с требованиями Технического задания.</w:t>
      </w:r>
    </w:p>
    <w:p w14:paraId="1FDDF284" w14:textId="77777777" w:rsidR="00A724F1" w:rsidRPr="00A724F1" w:rsidRDefault="00A724F1" w:rsidP="00A724F1">
      <w:pPr>
        <w:ind w:firstLine="567"/>
        <w:jc w:val="both"/>
        <w:rPr>
          <w:spacing w:val="1"/>
          <w:sz w:val="24"/>
          <w:szCs w:val="24"/>
          <w:lang w:eastAsia="ru-RU"/>
        </w:rPr>
      </w:pPr>
      <w:r w:rsidRPr="00A724F1">
        <w:rPr>
          <w:sz w:val="24"/>
          <w:szCs w:val="24"/>
        </w:rPr>
        <w:t>5.3.</w:t>
      </w:r>
      <w:r w:rsidRPr="00A724F1">
        <w:rPr>
          <w:b/>
          <w:sz w:val="24"/>
          <w:szCs w:val="24"/>
        </w:rPr>
        <w:t xml:space="preserve"> </w:t>
      </w:r>
      <w:r w:rsidRPr="00A724F1">
        <w:rPr>
          <w:sz w:val="24"/>
          <w:szCs w:val="24"/>
          <w:lang w:eastAsia="ru-RU"/>
        </w:rPr>
        <w:t xml:space="preserve">По завершении работ </w:t>
      </w:r>
      <w:r w:rsidRPr="00A724F1">
        <w:rPr>
          <w:b/>
          <w:iCs/>
          <w:sz w:val="24"/>
          <w:szCs w:val="24"/>
          <w:lang w:eastAsia="ru-RU"/>
        </w:rPr>
        <w:t>Подрядчик</w:t>
      </w:r>
      <w:r w:rsidRPr="00A724F1">
        <w:rPr>
          <w:b/>
          <w:sz w:val="24"/>
          <w:szCs w:val="24"/>
          <w:lang w:eastAsia="ru-RU"/>
        </w:rPr>
        <w:t xml:space="preserve"> </w:t>
      </w:r>
      <w:r w:rsidRPr="00A724F1">
        <w:rPr>
          <w:sz w:val="24"/>
          <w:szCs w:val="24"/>
          <w:lang w:eastAsia="ru-RU"/>
        </w:rPr>
        <w:t xml:space="preserve">направляет </w:t>
      </w:r>
      <w:r w:rsidRPr="00A724F1">
        <w:rPr>
          <w:b/>
          <w:iCs/>
          <w:sz w:val="24"/>
          <w:szCs w:val="24"/>
          <w:lang w:eastAsia="ru-RU"/>
        </w:rPr>
        <w:t>Заказчику</w:t>
      </w:r>
      <w:r w:rsidRPr="00A724F1">
        <w:rPr>
          <w:sz w:val="24"/>
          <w:szCs w:val="24"/>
          <w:lang w:eastAsia="ru-RU"/>
        </w:rPr>
        <w:t xml:space="preserve"> отчетную документацию в составе и объеме согласно п.10 и п.13 Технического задания, в </w:t>
      </w:r>
      <w:r w:rsidRPr="00A724F1">
        <w:rPr>
          <w:spacing w:val="1"/>
          <w:sz w:val="24"/>
          <w:szCs w:val="24"/>
          <w:lang w:eastAsia="ru-RU"/>
        </w:rPr>
        <w:t>3 (трех) экземплярах на бумажном носителе и 1 экземпляр в формате doc., pdf., jpg., вместе с актом приемки работ и счетом на оплату.</w:t>
      </w:r>
    </w:p>
    <w:p w14:paraId="20AD70BF" w14:textId="77777777" w:rsidR="00A724F1" w:rsidRPr="00A724F1" w:rsidRDefault="00A724F1" w:rsidP="00A724F1">
      <w:pPr>
        <w:ind w:firstLine="567"/>
        <w:jc w:val="both"/>
        <w:rPr>
          <w:sz w:val="24"/>
          <w:szCs w:val="24"/>
          <w:lang w:eastAsia="ru-RU"/>
        </w:rPr>
      </w:pPr>
      <w:r w:rsidRPr="00A724F1">
        <w:rPr>
          <w:iCs/>
          <w:sz w:val="24"/>
          <w:szCs w:val="24"/>
          <w:lang w:eastAsia="ru-RU"/>
        </w:rPr>
        <w:t xml:space="preserve">5.4. </w:t>
      </w:r>
      <w:r w:rsidRPr="00A724F1">
        <w:rPr>
          <w:b/>
          <w:iCs/>
          <w:sz w:val="24"/>
          <w:szCs w:val="24"/>
          <w:lang w:eastAsia="ru-RU"/>
        </w:rPr>
        <w:t xml:space="preserve">Заказчик </w:t>
      </w:r>
      <w:r w:rsidRPr="00A724F1">
        <w:rPr>
          <w:sz w:val="24"/>
          <w:szCs w:val="24"/>
          <w:lang w:eastAsia="ru-RU"/>
        </w:rPr>
        <w:t>осуществляет приемку отчетной документации</w:t>
      </w:r>
      <w:r w:rsidRPr="00A724F1">
        <w:rPr>
          <w:sz w:val="24"/>
          <w:szCs w:val="24"/>
        </w:rPr>
        <w:t xml:space="preserve"> в течение 10 (Десяти) календарных дней со дня ее получения. При отсутствии замечаний </w:t>
      </w:r>
      <w:r w:rsidRPr="00A724F1">
        <w:rPr>
          <w:b/>
          <w:sz w:val="24"/>
          <w:szCs w:val="24"/>
        </w:rPr>
        <w:t xml:space="preserve">Заказчик </w:t>
      </w:r>
      <w:r w:rsidRPr="00A724F1">
        <w:rPr>
          <w:sz w:val="24"/>
          <w:szCs w:val="24"/>
        </w:rPr>
        <w:t xml:space="preserve">не позднее установленного Договором срока для приемки результатов работ принимает отчетную документацию, подписывает и направляет </w:t>
      </w:r>
      <w:r w:rsidRPr="00A724F1">
        <w:rPr>
          <w:b/>
          <w:sz w:val="24"/>
          <w:szCs w:val="24"/>
        </w:rPr>
        <w:t>Подрядчику</w:t>
      </w:r>
      <w:r w:rsidRPr="00A724F1">
        <w:rPr>
          <w:sz w:val="24"/>
          <w:szCs w:val="24"/>
        </w:rPr>
        <w:t xml:space="preserve"> надлежащим образом оформленный акт приемки работ или мотивированный отказ от</w:t>
      </w:r>
      <w:r w:rsidRPr="00A724F1">
        <w:rPr>
          <w:sz w:val="24"/>
          <w:szCs w:val="24"/>
          <w:lang w:eastAsia="ru-RU"/>
        </w:rPr>
        <w:t xml:space="preserve"> приемки работ. </w:t>
      </w:r>
    </w:p>
    <w:p w14:paraId="38CB0B1B" w14:textId="77777777" w:rsidR="00A724F1" w:rsidRPr="00A724F1" w:rsidRDefault="00A724F1" w:rsidP="00A724F1">
      <w:pPr>
        <w:ind w:firstLine="567"/>
        <w:jc w:val="both"/>
        <w:rPr>
          <w:sz w:val="24"/>
          <w:szCs w:val="24"/>
        </w:rPr>
      </w:pPr>
      <w:r w:rsidRPr="00A724F1">
        <w:rPr>
          <w:sz w:val="24"/>
          <w:szCs w:val="24"/>
        </w:rPr>
        <w:t xml:space="preserve">5.5. В случае отказа </w:t>
      </w:r>
      <w:r w:rsidRPr="00A724F1">
        <w:rPr>
          <w:b/>
          <w:sz w:val="24"/>
          <w:szCs w:val="24"/>
        </w:rPr>
        <w:t>Заказчика</w:t>
      </w:r>
      <w:r w:rsidRPr="00A724F1">
        <w:rPr>
          <w:sz w:val="24"/>
          <w:szCs w:val="24"/>
        </w:rPr>
        <w:t xml:space="preserve"> от подписания акта приемки работ после завершения всего объема работ, должен быть составлен акт с перечнем мотивированных претензий </w:t>
      </w:r>
      <w:r w:rsidRPr="00A724F1">
        <w:rPr>
          <w:b/>
          <w:sz w:val="24"/>
          <w:szCs w:val="24"/>
        </w:rPr>
        <w:t>Заказчика</w:t>
      </w:r>
      <w:r w:rsidRPr="00A724F1">
        <w:rPr>
          <w:sz w:val="24"/>
          <w:szCs w:val="24"/>
        </w:rPr>
        <w:t xml:space="preserve"> с указанием необходимых исправлений и срока их выполнения. В случае обнаружения </w:t>
      </w:r>
      <w:r w:rsidRPr="00A724F1">
        <w:rPr>
          <w:b/>
          <w:sz w:val="24"/>
          <w:szCs w:val="24"/>
        </w:rPr>
        <w:t>Заказчиком</w:t>
      </w:r>
      <w:r w:rsidRPr="00A724F1">
        <w:rPr>
          <w:sz w:val="24"/>
          <w:szCs w:val="24"/>
        </w:rPr>
        <w:t xml:space="preserve"> дефектов или недостатков, допущенных по вине </w:t>
      </w:r>
      <w:r w:rsidRPr="00A724F1">
        <w:rPr>
          <w:b/>
          <w:sz w:val="24"/>
          <w:szCs w:val="24"/>
        </w:rPr>
        <w:t>Подрядчика</w:t>
      </w:r>
      <w:r w:rsidRPr="00A724F1">
        <w:rPr>
          <w:sz w:val="24"/>
          <w:szCs w:val="24"/>
        </w:rPr>
        <w:t xml:space="preserve">, последний обязан бесплатно устранить замечания согласно акту с перечнем претензий. </w:t>
      </w:r>
    </w:p>
    <w:p w14:paraId="6075DBBB" w14:textId="77777777" w:rsidR="00A724F1" w:rsidRPr="00A724F1" w:rsidRDefault="00A724F1" w:rsidP="00A724F1">
      <w:pPr>
        <w:ind w:firstLine="567"/>
        <w:jc w:val="both"/>
        <w:rPr>
          <w:sz w:val="24"/>
          <w:szCs w:val="24"/>
        </w:rPr>
      </w:pPr>
      <w:r w:rsidRPr="00A724F1">
        <w:rPr>
          <w:sz w:val="24"/>
          <w:szCs w:val="24"/>
        </w:rPr>
        <w:t xml:space="preserve">5.6. Работы подлежат приемке </w:t>
      </w:r>
      <w:r w:rsidRPr="00A724F1">
        <w:rPr>
          <w:b/>
          <w:sz w:val="24"/>
          <w:szCs w:val="24"/>
        </w:rPr>
        <w:t>Заказчиком</w:t>
      </w:r>
      <w:r w:rsidRPr="00A724F1">
        <w:rPr>
          <w:sz w:val="24"/>
          <w:szCs w:val="24"/>
        </w:rPr>
        <w:t xml:space="preserve"> в установленные Договором сроки и считаются принятыми с момента подписания </w:t>
      </w:r>
      <w:r w:rsidRPr="00A724F1">
        <w:rPr>
          <w:b/>
          <w:sz w:val="24"/>
          <w:szCs w:val="24"/>
        </w:rPr>
        <w:t xml:space="preserve">Сторонами </w:t>
      </w:r>
      <w:r w:rsidRPr="00A724F1">
        <w:rPr>
          <w:sz w:val="24"/>
          <w:szCs w:val="24"/>
        </w:rPr>
        <w:t xml:space="preserve">актов приемки работ. Приемка работ </w:t>
      </w:r>
      <w:r w:rsidRPr="00A724F1">
        <w:rPr>
          <w:b/>
          <w:sz w:val="24"/>
          <w:szCs w:val="24"/>
        </w:rPr>
        <w:t>Заказчиком</w:t>
      </w:r>
      <w:r w:rsidRPr="00A724F1">
        <w:rPr>
          <w:sz w:val="24"/>
          <w:szCs w:val="24"/>
        </w:rPr>
        <w:t xml:space="preserve"> означает соответствие качества и объемов работ выданному Техническому заданию. </w:t>
      </w:r>
    </w:p>
    <w:p w14:paraId="247B755E" w14:textId="77777777" w:rsidR="00A724F1" w:rsidRPr="00A724F1" w:rsidRDefault="00A724F1" w:rsidP="00A724F1">
      <w:pPr>
        <w:ind w:firstLine="567"/>
        <w:jc w:val="both"/>
        <w:rPr>
          <w:sz w:val="24"/>
          <w:szCs w:val="24"/>
        </w:rPr>
      </w:pPr>
    </w:p>
    <w:p w14:paraId="2F526839"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6. Права и обязанности Сторон.</w:t>
      </w:r>
    </w:p>
    <w:p w14:paraId="07751AB8" w14:textId="77777777" w:rsidR="00A724F1" w:rsidRPr="00A724F1" w:rsidRDefault="00A724F1" w:rsidP="00A724F1">
      <w:pPr>
        <w:pStyle w:val="28"/>
        <w:spacing w:after="0" w:line="240" w:lineRule="auto"/>
        <w:ind w:firstLine="567"/>
        <w:jc w:val="both"/>
        <w:rPr>
          <w:sz w:val="24"/>
          <w:szCs w:val="24"/>
        </w:rPr>
      </w:pPr>
      <w:r w:rsidRPr="00A724F1">
        <w:rPr>
          <w:sz w:val="24"/>
          <w:szCs w:val="24"/>
        </w:rPr>
        <w:t xml:space="preserve">6.1. Для реализации настоящего Договора </w:t>
      </w:r>
      <w:r w:rsidRPr="00A724F1">
        <w:rPr>
          <w:b/>
          <w:bCs/>
          <w:sz w:val="24"/>
          <w:szCs w:val="24"/>
        </w:rPr>
        <w:t>Заказчик</w:t>
      </w:r>
      <w:r w:rsidRPr="00A724F1">
        <w:rPr>
          <w:sz w:val="24"/>
          <w:szCs w:val="24"/>
        </w:rPr>
        <w:t xml:space="preserve"> принимает на себя обязательства:</w:t>
      </w:r>
    </w:p>
    <w:p w14:paraId="328EA750" w14:textId="77777777" w:rsidR="00A724F1" w:rsidRPr="00A724F1" w:rsidRDefault="00A724F1" w:rsidP="00A724F1">
      <w:pPr>
        <w:ind w:firstLine="567"/>
        <w:jc w:val="both"/>
        <w:rPr>
          <w:sz w:val="24"/>
          <w:szCs w:val="24"/>
        </w:rPr>
      </w:pPr>
      <w:r w:rsidRPr="00A724F1">
        <w:rPr>
          <w:sz w:val="24"/>
          <w:szCs w:val="24"/>
        </w:rPr>
        <w:t xml:space="preserve">6.1.1 Своевременно производить приемку и оплату выполненных </w:t>
      </w:r>
      <w:r w:rsidRPr="00A724F1">
        <w:rPr>
          <w:b/>
          <w:sz w:val="24"/>
          <w:szCs w:val="24"/>
        </w:rPr>
        <w:t>Подрядчиком</w:t>
      </w:r>
      <w:r w:rsidRPr="00A724F1">
        <w:rPr>
          <w:sz w:val="24"/>
          <w:szCs w:val="24"/>
        </w:rPr>
        <w:t xml:space="preserve"> работ в соответствии с настоящим Договором.</w:t>
      </w:r>
    </w:p>
    <w:p w14:paraId="25B570D2" w14:textId="77777777" w:rsidR="00A724F1" w:rsidRPr="00A724F1" w:rsidRDefault="00A724F1" w:rsidP="00A724F1">
      <w:pPr>
        <w:tabs>
          <w:tab w:val="left" w:pos="720"/>
          <w:tab w:val="num" w:pos="1260"/>
          <w:tab w:val="left" w:pos="1440"/>
        </w:tabs>
        <w:ind w:firstLine="567"/>
        <w:jc w:val="both"/>
        <w:rPr>
          <w:sz w:val="24"/>
          <w:szCs w:val="24"/>
        </w:rPr>
      </w:pPr>
      <w:r w:rsidRPr="00A724F1">
        <w:rPr>
          <w:sz w:val="24"/>
          <w:szCs w:val="24"/>
        </w:rPr>
        <w:lastRenderedPageBreak/>
        <w:t xml:space="preserve">6.1.2. Осуществлять контроль за производством работ. </w:t>
      </w:r>
      <w:r w:rsidRPr="00A724F1">
        <w:rPr>
          <w:snapToGrid w:val="0"/>
          <w:sz w:val="24"/>
          <w:szCs w:val="24"/>
        </w:rPr>
        <w:t xml:space="preserve">При этом </w:t>
      </w:r>
      <w:r w:rsidRPr="00A724F1">
        <w:rPr>
          <w:b/>
          <w:snapToGrid w:val="0"/>
          <w:sz w:val="24"/>
          <w:szCs w:val="24"/>
        </w:rPr>
        <w:t>Заказчик</w:t>
      </w:r>
      <w:r w:rsidRPr="00A724F1">
        <w:rPr>
          <w:snapToGrid w:val="0"/>
          <w:sz w:val="24"/>
          <w:szCs w:val="24"/>
        </w:rPr>
        <w:t xml:space="preserve"> не вправе вмешиваться в оперативную деятельность </w:t>
      </w:r>
      <w:r w:rsidRPr="00A724F1">
        <w:rPr>
          <w:b/>
          <w:bCs/>
          <w:snapToGrid w:val="0"/>
          <w:sz w:val="24"/>
          <w:szCs w:val="24"/>
        </w:rPr>
        <w:t>Подрядчика</w:t>
      </w:r>
      <w:r w:rsidRPr="00A724F1">
        <w:rPr>
          <w:snapToGrid w:val="0"/>
          <w:sz w:val="24"/>
          <w:szCs w:val="24"/>
        </w:rPr>
        <w:t xml:space="preserve"> и препятствовать ее проведению, если при этом не создается угрозы нанесения ущерба имуществу </w:t>
      </w:r>
      <w:r w:rsidRPr="00A724F1">
        <w:rPr>
          <w:b/>
          <w:snapToGrid w:val="0"/>
          <w:sz w:val="24"/>
          <w:szCs w:val="24"/>
        </w:rPr>
        <w:t>Заказчика</w:t>
      </w:r>
      <w:r w:rsidRPr="00A724F1">
        <w:rPr>
          <w:snapToGrid w:val="0"/>
          <w:sz w:val="24"/>
          <w:szCs w:val="24"/>
        </w:rPr>
        <w:t xml:space="preserve"> или третьих лиц.</w:t>
      </w:r>
    </w:p>
    <w:p w14:paraId="3CB5EA14" w14:textId="77777777" w:rsidR="00A724F1" w:rsidRPr="00A724F1" w:rsidRDefault="00A724F1" w:rsidP="00A724F1">
      <w:pPr>
        <w:tabs>
          <w:tab w:val="left" w:pos="720"/>
          <w:tab w:val="num" w:pos="1260"/>
          <w:tab w:val="left" w:pos="1440"/>
        </w:tabs>
        <w:ind w:firstLine="567"/>
        <w:jc w:val="both"/>
        <w:rPr>
          <w:sz w:val="24"/>
          <w:szCs w:val="24"/>
        </w:rPr>
      </w:pPr>
      <w:r w:rsidRPr="00A724F1">
        <w:rPr>
          <w:sz w:val="24"/>
          <w:szCs w:val="24"/>
        </w:rPr>
        <w:t xml:space="preserve">6.1.3. Обеспечить пропуск персонала, техники, механизмов </w:t>
      </w:r>
      <w:r w:rsidRPr="00A724F1">
        <w:rPr>
          <w:b/>
          <w:bCs/>
          <w:sz w:val="24"/>
          <w:szCs w:val="24"/>
        </w:rPr>
        <w:t>Подрядчика</w:t>
      </w:r>
      <w:r w:rsidRPr="00A724F1">
        <w:rPr>
          <w:bCs/>
          <w:sz w:val="24"/>
          <w:szCs w:val="24"/>
        </w:rPr>
        <w:t xml:space="preserve"> </w:t>
      </w:r>
      <w:r w:rsidRPr="00A724F1">
        <w:rPr>
          <w:sz w:val="24"/>
          <w:szCs w:val="24"/>
        </w:rPr>
        <w:t>к месту производства работ на объект при наличии оформленного пропуска в пограничную и таможенную зону, согласно требованиям Приложения № 2.</w:t>
      </w:r>
    </w:p>
    <w:p w14:paraId="29E1C72D" w14:textId="77777777" w:rsidR="00A724F1" w:rsidRPr="00A724F1" w:rsidRDefault="00A724F1" w:rsidP="00A724F1">
      <w:pPr>
        <w:tabs>
          <w:tab w:val="left" w:pos="720"/>
          <w:tab w:val="num" w:pos="1260"/>
          <w:tab w:val="left" w:pos="1440"/>
        </w:tabs>
        <w:ind w:firstLine="567"/>
        <w:jc w:val="both"/>
        <w:rPr>
          <w:sz w:val="24"/>
          <w:szCs w:val="24"/>
        </w:rPr>
      </w:pPr>
      <w:r w:rsidRPr="00A724F1">
        <w:rPr>
          <w:snapToGrid w:val="0"/>
          <w:sz w:val="24"/>
          <w:szCs w:val="24"/>
        </w:rPr>
        <w:t>6.1.4. Выполнить в полном объеме все свои обязательства, предусмотренные в других статьях настоящего Договора.</w:t>
      </w:r>
    </w:p>
    <w:p w14:paraId="55A2CEE1" w14:textId="77777777" w:rsidR="00A724F1" w:rsidRPr="00A724F1" w:rsidRDefault="00A724F1" w:rsidP="00A724F1">
      <w:pPr>
        <w:ind w:firstLine="567"/>
        <w:jc w:val="both"/>
        <w:rPr>
          <w:sz w:val="24"/>
          <w:szCs w:val="24"/>
        </w:rPr>
      </w:pPr>
      <w:r w:rsidRPr="00A724F1">
        <w:rPr>
          <w:sz w:val="24"/>
          <w:szCs w:val="24"/>
        </w:rPr>
        <w:t xml:space="preserve">6.2. </w:t>
      </w:r>
      <w:r w:rsidRPr="00A724F1">
        <w:rPr>
          <w:b/>
          <w:sz w:val="24"/>
          <w:szCs w:val="24"/>
        </w:rPr>
        <w:t>Заказчик</w:t>
      </w:r>
      <w:r w:rsidRPr="00A724F1">
        <w:rPr>
          <w:sz w:val="24"/>
          <w:szCs w:val="24"/>
        </w:rPr>
        <w:t xml:space="preserve"> имеет право отказаться от исполнения Договора в любое время до подписания акта, уплатив </w:t>
      </w:r>
      <w:r w:rsidRPr="00A724F1">
        <w:rPr>
          <w:b/>
          <w:sz w:val="24"/>
          <w:szCs w:val="24"/>
        </w:rPr>
        <w:t>Подрядчику</w:t>
      </w:r>
      <w:r w:rsidRPr="00A724F1">
        <w:rPr>
          <w:sz w:val="24"/>
          <w:szCs w:val="24"/>
        </w:rPr>
        <w:t xml:space="preserve"> часть установленной цены, пропорционально части выполненных работ, сделанных до получения извещения об отказе </w:t>
      </w:r>
      <w:r w:rsidRPr="00A724F1">
        <w:rPr>
          <w:b/>
          <w:sz w:val="24"/>
          <w:szCs w:val="24"/>
        </w:rPr>
        <w:t>Заказчика</w:t>
      </w:r>
      <w:r w:rsidRPr="00A724F1">
        <w:rPr>
          <w:sz w:val="24"/>
          <w:szCs w:val="24"/>
        </w:rPr>
        <w:t xml:space="preserve"> от исполнения Договора.</w:t>
      </w:r>
    </w:p>
    <w:p w14:paraId="61E77D28" w14:textId="77777777" w:rsidR="00A724F1" w:rsidRPr="00A724F1" w:rsidRDefault="00A724F1" w:rsidP="00A724F1">
      <w:pPr>
        <w:ind w:firstLine="567"/>
        <w:jc w:val="both"/>
        <w:rPr>
          <w:sz w:val="24"/>
          <w:szCs w:val="24"/>
        </w:rPr>
      </w:pPr>
      <w:r w:rsidRPr="00A724F1">
        <w:rPr>
          <w:sz w:val="24"/>
          <w:szCs w:val="24"/>
        </w:rPr>
        <w:t xml:space="preserve">6.3. </w:t>
      </w:r>
      <w:r w:rsidRPr="00A724F1">
        <w:rPr>
          <w:b/>
          <w:sz w:val="24"/>
          <w:szCs w:val="24"/>
        </w:rPr>
        <w:t>Подрядчик</w:t>
      </w:r>
      <w:r w:rsidRPr="00A724F1">
        <w:rPr>
          <w:sz w:val="24"/>
          <w:szCs w:val="24"/>
        </w:rPr>
        <w:t xml:space="preserve"> обязуется:</w:t>
      </w:r>
    </w:p>
    <w:p w14:paraId="08B94532" w14:textId="77777777" w:rsidR="00A724F1" w:rsidRPr="00A724F1" w:rsidRDefault="00A724F1" w:rsidP="00A724F1">
      <w:pPr>
        <w:ind w:firstLine="567"/>
        <w:jc w:val="both"/>
        <w:rPr>
          <w:sz w:val="24"/>
          <w:szCs w:val="24"/>
        </w:rPr>
      </w:pPr>
      <w:r w:rsidRPr="00A724F1">
        <w:rPr>
          <w:sz w:val="24"/>
          <w:szCs w:val="24"/>
        </w:rPr>
        <w:t>6.3.1. 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w:t>
      </w:r>
    </w:p>
    <w:p w14:paraId="46A04496" w14:textId="77777777" w:rsidR="00A724F1" w:rsidRPr="00A724F1" w:rsidRDefault="00A724F1" w:rsidP="00A724F1">
      <w:pPr>
        <w:tabs>
          <w:tab w:val="left" w:pos="750"/>
        </w:tabs>
        <w:ind w:firstLine="567"/>
        <w:jc w:val="both"/>
        <w:rPr>
          <w:sz w:val="24"/>
          <w:szCs w:val="24"/>
        </w:rPr>
      </w:pPr>
      <w:r w:rsidRPr="00A724F1">
        <w:rPr>
          <w:sz w:val="24"/>
          <w:szCs w:val="24"/>
        </w:rPr>
        <w:t>6.3.2. Обеспечить:</w:t>
      </w:r>
    </w:p>
    <w:p w14:paraId="0D741BE4" w14:textId="77777777" w:rsidR="00A724F1" w:rsidRPr="00A724F1" w:rsidRDefault="00A724F1" w:rsidP="00A724F1">
      <w:pPr>
        <w:numPr>
          <w:ilvl w:val="0"/>
          <w:numId w:val="26"/>
        </w:numPr>
        <w:tabs>
          <w:tab w:val="clear" w:pos="720"/>
          <w:tab w:val="left" w:pos="284"/>
          <w:tab w:val="num" w:pos="993"/>
        </w:tabs>
        <w:ind w:left="0" w:hanging="11"/>
        <w:jc w:val="both"/>
        <w:rPr>
          <w:sz w:val="24"/>
          <w:szCs w:val="24"/>
        </w:rPr>
      </w:pPr>
      <w:r w:rsidRPr="00A724F1">
        <w:rPr>
          <w:sz w:val="24"/>
          <w:szCs w:val="24"/>
        </w:rPr>
        <w:t xml:space="preserve">производство работ в полном объеме, в соответствии с </w:t>
      </w:r>
      <w:r w:rsidRPr="00A724F1">
        <w:rPr>
          <w:spacing w:val="1"/>
          <w:sz w:val="24"/>
          <w:szCs w:val="24"/>
          <w:lang w:eastAsia="ru-RU"/>
        </w:rPr>
        <w:t>ГОСТ Р 54523-2011, СТО 318.3.04-2009, «Техническим регламентом о безопасности объектов морского транспорта» утвержденного Постановлением Правительства РФ от 12.08.2010 г.</w:t>
      </w:r>
      <w:r w:rsidRPr="00A724F1">
        <w:rPr>
          <w:sz w:val="24"/>
          <w:szCs w:val="24"/>
        </w:rPr>
        <w:t xml:space="preserve">; </w:t>
      </w:r>
    </w:p>
    <w:p w14:paraId="3A5EB4CC" w14:textId="77777777" w:rsidR="00A724F1" w:rsidRPr="00A724F1" w:rsidRDefault="00A724F1" w:rsidP="00A724F1">
      <w:pPr>
        <w:numPr>
          <w:ilvl w:val="0"/>
          <w:numId w:val="26"/>
        </w:numPr>
        <w:tabs>
          <w:tab w:val="clear" w:pos="720"/>
          <w:tab w:val="left" w:pos="284"/>
          <w:tab w:val="num" w:pos="993"/>
        </w:tabs>
        <w:ind w:left="0" w:hanging="11"/>
        <w:jc w:val="both"/>
        <w:rPr>
          <w:sz w:val="24"/>
          <w:szCs w:val="24"/>
        </w:rPr>
      </w:pPr>
      <w:r w:rsidRPr="00A724F1">
        <w:rPr>
          <w:sz w:val="24"/>
          <w:szCs w:val="24"/>
        </w:rPr>
        <w:t xml:space="preserve">качество выполнения всех работ в соответствии с </w:t>
      </w:r>
      <w:r w:rsidRPr="00A724F1">
        <w:rPr>
          <w:spacing w:val="1"/>
          <w:sz w:val="24"/>
          <w:szCs w:val="24"/>
          <w:lang w:eastAsia="ru-RU"/>
        </w:rPr>
        <w:t>ГОСТ Р 54523-2011</w:t>
      </w:r>
      <w:r w:rsidRPr="00A724F1">
        <w:rPr>
          <w:sz w:val="24"/>
          <w:szCs w:val="24"/>
        </w:rPr>
        <w:t>;</w:t>
      </w:r>
    </w:p>
    <w:p w14:paraId="5E4ACE13" w14:textId="77777777" w:rsidR="00A724F1" w:rsidRPr="00A724F1" w:rsidRDefault="00A724F1" w:rsidP="00A724F1">
      <w:pPr>
        <w:numPr>
          <w:ilvl w:val="0"/>
          <w:numId w:val="26"/>
        </w:numPr>
        <w:tabs>
          <w:tab w:val="clear" w:pos="720"/>
          <w:tab w:val="left" w:pos="284"/>
          <w:tab w:val="num" w:pos="993"/>
        </w:tabs>
        <w:ind w:left="0" w:hanging="11"/>
        <w:jc w:val="both"/>
        <w:rPr>
          <w:sz w:val="24"/>
          <w:szCs w:val="24"/>
        </w:rPr>
      </w:pPr>
      <w:r w:rsidRPr="00A724F1">
        <w:rPr>
          <w:sz w:val="24"/>
          <w:szCs w:val="24"/>
        </w:rPr>
        <w:t>своевременное устранение недостатков и дефектов, выявленных при приемке работ.</w:t>
      </w:r>
    </w:p>
    <w:p w14:paraId="76D0922E" w14:textId="77777777" w:rsidR="00A724F1" w:rsidRPr="00A724F1" w:rsidRDefault="00A724F1" w:rsidP="00A724F1">
      <w:pPr>
        <w:ind w:firstLine="567"/>
        <w:jc w:val="both"/>
        <w:rPr>
          <w:sz w:val="24"/>
          <w:szCs w:val="24"/>
        </w:rPr>
      </w:pPr>
      <w:r w:rsidRPr="00A724F1">
        <w:rPr>
          <w:sz w:val="24"/>
          <w:szCs w:val="24"/>
        </w:rPr>
        <w:t>6.3.3. Обеспечить в ходе выполнения работ на Объекте выполнение необходимых мероприятий по технике безопасности, предупреждению и ликвидации чрезвычайных ситуаций, рациональному использованию территории.</w:t>
      </w:r>
    </w:p>
    <w:p w14:paraId="3A84E267" w14:textId="77777777" w:rsidR="00A724F1" w:rsidRPr="00A724F1" w:rsidRDefault="00A724F1" w:rsidP="00A724F1">
      <w:pPr>
        <w:ind w:firstLine="567"/>
        <w:jc w:val="both"/>
        <w:rPr>
          <w:sz w:val="24"/>
          <w:szCs w:val="24"/>
        </w:rPr>
      </w:pPr>
      <w:r w:rsidRPr="00A724F1">
        <w:rPr>
          <w:sz w:val="24"/>
          <w:szCs w:val="24"/>
        </w:rPr>
        <w:t xml:space="preserve">6.3.4. Немедленно извещать </w:t>
      </w:r>
      <w:r w:rsidRPr="00A724F1">
        <w:rPr>
          <w:b/>
          <w:sz w:val="24"/>
          <w:szCs w:val="24"/>
        </w:rPr>
        <w:t>Заказчика</w:t>
      </w:r>
      <w:r w:rsidRPr="00A724F1">
        <w:rPr>
          <w:sz w:val="24"/>
          <w:szCs w:val="24"/>
        </w:rPr>
        <w:t xml:space="preserve"> и до получения от него указаний приостанавливать работы при обнаружении:</w:t>
      </w:r>
    </w:p>
    <w:p w14:paraId="16EE4E48" w14:textId="77777777" w:rsidR="00A724F1" w:rsidRPr="00A724F1" w:rsidRDefault="00A724F1" w:rsidP="00A724F1">
      <w:pPr>
        <w:numPr>
          <w:ilvl w:val="0"/>
          <w:numId w:val="14"/>
        </w:numPr>
        <w:tabs>
          <w:tab w:val="clear" w:pos="360"/>
          <w:tab w:val="num" w:pos="284"/>
        </w:tabs>
        <w:ind w:left="0" w:firstLine="0"/>
        <w:jc w:val="both"/>
        <w:rPr>
          <w:sz w:val="24"/>
          <w:szCs w:val="24"/>
        </w:rPr>
      </w:pPr>
      <w:r w:rsidRPr="00A724F1">
        <w:rPr>
          <w:sz w:val="24"/>
          <w:szCs w:val="24"/>
        </w:rPr>
        <w:t xml:space="preserve">возможности неблагоприятных для </w:t>
      </w:r>
      <w:r w:rsidRPr="00A724F1">
        <w:rPr>
          <w:b/>
          <w:sz w:val="24"/>
          <w:szCs w:val="24"/>
        </w:rPr>
        <w:t>Заказчика</w:t>
      </w:r>
      <w:r w:rsidRPr="00A724F1">
        <w:rPr>
          <w:sz w:val="24"/>
          <w:szCs w:val="24"/>
        </w:rPr>
        <w:t xml:space="preserve"> последствий выполнения его указаний о способе исполнения работы;</w:t>
      </w:r>
    </w:p>
    <w:p w14:paraId="4F3DD0DC" w14:textId="77777777" w:rsidR="00A724F1" w:rsidRPr="00A724F1" w:rsidRDefault="00A724F1" w:rsidP="00A724F1">
      <w:pPr>
        <w:numPr>
          <w:ilvl w:val="0"/>
          <w:numId w:val="14"/>
        </w:numPr>
        <w:tabs>
          <w:tab w:val="clear" w:pos="360"/>
          <w:tab w:val="num" w:pos="284"/>
        </w:tabs>
        <w:ind w:left="0" w:firstLine="0"/>
        <w:jc w:val="both"/>
        <w:rPr>
          <w:sz w:val="24"/>
          <w:szCs w:val="24"/>
        </w:rPr>
      </w:pPr>
      <w:r w:rsidRPr="00A724F1">
        <w:rPr>
          <w:sz w:val="24"/>
          <w:szCs w:val="24"/>
        </w:rPr>
        <w:t xml:space="preserve">иных, независящих от </w:t>
      </w:r>
      <w:r w:rsidRPr="00A724F1">
        <w:rPr>
          <w:b/>
          <w:sz w:val="24"/>
          <w:szCs w:val="24"/>
        </w:rPr>
        <w:t>Подрядчика</w:t>
      </w:r>
      <w:r w:rsidRPr="00A724F1">
        <w:rPr>
          <w:sz w:val="24"/>
          <w:szCs w:val="24"/>
        </w:rPr>
        <w:t xml:space="preserve"> обстоятельств, создающих невозможность завершения работ в срок;</w:t>
      </w:r>
    </w:p>
    <w:p w14:paraId="11826450" w14:textId="77777777" w:rsidR="00A724F1" w:rsidRPr="00A724F1" w:rsidRDefault="00A724F1" w:rsidP="00A724F1">
      <w:pPr>
        <w:numPr>
          <w:ilvl w:val="0"/>
          <w:numId w:val="14"/>
        </w:numPr>
        <w:tabs>
          <w:tab w:val="clear" w:pos="360"/>
          <w:tab w:val="num" w:pos="284"/>
        </w:tabs>
        <w:ind w:left="0" w:firstLine="0"/>
        <w:jc w:val="both"/>
        <w:rPr>
          <w:sz w:val="24"/>
          <w:szCs w:val="24"/>
        </w:rPr>
      </w:pPr>
      <w:r w:rsidRPr="00A724F1">
        <w:rPr>
          <w:sz w:val="24"/>
          <w:szCs w:val="24"/>
        </w:rPr>
        <w:t>возможного возникновения чрезвычайной ситуации на Объекте.</w:t>
      </w:r>
    </w:p>
    <w:p w14:paraId="524F031D" w14:textId="77777777" w:rsidR="00A724F1" w:rsidRPr="00A724F1" w:rsidRDefault="00A724F1" w:rsidP="00A724F1">
      <w:pPr>
        <w:ind w:firstLine="567"/>
        <w:jc w:val="both"/>
        <w:rPr>
          <w:sz w:val="24"/>
          <w:szCs w:val="24"/>
        </w:rPr>
      </w:pPr>
      <w:r w:rsidRPr="00A724F1">
        <w:rPr>
          <w:sz w:val="24"/>
          <w:szCs w:val="24"/>
        </w:rPr>
        <w:t>6.3.5.</w:t>
      </w:r>
      <w:r w:rsidRPr="00A724F1">
        <w:rPr>
          <w:snapToGrid w:val="0"/>
          <w:sz w:val="24"/>
          <w:szCs w:val="24"/>
        </w:rPr>
        <w:t xml:space="preserve"> Выполнить в полном объеме все свои обязательства, предусмотренные в других статьях настоящего Договора.</w:t>
      </w:r>
    </w:p>
    <w:p w14:paraId="3C375643" w14:textId="77777777" w:rsidR="00A724F1" w:rsidRPr="00A724F1" w:rsidRDefault="00A724F1" w:rsidP="00A724F1">
      <w:pPr>
        <w:tabs>
          <w:tab w:val="left" w:pos="720"/>
          <w:tab w:val="num" w:pos="1260"/>
          <w:tab w:val="left" w:pos="1440"/>
        </w:tabs>
        <w:ind w:firstLine="567"/>
        <w:jc w:val="both"/>
        <w:rPr>
          <w:sz w:val="24"/>
          <w:szCs w:val="24"/>
        </w:rPr>
      </w:pPr>
      <w:r w:rsidRPr="00A724F1">
        <w:rPr>
          <w:sz w:val="24"/>
          <w:szCs w:val="24"/>
        </w:rPr>
        <w:t xml:space="preserve">6.4. </w:t>
      </w:r>
      <w:r w:rsidRPr="00A724F1">
        <w:rPr>
          <w:b/>
          <w:sz w:val="24"/>
          <w:szCs w:val="24"/>
        </w:rPr>
        <w:t>Подрядчик</w:t>
      </w:r>
      <w:r w:rsidRPr="00A724F1">
        <w:rPr>
          <w:sz w:val="24"/>
          <w:szCs w:val="24"/>
        </w:rPr>
        <w:t xml:space="preserve"> не вправе использовать в ходе осуществления работ материалы и оборудование, предоставленные </w:t>
      </w:r>
      <w:r w:rsidRPr="00A724F1">
        <w:rPr>
          <w:b/>
          <w:sz w:val="24"/>
          <w:szCs w:val="24"/>
        </w:rPr>
        <w:t>Заказчиком</w:t>
      </w:r>
      <w:r w:rsidRPr="00A724F1">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работ.</w:t>
      </w:r>
    </w:p>
    <w:p w14:paraId="31F5234E" w14:textId="77777777" w:rsidR="00A724F1" w:rsidRPr="00A724F1" w:rsidRDefault="00A724F1" w:rsidP="00A724F1">
      <w:pPr>
        <w:ind w:firstLine="567"/>
        <w:jc w:val="both"/>
        <w:rPr>
          <w:sz w:val="24"/>
          <w:szCs w:val="24"/>
        </w:rPr>
      </w:pPr>
      <w:r w:rsidRPr="00A724F1">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нормативных документов, действующих в АО «ТМТП» в указанной области.</w:t>
      </w:r>
    </w:p>
    <w:p w14:paraId="24582E72" w14:textId="77777777" w:rsidR="00A724F1" w:rsidRPr="00A724F1" w:rsidRDefault="00A724F1" w:rsidP="00A724F1">
      <w:pPr>
        <w:ind w:firstLine="567"/>
        <w:jc w:val="both"/>
        <w:rPr>
          <w:sz w:val="24"/>
          <w:szCs w:val="24"/>
        </w:rPr>
      </w:pPr>
      <w:r w:rsidRPr="00A724F1">
        <w:rPr>
          <w:sz w:val="24"/>
          <w:szCs w:val="24"/>
        </w:rPr>
        <w:t xml:space="preserve">6.5.1. </w:t>
      </w:r>
      <w:r w:rsidRPr="00A724F1">
        <w:rPr>
          <w:b/>
          <w:sz w:val="24"/>
          <w:szCs w:val="24"/>
        </w:rPr>
        <w:t>Подрядчик</w:t>
      </w:r>
      <w:r w:rsidRPr="00A724F1">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нормативных документов, действующих в АО «ТМТП» в указанной области в период выполнения работ по Договору.</w:t>
      </w:r>
    </w:p>
    <w:p w14:paraId="65FA8D59" w14:textId="77777777" w:rsidR="00A724F1" w:rsidRPr="00A724F1" w:rsidRDefault="00A724F1" w:rsidP="00A724F1">
      <w:pPr>
        <w:tabs>
          <w:tab w:val="left" w:pos="720"/>
          <w:tab w:val="num" w:pos="1260"/>
          <w:tab w:val="left" w:pos="1440"/>
        </w:tabs>
        <w:ind w:firstLine="567"/>
        <w:jc w:val="both"/>
        <w:rPr>
          <w:sz w:val="24"/>
          <w:szCs w:val="24"/>
        </w:rPr>
      </w:pPr>
      <w:r w:rsidRPr="00A724F1">
        <w:rPr>
          <w:sz w:val="24"/>
          <w:szCs w:val="24"/>
        </w:rPr>
        <w:t xml:space="preserve">6.5.2.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A724F1">
        <w:rPr>
          <w:b/>
          <w:sz w:val="24"/>
          <w:szCs w:val="24"/>
        </w:rPr>
        <w:t>Подрядчика</w:t>
      </w:r>
      <w:r w:rsidRPr="00A724F1">
        <w:rPr>
          <w:sz w:val="24"/>
          <w:szCs w:val="24"/>
        </w:rPr>
        <w:t xml:space="preserve"> со стороны органов государственного контроля (надзора) или Служб производственного контроля АО «ТМТП»</w:t>
      </w:r>
      <w:r w:rsidRPr="00A724F1">
        <w:rPr>
          <w:i/>
          <w:sz w:val="24"/>
          <w:szCs w:val="24"/>
        </w:rPr>
        <w:t xml:space="preserve"> </w:t>
      </w:r>
      <w:r w:rsidRPr="00A724F1">
        <w:rPr>
          <w:b/>
          <w:sz w:val="24"/>
          <w:szCs w:val="24"/>
        </w:rPr>
        <w:t>Подрядчик</w:t>
      </w:r>
      <w:r w:rsidRPr="00A724F1">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580D898A" w14:textId="77777777" w:rsidR="00A724F1" w:rsidRPr="00A724F1" w:rsidRDefault="00A724F1" w:rsidP="00A724F1">
      <w:pPr>
        <w:ind w:firstLine="540"/>
        <w:jc w:val="both"/>
        <w:rPr>
          <w:sz w:val="24"/>
          <w:szCs w:val="24"/>
          <w:lang w:eastAsia="ru-RU"/>
        </w:rPr>
      </w:pPr>
      <w:r w:rsidRPr="00A724F1">
        <w:rPr>
          <w:sz w:val="24"/>
          <w:szCs w:val="24"/>
          <w:lang w:eastAsia="ru-RU"/>
        </w:rPr>
        <w:lastRenderedPageBreak/>
        <w:t xml:space="preserve">6.5.3. Для исполнения своих обязанностей по настоящему Договору, </w:t>
      </w:r>
      <w:r w:rsidRPr="00A724F1">
        <w:rPr>
          <w:b/>
          <w:sz w:val="24"/>
          <w:szCs w:val="24"/>
          <w:lang w:eastAsia="ru-RU"/>
        </w:rPr>
        <w:t>Подрядчик</w:t>
      </w:r>
      <w:r w:rsidRPr="00A724F1">
        <w:rPr>
          <w:sz w:val="24"/>
          <w:szCs w:val="24"/>
          <w:lang w:eastAsia="ru-RU"/>
        </w:rPr>
        <w:t>,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территорию Порта.</w:t>
      </w:r>
    </w:p>
    <w:p w14:paraId="1A6256CA" w14:textId="77777777" w:rsidR="00A724F1" w:rsidRPr="00A724F1" w:rsidRDefault="00A724F1" w:rsidP="00A724F1">
      <w:pPr>
        <w:ind w:firstLine="540"/>
        <w:jc w:val="both"/>
        <w:rPr>
          <w:sz w:val="24"/>
          <w:szCs w:val="24"/>
          <w:lang w:eastAsia="ru-RU"/>
        </w:rPr>
      </w:pPr>
      <w:r w:rsidRPr="00A724F1">
        <w:rPr>
          <w:b/>
          <w:sz w:val="24"/>
          <w:szCs w:val="24"/>
          <w:lang w:eastAsia="ru-RU"/>
        </w:rPr>
        <w:t>Подрядчик</w:t>
      </w:r>
      <w:r w:rsidRPr="00A724F1">
        <w:rPr>
          <w:sz w:val="24"/>
          <w:szCs w:val="24"/>
          <w:lang w:eastAsia="ru-RU"/>
        </w:rPr>
        <w:t xml:space="preserve">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49A84D30" w14:textId="77777777" w:rsidR="00A724F1" w:rsidRPr="00A724F1" w:rsidRDefault="00A724F1" w:rsidP="00A724F1">
      <w:pPr>
        <w:ind w:firstLine="540"/>
        <w:jc w:val="both"/>
        <w:rPr>
          <w:sz w:val="24"/>
          <w:szCs w:val="24"/>
          <w:lang w:eastAsia="ru-RU"/>
        </w:rPr>
      </w:pPr>
      <w:r w:rsidRPr="00A724F1">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58A6010E" w14:textId="77777777" w:rsidR="00A724F1" w:rsidRPr="00A724F1" w:rsidRDefault="00A724F1" w:rsidP="00A724F1">
      <w:pPr>
        <w:ind w:firstLine="540"/>
        <w:jc w:val="both"/>
        <w:rPr>
          <w:sz w:val="24"/>
          <w:szCs w:val="24"/>
          <w:lang w:eastAsia="ru-RU"/>
        </w:rPr>
      </w:pPr>
      <w:r w:rsidRPr="00A724F1">
        <w:rPr>
          <w:sz w:val="24"/>
          <w:szCs w:val="24"/>
          <w:lang w:eastAsia="ru-RU"/>
        </w:rPr>
        <w:t xml:space="preserve">АО «ТМТП» оказывает </w:t>
      </w:r>
      <w:r w:rsidRPr="00A724F1">
        <w:rPr>
          <w:b/>
          <w:sz w:val="24"/>
          <w:szCs w:val="24"/>
          <w:lang w:eastAsia="ru-RU"/>
        </w:rPr>
        <w:t>Подрядчику</w:t>
      </w:r>
      <w:r w:rsidRPr="00A724F1">
        <w:rPr>
          <w:sz w:val="24"/>
          <w:szCs w:val="24"/>
          <w:lang w:eastAsia="ru-RU"/>
        </w:rPr>
        <w:t xml:space="preserve"> услугу по предоставлению своей инфраструктуры для выполнения </w:t>
      </w:r>
      <w:r w:rsidRPr="00A724F1">
        <w:rPr>
          <w:b/>
          <w:sz w:val="24"/>
          <w:szCs w:val="24"/>
          <w:lang w:eastAsia="ru-RU"/>
        </w:rPr>
        <w:t>Подрядчиком</w:t>
      </w:r>
      <w:r w:rsidRPr="00A724F1">
        <w:rPr>
          <w:sz w:val="24"/>
          <w:szCs w:val="24"/>
          <w:lang w:eastAsia="ru-RU"/>
        </w:rPr>
        <w:t xml:space="preserve"> обязанностей, возложенных на него настоящим Договором, на территории Порта.</w:t>
      </w:r>
    </w:p>
    <w:p w14:paraId="73834F06" w14:textId="77777777" w:rsidR="00A724F1" w:rsidRPr="00A724F1" w:rsidRDefault="00A724F1" w:rsidP="00A724F1">
      <w:pPr>
        <w:ind w:firstLine="540"/>
        <w:jc w:val="both"/>
        <w:rPr>
          <w:sz w:val="24"/>
          <w:szCs w:val="24"/>
          <w:lang w:eastAsia="ru-RU"/>
        </w:rPr>
      </w:pPr>
      <w:r w:rsidRPr="00A724F1">
        <w:rPr>
          <w:sz w:val="24"/>
          <w:szCs w:val="24"/>
          <w:lang w:eastAsia="ru-RU"/>
        </w:rPr>
        <w:t xml:space="preserve">Услугу по предоставлению инфраструктуры </w:t>
      </w:r>
      <w:r w:rsidRPr="00A724F1">
        <w:rPr>
          <w:b/>
          <w:sz w:val="24"/>
          <w:szCs w:val="24"/>
          <w:lang w:eastAsia="ru-RU"/>
        </w:rPr>
        <w:t>Подрядчик</w:t>
      </w:r>
      <w:r w:rsidRPr="00A724F1">
        <w:rPr>
          <w:sz w:val="24"/>
          <w:szCs w:val="24"/>
          <w:lang w:eastAsia="ru-RU"/>
        </w:rPr>
        <w:t xml:space="preserve"> оплачивает АО «ТМТП» в размере 396,00 рублей (в т.ч. НДС 20%) за 1 человека и 2 166,00 рублей (в т.ч. НДС 20%) за 1 автомобиль, привлекаемые </w:t>
      </w:r>
      <w:r w:rsidRPr="00A724F1">
        <w:rPr>
          <w:b/>
          <w:sz w:val="24"/>
          <w:szCs w:val="24"/>
          <w:lang w:eastAsia="ru-RU"/>
        </w:rPr>
        <w:t>Подрядчиком</w:t>
      </w:r>
      <w:r w:rsidRPr="00A724F1">
        <w:rPr>
          <w:sz w:val="24"/>
          <w:szCs w:val="24"/>
          <w:lang w:eastAsia="ru-RU"/>
        </w:rPr>
        <w:t xml:space="preserve"> для осуществления своей деятельности на территории Порта в период действия настоящего Договора.</w:t>
      </w:r>
    </w:p>
    <w:p w14:paraId="0F7B8A53" w14:textId="77777777" w:rsidR="00A724F1" w:rsidRPr="00A724F1" w:rsidRDefault="00A724F1" w:rsidP="00A724F1">
      <w:pPr>
        <w:ind w:firstLine="540"/>
        <w:jc w:val="both"/>
        <w:rPr>
          <w:sz w:val="24"/>
          <w:szCs w:val="24"/>
          <w:lang w:eastAsia="ru-RU"/>
        </w:rPr>
      </w:pPr>
      <w:r w:rsidRPr="00A724F1">
        <w:rPr>
          <w:sz w:val="24"/>
          <w:szCs w:val="24"/>
          <w:lang w:eastAsia="ru-RU"/>
        </w:rPr>
        <w:t xml:space="preserve">Причитающиеся АО «ТМТП» платежи за услуги, оказанные согласно пункту 6.1.4 настоящего Договора, производятся </w:t>
      </w:r>
      <w:r w:rsidRPr="00A724F1">
        <w:rPr>
          <w:b/>
          <w:sz w:val="24"/>
          <w:szCs w:val="24"/>
          <w:lang w:eastAsia="ru-RU"/>
        </w:rPr>
        <w:t>Подрядчиком</w:t>
      </w:r>
      <w:r w:rsidRPr="00A724F1">
        <w:rPr>
          <w:sz w:val="24"/>
          <w:szCs w:val="24"/>
          <w:lang w:eastAsia="ru-RU"/>
        </w:rPr>
        <w:t xml:space="preserve"> после подписания акта оказанных услуг по предоставлению инфраструктуры АО «ТМТП» не позднее 5-ти банковских дней с момента получения </w:t>
      </w:r>
      <w:r w:rsidRPr="00A724F1">
        <w:rPr>
          <w:b/>
          <w:sz w:val="24"/>
          <w:szCs w:val="24"/>
          <w:lang w:eastAsia="ru-RU"/>
        </w:rPr>
        <w:t>Подрядчиком</w:t>
      </w:r>
      <w:r w:rsidRPr="00A724F1">
        <w:rPr>
          <w:sz w:val="24"/>
          <w:szCs w:val="24"/>
          <w:lang w:eastAsia="ru-RU"/>
        </w:rPr>
        <w:t xml:space="preserve"> счета-фактуры в валюте Российской Федерации в размере суммы, равной произведению количества привлеченных </w:t>
      </w:r>
      <w:r w:rsidRPr="00A724F1">
        <w:rPr>
          <w:b/>
          <w:sz w:val="24"/>
          <w:szCs w:val="24"/>
          <w:lang w:eastAsia="ru-RU"/>
        </w:rPr>
        <w:t>Подрядчиком</w:t>
      </w:r>
      <w:r w:rsidRPr="00A724F1">
        <w:rPr>
          <w:sz w:val="24"/>
          <w:szCs w:val="24"/>
          <w:lang w:eastAsia="ru-RU"/>
        </w:rPr>
        <w:t xml:space="preserve"> сотрудников и автомашин для осуществления деятельности на территории Порта на соответствующую услуге ставку платежа с сообщением </w:t>
      </w:r>
      <w:r w:rsidRPr="00A724F1">
        <w:rPr>
          <w:b/>
          <w:sz w:val="24"/>
          <w:szCs w:val="24"/>
          <w:lang w:eastAsia="ru-RU"/>
        </w:rPr>
        <w:t>Заказчику</w:t>
      </w:r>
      <w:r w:rsidRPr="00A724F1">
        <w:rPr>
          <w:sz w:val="24"/>
          <w:szCs w:val="24"/>
          <w:lang w:eastAsia="ru-RU"/>
        </w:rPr>
        <w:t xml:space="preserve"> номера платежного поручения, даты, суммы, назначения платежа.</w:t>
      </w:r>
    </w:p>
    <w:p w14:paraId="1176506C" w14:textId="77777777" w:rsidR="00A724F1" w:rsidRPr="00A724F1" w:rsidRDefault="00A724F1" w:rsidP="00A724F1">
      <w:pPr>
        <w:ind w:firstLine="540"/>
        <w:jc w:val="both"/>
        <w:rPr>
          <w:sz w:val="24"/>
          <w:szCs w:val="24"/>
          <w:lang w:eastAsia="ru-RU"/>
        </w:rPr>
      </w:pPr>
      <w:r w:rsidRPr="00A724F1">
        <w:rPr>
          <w:sz w:val="24"/>
          <w:szCs w:val="24"/>
          <w:lang w:eastAsia="ru-RU"/>
        </w:rPr>
        <w:t xml:space="preserve">Акт оказанных услуг по предоставлению инфраструктуры </w:t>
      </w:r>
      <w:r w:rsidRPr="00A724F1">
        <w:rPr>
          <w:b/>
          <w:sz w:val="24"/>
          <w:szCs w:val="24"/>
          <w:lang w:eastAsia="ru-RU"/>
        </w:rPr>
        <w:t>Заказчик</w:t>
      </w:r>
      <w:r w:rsidRPr="00A724F1">
        <w:rPr>
          <w:sz w:val="24"/>
          <w:szCs w:val="24"/>
          <w:lang w:eastAsia="ru-RU"/>
        </w:rPr>
        <w:t xml:space="preserve"> направляет </w:t>
      </w:r>
      <w:r w:rsidRPr="00A724F1">
        <w:rPr>
          <w:b/>
          <w:sz w:val="24"/>
          <w:szCs w:val="24"/>
          <w:lang w:eastAsia="ru-RU"/>
        </w:rPr>
        <w:t>Подрядчику</w:t>
      </w:r>
      <w:r w:rsidRPr="00A724F1">
        <w:rPr>
          <w:sz w:val="24"/>
          <w:szCs w:val="24"/>
          <w:lang w:eastAsia="ru-RU"/>
        </w:rPr>
        <w:t xml:space="preserve">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02F7F08B" w14:textId="77777777" w:rsidR="00A724F1" w:rsidRPr="00A724F1" w:rsidRDefault="00A724F1" w:rsidP="00A724F1">
      <w:pPr>
        <w:ind w:firstLine="540"/>
        <w:jc w:val="both"/>
        <w:rPr>
          <w:sz w:val="24"/>
          <w:szCs w:val="24"/>
          <w:lang w:eastAsia="ru-RU"/>
        </w:rPr>
      </w:pPr>
      <w:r w:rsidRPr="00A724F1">
        <w:rPr>
          <w:b/>
          <w:sz w:val="24"/>
          <w:szCs w:val="24"/>
          <w:lang w:eastAsia="ru-RU"/>
        </w:rPr>
        <w:t>Заказчик</w:t>
      </w:r>
      <w:r w:rsidRPr="00A724F1">
        <w:rPr>
          <w:sz w:val="24"/>
          <w:szCs w:val="24"/>
          <w:lang w:eastAsia="ru-RU"/>
        </w:rPr>
        <w:t xml:space="preserve"> обязан выставить счёт-фактуру за оказанные услуги в течение 5 (пяти) календарных дней с даты подписания акта оказанных услуг.</w:t>
      </w:r>
    </w:p>
    <w:p w14:paraId="7CD3A589" w14:textId="77777777" w:rsidR="00A724F1" w:rsidRPr="00A724F1" w:rsidRDefault="00A724F1" w:rsidP="00A724F1">
      <w:pPr>
        <w:jc w:val="both"/>
        <w:rPr>
          <w:sz w:val="24"/>
          <w:szCs w:val="24"/>
        </w:rPr>
      </w:pPr>
    </w:p>
    <w:p w14:paraId="5E827CF2"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7. Ответственность сторон.</w:t>
      </w:r>
    </w:p>
    <w:p w14:paraId="4F002A5A" w14:textId="77777777" w:rsidR="00A724F1" w:rsidRPr="00A724F1" w:rsidRDefault="00A724F1" w:rsidP="00A724F1">
      <w:pPr>
        <w:pStyle w:val="ab"/>
        <w:tabs>
          <w:tab w:val="left" w:pos="90"/>
        </w:tabs>
        <w:ind w:firstLine="567"/>
        <w:jc w:val="both"/>
        <w:rPr>
          <w:b w:val="0"/>
          <w:sz w:val="24"/>
          <w:szCs w:val="24"/>
        </w:rPr>
      </w:pPr>
      <w:r w:rsidRPr="00A724F1">
        <w:rPr>
          <w:b w:val="0"/>
          <w:sz w:val="24"/>
          <w:szCs w:val="24"/>
        </w:rPr>
        <w:t xml:space="preserve">7.1. </w:t>
      </w:r>
      <w:r w:rsidRPr="00A724F1">
        <w:rPr>
          <w:sz w:val="24"/>
          <w:szCs w:val="24"/>
        </w:rPr>
        <w:t>Стороны</w:t>
      </w:r>
      <w:r w:rsidRPr="00A724F1">
        <w:rPr>
          <w:b w:val="0"/>
          <w:sz w:val="24"/>
          <w:szCs w:val="24"/>
        </w:rPr>
        <w:t xml:space="preserve">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14:paraId="5465A1C0" w14:textId="77777777" w:rsidR="00A724F1" w:rsidRPr="00A724F1" w:rsidRDefault="00A724F1" w:rsidP="00A724F1">
      <w:pPr>
        <w:pStyle w:val="ab"/>
        <w:tabs>
          <w:tab w:val="left" w:pos="90"/>
        </w:tabs>
        <w:ind w:firstLine="567"/>
        <w:jc w:val="both"/>
        <w:rPr>
          <w:b w:val="0"/>
          <w:sz w:val="24"/>
          <w:szCs w:val="24"/>
        </w:rPr>
      </w:pPr>
      <w:r w:rsidRPr="00A724F1">
        <w:rPr>
          <w:b w:val="0"/>
          <w:sz w:val="24"/>
          <w:szCs w:val="24"/>
        </w:rPr>
        <w:t xml:space="preserve">7.2. </w:t>
      </w:r>
      <w:r w:rsidRPr="00A724F1">
        <w:rPr>
          <w:sz w:val="24"/>
          <w:szCs w:val="24"/>
        </w:rPr>
        <w:t xml:space="preserve">Подрядчик </w:t>
      </w:r>
      <w:r w:rsidRPr="00A724F1">
        <w:rPr>
          <w:b w:val="0"/>
          <w:sz w:val="24"/>
          <w:szCs w:val="24"/>
        </w:rPr>
        <w:t xml:space="preserve">не несет ответственность за невыполнение обязательств по настоящему Договору, если оно вызвано действием или бездействием </w:t>
      </w:r>
      <w:r w:rsidRPr="00A724F1">
        <w:rPr>
          <w:sz w:val="24"/>
          <w:szCs w:val="24"/>
        </w:rPr>
        <w:t>Заказчика</w:t>
      </w:r>
      <w:r w:rsidRPr="00A724F1">
        <w:rPr>
          <w:b w:val="0"/>
          <w:sz w:val="24"/>
          <w:szCs w:val="24"/>
        </w:rPr>
        <w:t>, повлекшим невыполнение им собственных обязательств по настоящему Договору.</w:t>
      </w:r>
    </w:p>
    <w:p w14:paraId="59FB2188" w14:textId="77777777" w:rsidR="00A724F1" w:rsidRPr="00A724F1" w:rsidRDefault="00A724F1" w:rsidP="00A724F1">
      <w:pPr>
        <w:ind w:firstLine="540"/>
        <w:jc w:val="both"/>
        <w:rPr>
          <w:sz w:val="24"/>
          <w:szCs w:val="24"/>
          <w:lang w:eastAsia="ru-RU"/>
        </w:rPr>
      </w:pPr>
      <w:r w:rsidRPr="00A724F1">
        <w:rPr>
          <w:bCs/>
          <w:noProof/>
          <w:sz w:val="24"/>
          <w:szCs w:val="24"/>
          <w:lang w:eastAsia="ru-RU"/>
        </w:rPr>
        <w:t>7.3.</w:t>
      </w:r>
      <w:r w:rsidRPr="00A724F1">
        <w:rPr>
          <w:sz w:val="24"/>
          <w:szCs w:val="24"/>
          <w:lang w:eastAsia="ru-RU"/>
        </w:rPr>
        <w:t xml:space="preserve"> В случае, когда работа выполнена </w:t>
      </w:r>
      <w:r w:rsidRPr="00A724F1">
        <w:rPr>
          <w:b/>
          <w:sz w:val="24"/>
          <w:szCs w:val="24"/>
          <w:lang w:eastAsia="ru-RU"/>
        </w:rPr>
        <w:t>Подрядчиком</w:t>
      </w:r>
      <w:r w:rsidRPr="00A724F1">
        <w:rPr>
          <w:sz w:val="24"/>
          <w:szCs w:val="24"/>
          <w:lang w:eastAsia="ru-RU"/>
        </w:rPr>
        <w:t xml:space="preserve"> с отступлениями от настоящего Договора, ухудшившими результат работы, или с иными недостатками, которые делают его не пригодным для предусмотренного в Договоре использования, </w:t>
      </w:r>
      <w:r w:rsidRPr="00A724F1">
        <w:rPr>
          <w:b/>
          <w:sz w:val="24"/>
          <w:szCs w:val="24"/>
          <w:lang w:eastAsia="ru-RU"/>
        </w:rPr>
        <w:t>Заказчик</w:t>
      </w:r>
      <w:r w:rsidRPr="00A724F1">
        <w:rPr>
          <w:sz w:val="24"/>
          <w:szCs w:val="24"/>
          <w:lang w:eastAsia="ru-RU"/>
        </w:rPr>
        <w:t xml:space="preserve"> вправе, по своему выбору:</w:t>
      </w:r>
    </w:p>
    <w:p w14:paraId="124255FF" w14:textId="77777777" w:rsidR="00A724F1" w:rsidRPr="00A724F1" w:rsidRDefault="00A724F1" w:rsidP="00A724F1">
      <w:pPr>
        <w:ind w:firstLine="540"/>
        <w:jc w:val="both"/>
        <w:rPr>
          <w:sz w:val="24"/>
          <w:szCs w:val="24"/>
          <w:lang w:eastAsia="ru-RU"/>
        </w:rPr>
      </w:pPr>
      <w:r w:rsidRPr="00A724F1">
        <w:rPr>
          <w:sz w:val="24"/>
          <w:szCs w:val="24"/>
          <w:lang w:eastAsia="ru-RU"/>
        </w:rPr>
        <w:t xml:space="preserve">- потребовать от </w:t>
      </w:r>
      <w:r w:rsidRPr="00A724F1">
        <w:rPr>
          <w:b/>
          <w:sz w:val="24"/>
          <w:szCs w:val="24"/>
          <w:lang w:eastAsia="ru-RU"/>
        </w:rPr>
        <w:t>Подрядчика</w:t>
      </w:r>
      <w:r w:rsidRPr="00A724F1">
        <w:rPr>
          <w:sz w:val="24"/>
          <w:szCs w:val="24"/>
          <w:lang w:eastAsia="ru-RU"/>
        </w:rPr>
        <w:t xml:space="preserve"> безвозмездного устранения недостатков в разумный срок;</w:t>
      </w:r>
    </w:p>
    <w:p w14:paraId="15E9C738" w14:textId="77777777" w:rsidR="00A724F1" w:rsidRPr="00A724F1" w:rsidRDefault="00A724F1" w:rsidP="00A724F1">
      <w:pPr>
        <w:tabs>
          <w:tab w:val="left" w:pos="567"/>
        </w:tabs>
        <w:ind w:firstLine="540"/>
        <w:jc w:val="both"/>
        <w:rPr>
          <w:sz w:val="24"/>
          <w:szCs w:val="24"/>
          <w:lang w:eastAsia="ru-RU"/>
        </w:rPr>
      </w:pPr>
      <w:r w:rsidRPr="00A724F1">
        <w:rPr>
          <w:sz w:val="24"/>
          <w:szCs w:val="24"/>
          <w:lang w:eastAsia="ru-RU"/>
        </w:rPr>
        <w:t xml:space="preserve">- потребовать от </w:t>
      </w:r>
      <w:r w:rsidRPr="00A724F1">
        <w:rPr>
          <w:b/>
          <w:sz w:val="24"/>
          <w:szCs w:val="24"/>
          <w:lang w:eastAsia="ru-RU"/>
        </w:rPr>
        <w:t>Подрядчика</w:t>
      </w:r>
      <w:r w:rsidRPr="00A724F1">
        <w:rPr>
          <w:sz w:val="24"/>
          <w:szCs w:val="24"/>
          <w:lang w:eastAsia="ru-RU"/>
        </w:rPr>
        <w:t xml:space="preserve"> возмещения убытков.</w:t>
      </w:r>
    </w:p>
    <w:p w14:paraId="448C6FEF" w14:textId="77777777" w:rsidR="00A724F1" w:rsidRPr="00A724F1" w:rsidRDefault="00A724F1" w:rsidP="00A724F1">
      <w:pPr>
        <w:tabs>
          <w:tab w:val="left" w:pos="567"/>
        </w:tabs>
        <w:ind w:firstLine="540"/>
        <w:jc w:val="both"/>
        <w:rPr>
          <w:sz w:val="24"/>
          <w:szCs w:val="24"/>
          <w:lang w:eastAsia="ru-RU"/>
        </w:rPr>
      </w:pPr>
      <w:r w:rsidRPr="00A724F1">
        <w:rPr>
          <w:sz w:val="24"/>
          <w:szCs w:val="24"/>
          <w:lang w:eastAsia="ru-RU"/>
        </w:rPr>
        <w:t xml:space="preserve">7.4. За некачественное выполнение работ </w:t>
      </w:r>
      <w:r w:rsidRPr="00A724F1">
        <w:rPr>
          <w:b/>
          <w:sz w:val="24"/>
          <w:szCs w:val="24"/>
          <w:lang w:eastAsia="ru-RU"/>
        </w:rPr>
        <w:t>Подрядчик</w:t>
      </w:r>
      <w:r w:rsidRPr="00A724F1">
        <w:rPr>
          <w:sz w:val="24"/>
          <w:szCs w:val="24"/>
          <w:lang w:eastAsia="ru-RU"/>
        </w:rPr>
        <w:t xml:space="preserve"> уплачивает </w:t>
      </w:r>
      <w:r w:rsidRPr="00A724F1">
        <w:rPr>
          <w:b/>
          <w:sz w:val="24"/>
          <w:szCs w:val="24"/>
          <w:lang w:eastAsia="ru-RU"/>
        </w:rPr>
        <w:t>Заказчику</w:t>
      </w:r>
      <w:r w:rsidRPr="00A724F1">
        <w:rPr>
          <w:sz w:val="24"/>
          <w:szCs w:val="24"/>
          <w:lang w:eastAsia="ru-RU"/>
        </w:rPr>
        <w:t xml:space="preserve"> штраф в размере 20% стоимости работ, подлежащих исправлению, и устраняет недостатки (дефекты) за свой счет в срок, предусмотренный п. 11.2. договора.</w:t>
      </w:r>
    </w:p>
    <w:p w14:paraId="5AAEED54" w14:textId="77777777" w:rsidR="00A724F1" w:rsidRPr="00A724F1" w:rsidRDefault="00A724F1" w:rsidP="00A724F1">
      <w:pPr>
        <w:ind w:firstLine="540"/>
        <w:jc w:val="both"/>
        <w:rPr>
          <w:sz w:val="24"/>
          <w:szCs w:val="24"/>
          <w:lang w:eastAsia="ru-RU"/>
        </w:rPr>
      </w:pPr>
      <w:r w:rsidRPr="00A724F1">
        <w:rPr>
          <w:sz w:val="24"/>
          <w:szCs w:val="24"/>
        </w:rPr>
        <w:t>7.5.</w:t>
      </w:r>
      <w:r w:rsidRPr="00A724F1">
        <w:rPr>
          <w:b/>
          <w:sz w:val="24"/>
          <w:szCs w:val="24"/>
        </w:rPr>
        <w:t xml:space="preserve"> </w:t>
      </w:r>
      <w:r w:rsidRPr="00A724F1">
        <w:rPr>
          <w:sz w:val="24"/>
          <w:szCs w:val="24"/>
          <w:lang w:eastAsia="ru-RU"/>
        </w:rPr>
        <w:t xml:space="preserve">В случае нарушения по вине </w:t>
      </w:r>
      <w:r w:rsidRPr="00A724F1">
        <w:rPr>
          <w:b/>
          <w:sz w:val="24"/>
          <w:szCs w:val="24"/>
          <w:lang w:eastAsia="ru-RU"/>
        </w:rPr>
        <w:t>Подрядчика</w:t>
      </w:r>
      <w:r w:rsidRPr="00A724F1">
        <w:rPr>
          <w:sz w:val="24"/>
          <w:szCs w:val="24"/>
          <w:lang w:eastAsia="ru-RU"/>
        </w:rPr>
        <w:t xml:space="preserve"> сроков выполнения работ, установленных настоящим Договором, </w:t>
      </w:r>
      <w:r w:rsidRPr="00A724F1">
        <w:rPr>
          <w:b/>
          <w:sz w:val="24"/>
          <w:szCs w:val="24"/>
          <w:lang w:eastAsia="ru-RU"/>
        </w:rPr>
        <w:t xml:space="preserve">Заказчик </w:t>
      </w:r>
      <w:r w:rsidRPr="00A724F1">
        <w:rPr>
          <w:sz w:val="24"/>
          <w:szCs w:val="24"/>
          <w:lang w:eastAsia="ru-RU"/>
        </w:rPr>
        <w:t xml:space="preserve">имеет право предъявить </w:t>
      </w:r>
      <w:r w:rsidRPr="00A724F1">
        <w:rPr>
          <w:b/>
          <w:sz w:val="24"/>
          <w:szCs w:val="24"/>
          <w:lang w:eastAsia="ru-RU"/>
        </w:rPr>
        <w:t>Подрядчику</w:t>
      </w:r>
      <w:r w:rsidRPr="00A724F1">
        <w:rPr>
          <w:sz w:val="24"/>
          <w:szCs w:val="24"/>
          <w:lang w:eastAsia="ru-RU"/>
        </w:rPr>
        <w:t xml:space="preserve"> </w:t>
      </w:r>
      <w:r w:rsidRPr="00A724F1">
        <w:rPr>
          <w:sz w:val="24"/>
          <w:szCs w:val="24"/>
          <w:lang w:eastAsia="ru-RU"/>
        </w:rPr>
        <w:lastRenderedPageBreak/>
        <w:t>требования по выплате неустойки в размере 0,1 % от стоимости выполняемого этапа работ по Договору за каждый день просрочки.</w:t>
      </w:r>
    </w:p>
    <w:p w14:paraId="03D390A0" w14:textId="77777777" w:rsidR="00A724F1" w:rsidRPr="00A724F1" w:rsidRDefault="00A724F1" w:rsidP="00A724F1">
      <w:pPr>
        <w:pStyle w:val="ab"/>
        <w:tabs>
          <w:tab w:val="left" w:pos="90"/>
        </w:tabs>
        <w:ind w:firstLine="567"/>
        <w:jc w:val="both"/>
        <w:rPr>
          <w:b w:val="0"/>
          <w:sz w:val="24"/>
          <w:szCs w:val="24"/>
        </w:rPr>
      </w:pPr>
      <w:r w:rsidRPr="00A724F1">
        <w:rPr>
          <w:b w:val="0"/>
          <w:sz w:val="24"/>
          <w:szCs w:val="24"/>
        </w:rPr>
        <w:t xml:space="preserve">При невозможности использования Объекта (причалов), связанного с нарушением по вине </w:t>
      </w:r>
      <w:r w:rsidRPr="00A724F1">
        <w:rPr>
          <w:sz w:val="24"/>
          <w:szCs w:val="24"/>
        </w:rPr>
        <w:t>Подрядчика</w:t>
      </w:r>
      <w:r w:rsidRPr="00A724F1">
        <w:rPr>
          <w:b w:val="0"/>
          <w:sz w:val="24"/>
          <w:szCs w:val="24"/>
        </w:rPr>
        <w:t xml:space="preserve"> сроков окончания выполнения работ, установленных настоящим Договором, </w:t>
      </w:r>
      <w:r w:rsidRPr="00A724F1">
        <w:rPr>
          <w:sz w:val="24"/>
          <w:szCs w:val="24"/>
        </w:rPr>
        <w:t xml:space="preserve">Подрядчик </w:t>
      </w:r>
      <w:r w:rsidRPr="00A724F1">
        <w:rPr>
          <w:b w:val="0"/>
          <w:sz w:val="24"/>
          <w:szCs w:val="24"/>
        </w:rPr>
        <w:t>возмещает ущерб, понесенный</w:t>
      </w:r>
      <w:r w:rsidRPr="00A724F1">
        <w:rPr>
          <w:sz w:val="24"/>
          <w:szCs w:val="24"/>
        </w:rPr>
        <w:t xml:space="preserve"> Заказчиком </w:t>
      </w:r>
      <w:r w:rsidRPr="00A724F1">
        <w:rPr>
          <w:b w:val="0"/>
          <w:sz w:val="24"/>
          <w:szCs w:val="24"/>
        </w:rPr>
        <w:t>от простоя причала.</w:t>
      </w:r>
    </w:p>
    <w:p w14:paraId="66600D2F" w14:textId="77777777" w:rsidR="00A724F1" w:rsidRPr="00A724F1" w:rsidRDefault="00A724F1" w:rsidP="00A724F1">
      <w:pPr>
        <w:ind w:firstLine="540"/>
        <w:jc w:val="both"/>
        <w:rPr>
          <w:sz w:val="24"/>
          <w:szCs w:val="24"/>
          <w:lang w:eastAsia="ru-RU"/>
        </w:rPr>
      </w:pPr>
      <w:r w:rsidRPr="00A724F1">
        <w:rPr>
          <w:sz w:val="24"/>
          <w:szCs w:val="24"/>
        </w:rPr>
        <w:t>7.6.</w:t>
      </w:r>
      <w:r w:rsidRPr="00A724F1">
        <w:rPr>
          <w:b/>
          <w:sz w:val="24"/>
          <w:szCs w:val="24"/>
        </w:rPr>
        <w:t xml:space="preserve"> </w:t>
      </w:r>
      <w:r w:rsidRPr="00A724F1">
        <w:rPr>
          <w:sz w:val="24"/>
          <w:szCs w:val="24"/>
          <w:lang w:eastAsia="ru-RU"/>
        </w:rPr>
        <w:t xml:space="preserve">При нарушении </w:t>
      </w:r>
      <w:r w:rsidRPr="00A724F1">
        <w:rPr>
          <w:b/>
          <w:sz w:val="24"/>
          <w:szCs w:val="24"/>
          <w:lang w:eastAsia="ru-RU"/>
        </w:rPr>
        <w:t>Заказчиком</w:t>
      </w:r>
      <w:r w:rsidRPr="00A724F1">
        <w:rPr>
          <w:sz w:val="24"/>
          <w:szCs w:val="24"/>
          <w:lang w:eastAsia="ru-RU"/>
        </w:rPr>
        <w:t xml:space="preserve"> сроков оплаты выполненной работы, установленных настоящим Договором, </w:t>
      </w:r>
      <w:r w:rsidRPr="00A724F1">
        <w:rPr>
          <w:b/>
          <w:sz w:val="24"/>
          <w:szCs w:val="24"/>
          <w:lang w:eastAsia="ru-RU"/>
        </w:rPr>
        <w:t>Подрядчик</w:t>
      </w:r>
      <w:r w:rsidRPr="00A724F1">
        <w:rPr>
          <w:sz w:val="24"/>
          <w:szCs w:val="24"/>
          <w:lang w:eastAsia="ru-RU"/>
        </w:rPr>
        <w:t xml:space="preserve"> имеет право предъявить </w:t>
      </w:r>
      <w:r w:rsidRPr="00A724F1">
        <w:rPr>
          <w:b/>
          <w:sz w:val="24"/>
          <w:szCs w:val="24"/>
          <w:lang w:eastAsia="ru-RU"/>
        </w:rPr>
        <w:t>Заказчику</w:t>
      </w:r>
      <w:r w:rsidRPr="00A724F1">
        <w:rPr>
          <w:sz w:val="24"/>
          <w:szCs w:val="24"/>
          <w:lang w:eastAsia="ru-RU"/>
        </w:rPr>
        <w:t xml:space="preserve"> требования о выплате неустойки в размере 0,1 % от суммы долга за выполненный этап работ за каждый день просрочки платежа.</w:t>
      </w:r>
    </w:p>
    <w:p w14:paraId="0DE6B3B9" w14:textId="77777777" w:rsidR="00A724F1" w:rsidRPr="00A724F1" w:rsidRDefault="00A724F1" w:rsidP="00A724F1">
      <w:pPr>
        <w:pStyle w:val="ab"/>
        <w:tabs>
          <w:tab w:val="left" w:pos="90"/>
        </w:tabs>
        <w:ind w:firstLine="567"/>
        <w:jc w:val="both"/>
        <w:rPr>
          <w:b w:val="0"/>
          <w:sz w:val="24"/>
          <w:szCs w:val="24"/>
        </w:rPr>
      </w:pPr>
      <w:r w:rsidRPr="00A724F1">
        <w:rPr>
          <w:b w:val="0"/>
          <w:sz w:val="24"/>
          <w:szCs w:val="24"/>
        </w:rPr>
        <w:t xml:space="preserve">7.7. Штрафы и неустойка оплачиваются </w:t>
      </w:r>
      <w:r w:rsidRPr="00A724F1">
        <w:rPr>
          <w:sz w:val="24"/>
          <w:szCs w:val="24"/>
        </w:rPr>
        <w:t>Подрядчиком</w:t>
      </w:r>
      <w:r w:rsidRPr="00A724F1">
        <w:rPr>
          <w:b w:val="0"/>
          <w:sz w:val="24"/>
          <w:szCs w:val="24"/>
        </w:rPr>
        <w:t xml:space="preserve"> в течении 30 (тридцати) календарных дней с даты их предъявления.</w:t>
      </w:r>
    </w:p>
    <w:p w14:paraId="6689660B" w14:textId="77777777" w:rsidR="00A724F1" w:rsidRPr="00A724F1" w:rsidRDefault="00A724F1" w:rsidP="00A724F1">
      <w:pPr>
        <w:pStyle w:val="ab"/>
        <w:tabs>
          <w:tab w:val="left" w:pos="90"/>
        </w:tabs>
        <w:ind w:firstLine="567"/>
        <w:jc w:val="both"/>
        <w:rPr>
          <w:b w:val="0"/>
          <w:sz w:val="24"/>
          <w:szCs w:val="24"/>
        </w:rPr>
      </w:pPr>
      <w:r w:rsidRPr="00A724F1">
        <w:rPr>
          <w:b w:val="0"/>
          <w:sz w:val="24"/>
          <w:szCs w:val="24"/>
        </w:rPr>
        <w:t xml:space="preserve">7.8. Уплата штрафов и неустоек не освобождает </w:t>
      </w:r>
      <w:r w:rsidRPr="00A724F1">
        <w:rPr>
          <w:sz w:val="24"/>
          <w:szCs w:val="24"/>
        </w:rPr>
        <w:t>Подрядчика</w:t>
      </w:r>
      <w:r w:rsidRPr="00A724F1">
        <w:rPr>
          <w:b w:val="0"/>
          <w:sz w:val="24"/>
          <w:szCs w:val="24"/>
        </w:rPr>
        <w:t xml:space="preserve"> от исполнения своих обязательств по настоящему Договору.</w:t>
      </w:r>
    </w:p>
    <w:p w14:paraId="401CA9C9" w14:textId="77777777" w:rsidR="00A724F1" w:rsidRPr="00A724F1" w:rsidRDefault="00A724F1" w:rsidP="00A724F1">
      <w:pPr>
        <w:tabs>
          <w:tab w:val="left" w:pos="90"/>
        </w:tabs>
        <w:ind w:firstLine="567"/>
        <w:jc w:val="both"/>
        <w:rPr>
          <w:sz w:val="24"/>
          <w:szCs w:val="24"/>
        </w:rPr>
      </w:pPr>
      <w:r w:rsidRPr="00A724F1">
        <w:rPr>
          <w:sz w:val="24"/>
          <w:szCs w:val="24"/>
        </w:rPr>
        <w:t xml:space="preserve">7.9. Затраты, превышающие стоимость работ, вызванные некачественным либо несвоевременным исполнением работ по настоящему Договору по вине </w:t>
      </w:r>
      <w:r w:rsidRPr="00A724F1">
        <w:rPr>
          <w:b/>
          <w:sz w:val="24"/>
          <w:szCs w:val="24"/>
        </w:rPr>
        <w:t>Подрядчика</w:t>
      </w:r>
      <w:r w:rsidRPr="00A724F1">
        <w:rPr>
          <w:sz w:val="24"/>
          <w:szCs w:val="24"/>
        </w:rPr>
        <w:t xml:space="preserve">, </w:t>
      </w:r>
      <w:r w:rsidRPr="00A724F1">
        <w:rPr>
          <w:b/>
          <w:sz w:val="24"/>
          <w:szCs w:val="24"/>
        </w:rPr>
        <w:t>Заказчик</w:t>
      </w:r>
      <w:r w:rsidRPr="00A724F1">
        <w:rPr>
          <w:sz w:val="24"/>
          <w:szCs w:val="24"/>
        </w:rPr>
        <w:t xml:space="preserve"> не возмещает.</w:t>
      </w:r>
    </w:p>
    <w:p w14:paraId="26AA4C2D" w14:textId="77777777" w:rsidR="00A724F1" w:rsidRPr="00A724F1" w:rsidRDefault="00A724F1" w:rsidP="00A724F1">
      <w:pPr>
        <w:tabs>
          <w:tab w:val="left" w:pos="90"/>
        </w:tabs>
        <w:ind w:firstLine="567"/>
        <w:jc w:val="both"/>
        <w:rPr>
          <w:sz w:val="24"/>
          <w:szCs w:val="24"/>
        </w:rPr>
      </w:pPr>
      <w:r w:rsidRPr="00A724F1">
        <w:rPr>
          <w:sz w:val="24"/>
          <w:szCs w:val="24"/>
        </w:rPr>
        <w:t xml:space="preserve">7.10. </w:t>
      </w:r>
      <w:r w:rsidRPr="00A724F1">
        <w:rPr>
          <w:b/>
          <w:sz w:val="24"/>
          <w:szCs w:val="24"/>
        </w:rPr>
        <w:t>Подрядчик</w:t>
      </w:r>
      <w:r w:rsidRPr="00A724F1">
        <w:rPr>
          <w:sz w:val="24"/>
          <w:szCs w:val="24"/>
        </w:rPr>
        <w:t xml:space="preserve"> обязан в 5-дневный срок информировать </w:t>
      </w:r>
      <w:r w:rsidRPr="00A724F1">
        <w:rPr>
          <w:b/>
          <w:sz w:val="24"/>
          <w:szCs w:val="24"/>
        </w:rPr>
        <w:t>Заказчика</w:t>
      </w:r>
      <w:r w:rsidRPr="00A724F1">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A724F1">
        <w:rPr>
          <w:b/>
          <w:sz w:val="24"/>
          <w:szCs w:val="24"/>
        </w:rPr>
        <w:t>Подрядчик</w:t>
      </w:r>
      <w:r w:rsidRPr="00A724F1">
        <w:rPr>
          <w:sz w:val="24"/>
          <w:szCs w:val="24"/>
        </w:rPr>
        <w:t xml:space="preserve"> уплачивает </w:t>
      </w:r>
      <w:r w:rsidRPr="00A724F1">
        <w:rPr>
          <w:b/>
          <w:sz w:val="24"/>
          <w:szCs w:val="24"/>
        </w:rPr>
        <w:t>Заказчику</w:t>
      </w:r>
      <w:r w:rsidRPr="00A724F1">
        <w:rPr>
          <w:sz w:val="24"/>
          <w:szCs w:val="24"/>
        </w:rPr>
        <w:t xml:space="preserve"> штраф в размере 5% от общей стоимости работ по Договору, указанной в п.3.1 Договора.</w:t>
      </w:r>
    </w:p>
    <w:p w14:paraId="6E39311D" w14:textId="77777777" w:rsidR="00A724F1" w:rsidRPr="00A724F1" w:rsidRDefault="00A724F1" w:rsidP="00A724F1">
      <w:pPr>
        <w:pStyle w:val="af2"/>
        <w:tabs>
          <w:tab w:val="left" w:pos="90"/>
          <w:tab w:val="left" w:pos="709"/>
        </w:tabs>
        <w:ind w:firstLine="567"/>
        <w:rPr>
          <w:szCs w:val="24"/>
        </w:rPr>
      </w:pPr>
      <w:r w:rsidRPr="00A724F1">
        <w:rPr>
          <w:szCs w:val="24"/>
        </w:rPr>
        <w:t xml:space="preserve">7.11. По всем неурегулированным настоящим Договором вопросам </w:t>
      </w:r>
      <w:r w:rsidRPr="00A724F1">
        <w:rPr>
          <w:b/>
          <w:szCs w:val="24"/>
        </w:rPr>
        <w:t>Стороны</w:t>
      </w:r>
      <w:r w:rsidRPr="00A724F1">
        <w:rPr>
          <w:szCs w:val="24"/>
        </w:rPr>
        <w:t xml:space="preserve"> руководствуются действующим законодательством Российской Федерации.</w:t>
      </w:r>
    </w:p>
    <w:p w14:paraId="231E0C6A" w14:textId="77777777" w:rsidR="00A724F1" w:rsidRPr="00A724F1" w:rsidRDefault="00A724F1" w:rsidP="00A724F1">
      <w:pPr>
        <w:pStyle w:val="af2"/>
        <w:tabs>
          <w:tab w:val="left" w:pos="90"/>
          <w:tab w:val="left" w:pos="709"/>
        </w:tabs>
        <w:ind w:firstLine="567"/>
        <w:rPr>
          <w:szCs w:val="24"/>
        </w:rPr>
      </w:pPr>
    </w:p>
    <w:p w14:paraId="52CF011E" w14:textId="77777777" w:rsidR="00A724F1" w:rsidRPr="00A724F1" w:rsidRDefault="00A724F1" w:rsidP="00A724F1">
      <w:pPr>
        <w:pStyle w:val="afff2"/>
        <w:numPr>
          <w:ilvl w:val="0"/>
          <w:numId w:val="48"/>
        </w:numPr>
        <w:shd w:val="clear" w:color="auto" w:fill="FFFFFF"/>
        <w:spacing w:after="120"/>
        <w:ind w:left="0" w:firstLine="567"/>
        <w:jc w:val="center"/>
        <w:rPr>
          <w:b/>
          <w:sz w:val="24"/>
          <w:szCs w:val="24"/>
        </w:rPr>
      </w:pPr>
      <w:r w:rsidRPr="00A724F1">
        <w:rPr>
          <w:b/>
          <w:sz w:val="24"/>
          <w:szCs w:val="24"/>
        </w:rPr>
        <w:t>Подключение к энергоресурсам АО «ТМТП» и возмещение расходов на энергоснабжение подрядчиками.</w:t>
      </w:r>
    </w:p>
    <w:p w14:paraId="6A6AC818" w14:textId="77777777" w:rsidR="00A724F1" w:rsidRPr="00A724F1" w:rsidRDefault="00A724F1" w:rsidP="00A724F1">
      <w:pPr>
        <w:shd w:val="clear" w:color="auto" w:fill="FFFFFF"/>
        <w:ind w:firstLine="567"/>
        <w:jc w:val="both"/>
        <w:rPr>
          <w:spacing w:val="-1"/>
          <w:sz w:val="24"/>
          <w:szCs w:val="24"/>
        </w:rPr>
      </w:pPr>
      <w:r w:rsidRPr="00A724F1">
        <w:rPr>
          <w:spacing w:val="-1"/>
          <w:sz w:val="24"/>
          <w:szCs w:val="24"/>
        </w:rPr>
        <w:t xml:space="preserve">8.1. </w:t>
      </w:r>
      <w:r w:rsidRPr="00A724F1">
        <w:rPr>
          <w:b/>
          <w:spacing w:val="-1"/>
          <w:sz w:val="24"/>
          <w:szCs w:val="24"/>
        </w:rPr>
        <w:t>Подрядчик</w:t>
      </w:r>
      <w:r w:rsidRPr="00A724F1">
        <w:rPr>
          <w:spacing w:val="-1"/>
          <w:sz w:val="24"/>
          <w:szCs w:val="24"/>
        </w:rPr>
        <w:t xml:space="preserve"> возмещает </w:t>
      </w:r>
      <w:r w:rsidRPr="00A724F1">
        <w:rPr>
          <w:b/>
          <w:spacing w:val="-1"/>
          <w:sz w:val="24"/>
          <w:szCs w:val="24"/>
        </w:rPr>
        <w:t>Заказчику</w:t>
      </w:r>
      <w:r w:rsidRPr="00A724F1">
        <w:rPr>
          <w:spacing w:val="-1"/>
          <w:sz w:val="24"/>
          <w:szCs w:val="24"/>
        </w:rPr>
        <w:t xml:space="preserve"> фактически понесенные расходы на электроснабжение, водоснабжение и водоотведение при производстве работ, предусмотренных настоящим договором. </w:t>
      </w:r>
    </w:p>
    <w:p w14:paraId="1D8B25A6" w14:textId="77777777" w:rsidR="00A724F1" w:rsidRPr="00A724F1" w:rsidRDefault="00A724F1" w:rsidP="00A724F1">
      <w:pPr>
        <w:shd w:val="clear" w:color="auto" w:fill="FFFFFF"/>
        <w:ind w:firstLine="567"/>
        <w:jc w:val="both"/>
        <w:rPr>
          <w:spacing w:val="-1"/>
          <w:sz w:val="24"/>
          <w:szCs w:val="24"/>
        </w:rPr>
      </w:pPr>
      <w:r w:rsidRPr="00A724F1">
        <w:rPr>
          <w:spacing w:val="-1"/>
          <w:sz w:val="24"/>
          <w:szCs w:val="24"/>
        </w:rPr>
        <w:t xml:space="preserve">8.2. Для осуществления подключения к сетям электроснабжения, водоснабжения и водоотведения </w:t>
      </w:r>
      <w:r w:rsidRPr="00A724F1">
        <w:rPr>
          <w:b/>
          <w:spacing w:val="-1"/>
          <w:sz w:val="24"/>
          <w:szCs w:val="24"/>
        </w:rPr>
        <w:t>Подрядчик</w:t>
      </w:r>
      <w:r w:rsidRPr="00A724F1">
        <w:rPr>
          <w:spacing w:val="-1"/>
          <w:sz w:val="24"/>
          <w:szCs w:val="24"/>
        </w:rPr>
        <w:t xml:space="preserve"> обращается к </w:t>
      </w:r>
      <w:r w:rsidRPr="00A724F1">
        <w:rPr>
          <w:b/>
          <w:spacing w:val="-1"/>
          <w:sz w:val="24"/>
          <w:szCs w:val="24"/>
        </w:rPr>
        <w:t>Заказчику</w:t>
      </w:r>
      <w:r w:rsidRPr="00A724F1">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7E301E7A" w14:textId="77777777" w:rsidR="00A724F1" w:rsidRPr="00A724F1" w:rsidRDefault="00A724F1" w:rsidP="00A724F1">
      <w:pPr>
        <w:shd w:val="clear" w:color="auto" w:fill="FFFFFF"/>
        <w:ind w:firstLine="567"/>
        <w:jc w:val="both"/>
        <w:rPr>
          <w:spacing w:val="-1"/>
          <w:sz w:val="24"/>
          <w:szCs w:val="24"/>
        </w:rPr>
      </w:pPr>
      <w:r w:rsidRPr="00A724F1">
        <w:rPr>
          <w:spacing w:val="-1"/>
          <w:sz w:val="24"/>
          <w:szCs w:val="24"/>
        </w:rPr>
        <w:t xml:space="preserve">8.3. </w:t>
      </w:r>
      <w:r w:rsidRPr="00A724F1">
        <w:rPr>
          <w:b/>
          <w:spacing w:val="-1"/>
          <w:sz w:val="24"/>
          <w:szCs w:val="24"/>
        </w:rPr>
        <w:t>Подрядчик</w:t>
      </w:r>
      <w:r w:rsidRPr="00A724F1">
        <w:rPr>
          <w:spacing w:val="-1"/>
          <w:sz w:val="24"/>
          <w:szCs w:val="24"/>
        </w:rPr>
        <w:t xml:space="preserve"> самостоятельно и за свой счет выполняет ТУ, выданное </w:t>
      </w:r>
      <w:r w:rsidRPr="00A724F1">
        <w:rPr>
          <w:b/>
          <w:spacing w:val="-1"/>
          <w:sz w:val="24"/>
          <w:szCs w:val="24"/>
        </w:rPr>
        <w:t>Заказчиком</w:t>
      </w:r>
      <w:r w:rsidRPr="00A724F1">
        <w:rPr>
          <w:spacing w:val="-1"/>
          <w:sz w:val="24"/>
          <w:szCs w:val="24"/>
        </w:rPr>
        <w:t xml:space="preserve">. После выполнения ТУ </w:t>
      </w:r>
      <w:r w:rsidRPr="00A724F1">
        <w:rPr>
          <w:b/>
          <w:spacing w:val="-1"/>
          <w:sz w:val="24"/>
          <w:szCs w:val="24"/>
        </w:rPr>
        <w:t>Подрядчиком</w:t>
      </w:r>
      <w:r w:rsidRPr="00A724F1">
        <w:rPr>
          <w:spacing w:val="-1"/>
          <w:sz w:val="24"/>
          <w:szCs w:val="24"/>
        </w:rPr>
        <w:t xml:space="preserve">, </w:t>
      </w:r>
      <w:r w:rsidRPr="00A724F1">
        <w:rPr>
          <w:b/>
          <w:spacing w:val="-1"/>
          <w:sz w:val="24"/>
          <w:szCs w:val="24"/>
        </w:rPr>
        <w:t>Заказчик</w:t>
      </w:r>
      <w:r w:rsidRPr="00A724F1">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170E31F9" w14:textId="77777777" w:rsidR="00A724F1" w:rsidRPr="00A724F1" w:rsidRDefault="00A724F1" w:rsidP="00A724F1">
      <w:pPr>
        <w:shd w:val="clear" w:color="auto" w:fill="FFFFFF"/>
        <w:ind w:firstLine="567"/>
        <w:jc w:val="both"/>
        <w:rPr>
          <w:spacing w:val="-1"/>
          <w:sz w:val="24"/>
          <w:szCs w:val="24"/>
        </w:rPr>
      </w:pPr>
      <w:r w:rsidRPr="00A724F1">
        <w:rPr>
          <w:spacing w:val="-1"/>
          <w:sz w:val="24"/>
          <w:szCs w:val="24"/>
        </w:rPr>
        <w:t xml:space="preserve">8.4. Возмещение </w:t>
      </w:r>
      <w:r w:rsidRPr="00A724F1">
        <w:rPr>
          <w:b/>
          <w:spacing w:val="-1"/>
          <w:sz w:val="24"/>
          <w:szCs w:val="24"/>
        </w:rPr>
        <w:t>Подрядчиком</w:t>
      </w:r>
      <w:r w:rsidRPr="00A724F1">
        <w:rPr>
          <w:spacing w:val="-1"/>
          <w:sz w:val="24"/>
          <w:szCs w:val="24"/>
        </w:rPr>
        <w:t xml:space="preserve"> фактически понесенных расходов выполняется на основании счетов, ежемесячно выставляемых </w:t>
      </w:r>
      <w:r w:rsidRPr="00A724F1">
        <w:rPr>
          <w:b/>
          <w:spacing w:val="-1"/>
          <w:sz w:val="24"/>
          <w:szCs w:val="24"/>
        </w:rPr>
        <w:t>Заказчиком</w:t>
      </w:r>
      <w:r w:rsidRPr="00A724F1">
        <w:rPr>
          <w:spacing w:val="-1"/>
          <w:sz w:val="24"/>
          <w:szCs w:val="24"/>
        </w:rPr>
        <w:t>, согласно фактическому их потреблению, установленному по приборам учета и зафиксированных двухсторонним актом съема показаний, и по тарифам ресурсоснабжающих организаций. Показания приборов учета фиксируются ежемесячно в присутствии уполномоченных представителей двух сторон в форме двухстороннего акта не позднее 1-го числа месяца, следующего за расчетным месяцем.</w:t>
      </w:r>
    </w:p>
    <w:p w14:paraId="169FD67B" w14:textId="77777777" w:rsidR="00A724F1" w:rsidRPr="00A724F1" w:rsidRDefault="00A724F1" w:rsidP="00A724F1">
      <w:pPr>
        <w:shd w:val="clear" w:color="auto" w:fill="FFFFFF"/>
        <w:ind w:firstLine="567"/>
        <w:jc w:val="both"/>
        <w:rPr>
          <w:spacing w:val="-1"/>
          <w:sz w:val="24"/>
          <w:szCs w:val="24"/>
        </w:rPr>
      </w:pPr>
      <w:r w:rsidRPr="00A724F1">
        <w:rPr>
          <w:spacing w:val="-1"/>
          <w:sz w:val="24"/>
          <w:szCs w:val="24"/>
        </w:rPr>
        <w:t xml:space="preserve">8.5. Оплата счетов за электроснабжение, водоснабжение и водоотведение производится в течение 10 банковских дней после получения </w:t>
      </w:r>
      <w:r w:rsidRPr="00A724F1">
        <w:rPr>
          <w:b/>
          <w:spacing w:val="-1"/>
          <w:sz w:val="24"/>
          <w:szCs w:val="24"/>
        </w:rPr>
        <w:t>Подрядчиком</w:t>
      </w:r>
      <w:r w:rsidRPr="00A724F1">
        <w:rPr>
          <w:spacing w:val="-1"/>
          <w:sz w:val="24"/>
          <w:szCs w:val="24"/>
        </w:rPr>
        <w:t xml:space="preserve"> документов на оплату (акта съема показаний и счета).</w:t>
      </w:r>
    </w:p>
    <w:p w14:paraId="0CF3E8EE" w14:textId="77777777" w:rsidR="00A724F1" w:rsidRPr="00A724F1" w:rsidRDefault="00A724F1" w:rsidP="00A724F1">
      <w:pPr>
        <w:pStyle w:val="af2"/>
        <w:tabs>
          <w:tab w:val="left" w:pos="90"/>
          <w:tab w:val="left" w:pos="709"/>
        </w:tabs>
        <w:ind w:firstLine="0"/>
        <w:rPr>
          <w:szCs w:val="24"/>
        </w:rPr>
      </w:pPr>
    </w:p>
    <w:p w14:paraId="043BA770"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9. Обстоятельства непреодолимой силы (форс-мажор)</w:t>
      </w:r>
    </w:p>
    <w:p w14:paraId="7F933745" w14:textId="77777777" w:rsidR="00A724F1" w:rsidRPr="00A724F1" w:rsidRDefault="00A724F1" w:rsidP="00A724F1">
      <w:pPr>
        <w:pStyle w:val="af2"/>
        <w:ind w:firstLine="567"/>
        <w:rPr>
          <w:szCs w:val="24"/>
        </w:rPr>
      </w:pPr>
      <w:r w:rsidRPr="00A724F1">
        <w:rPr>
          <w:szCs w:val="24"/>
        </w:rPr>
        <w:t xml:space="preserve">9.1. </w:t>
      </w:r>
      <w:r w:rsidRPr="00A724F1">
        <w:rPr>
          <w:b/>
          <w:szCs w:val="24"/>
        </w:rPr>
        <w:t>Стороны</w:t>
      </w:r>
      <w:r w:rsidRPr="00A724F1">
        <w:rPr>
          <w:szCs w:val="24"/>
        </w:rPr>
        <w:t xml:space="preserve">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4DBC4C20" w14:textId="77777777" w:rsidR="00A724F1" w:rsidRPr="00A724F1" w:rsidRDefault="00A724F1" w:rsidP="00A724F1">
      <w:pPr>
        <w:ind w:firstLine="567"/>
        <w:jc w:val="both"/>
        <w:rPr>
          <w:sz w:val="24"/>
          <w:szCs w:val="24"/>
        </w:rPr>
      </w:pPr>
      <w:r w:rsidRPr="00A724F1">
        <w:rPr>
          <w:sz w:val="24"/>
          <w:szCs w:val="24"/>
        </w:rPr>
        <w:lastRenderedPageBreak/>
        <w:t xml:space="preserve">9.2.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w:t>
      </w:r>
      <w:r w:rsidRPr="00A724F1">
        <w:rPr>
          <w:b/>
          <w:sz w:val="24"/>
          <w:szCs w:val="24"/>
        </w:rPr>
        <w:t>Сторон</w:t>
      </w:r>
      <w:r w:rsidRPr="00A724F1">
        <w:rPr>
          <w:sz w:val="24"/>
          <w:szCs w:val="24"/>
        </w:rPr>
        <w:t xml:space="preserve">, действия которых </w:t>
      </w:r>
      <w:r w:rsidRPr="00A724F1">
        <w:rPr>
          <w:b/>
          <w:sz w:val="24"/>
          <w:szCs w:val="24"/>
        </w:rPr>
        <w:t>Стороны</w:t>
      </w:r>
      <w:r w:rsidRPr="00A724F1">
        <w:rPr>
          <w:sz w:val="24"/>
          <w:szCs w:val="24"/>
        </w:rPr>
        <w:t xml:space="preserve"> не могли предотвратить мерами и средствами, которые оправдано и целесообразно, ожидать от добросовестно действующей </w:t>
      </w:r>
      <w:r w:rsidRPr="00A724F1">
        <w:rPr>
          <w:b/>
          <w:sz w:val="24"/>
          <w:szCs w:val="24"/>
        </w:rPr>
        <w:t>Стороны</w:t>
      </w:r>
      <w:r w:rsidRPr="00A724F1">
        <w:rPr>
          <w:sz w:val="24"/>
          <w:szCs w:val="24"/>
        </w:rPr>
        <w:t xml:space="preserve">. К подобным обстоятельствам </w:t>
      </w:r>
      <w:r w:rsidRPr="00A724F1">
        <w:rPr>
          <w:b/>
          <w:sz w:val="24"/>
          <w:szCs w:val="24"/>
        </w:rPr>
        <w:t>Сторон</w:t>
      </w:r>
      <w:r w:rsidRPr="00A724F1">
        <w:rPr>
          <w:sz w:val="24"/>
          <w:szCs w:val="24"/>
        </w:rPr>
        <w:t xml:space="preserve">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4BC13D6B" w14:textId="77777777" w:rsidR="00A724F1" w:rsidRPr="00A724F1" w:rsidRDefault="00A724F1" w:rsidP="00A724F1">
      <w:pPr>
        <w:pStyle w:val="af2"/>
        <w:ind w:firstLine="567"/>
        <w:rPr>
          <w:szCs w:val="24"/>
        </w:rPr>
      </w:pPr>
      <w:r w:rsidRPr="00A724F1">
        <w:rPr>
          <w:szCs w:val="24"/>
        </w:rPr>
        <w:t xml:space="preserve">9.3. </w:t>
      </w:r>
      <w:r w:rsidRPr="00A724F1">
        <w:rPr>
          <w:b/>
          <w:szCs w:val="24"/>
        </w:rPr>
        <w:t>Сторона</w:t>
      </w:r>
      <w:r w:rsidRPr="00A724F1">
        <w:rPr>
          <w:szCs w:val="24"/>
        </w:rPr>
        <w:t xml:space="preserve">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w:t>
      </w:r>
      <w:r w:rsidRPr="00A724F1">
        <w:rPr>
          <w:b/>
          <w:szCs w:val="24"/>
        </w:rPr>
        <w:t>Сторону</w:t>
      </w:r>
      <w:r w:rsidRPr="00A724F1">
        <w:rPr>
          <w:szCs w:val="24"/>
        </w:rPr>
        <w:t xml:space="preserve"> о наступлении, виде и возможной продолжительности действия обстоятельств. Если о вышеупомянутых событиях не будет своевременно сообщено, </w:t>
      </w:r>
      <w:r w:rsidRPr="00A724F1">
        <w:rPr>
          <w:b/>
          <w:szCs w:val="24"/>
        </w:rPr>
        <w:t>Сторона</w:t>
      </w:r>
      <w:r w:rsidRPr="00A724F1">
        <w:rPr>
          <w:szCs w:val="24"/>
        </w:rPr>
        <w:t>, затронутая обстоятельствами непреодолимой силы, не может на него ссылаться как на основание освобождения от ответственности.</w:t>
      </w:r>
    </w:p>
    <w:p w14:paraId="4F5E0AE3" w14:textId="77777777" w:rsidR="00A724F1" w:rsidRPr="00A724F1" w:rsidRDefault="00A724F1" w:rsidP="00A724F1">
      <w:pPr>
        <w:ind w:firstLine="567"/>
        <w:jc w:val="both"/>
        <w:rPr>
          <w:sz w:val="24"/>
          <w:szCs w:val="24"/>
        </w:rPr>
      </w:pPr>
      <w:r w:rsidRPr="00A724F1">
        <w:rPr>
          <w:sz w:val="24"/>
          <w:szCs w:val="24"/>
        </w:rPr>
        <w:t xml:space="preserve">9.4. В период действия обстоятельств непреодолимой силы, которые освобождают </w:t>
      </w:r>
      <w:r w:rsidRPr="00A724F1">
        <w:rPr>
          <w:b/>
          <w:sz w:val="24"/>
          <w:szCs w:val="24"/>
        </w:rPr>
        <w:t>Стороны</w:t>
      </w:r>
      <w:r w:rsidRPr="00A724F1">
        <w:rPr>
          <w:sz w:val="24"/>
          <w:szCs w:val="24"/>
        </w:rPr>
        <w:t xml:space="preserve"> от ответственности, выполнение обязательств приостанавливаются, и санкции за неисполнение договорных обязательств не применяются.</w:t>
      </w:r>
    </w:p>
    <w:p w14:paraId="65D47836" w14:textId="77777777" w:rsidR="00A724F1" w:rsidRPr="00A724F1" w:rsidRDefault="00A724F1" w:rsidP="00A724F1">
      <w:pPr>
        <w:ind w:firstLine="567"/>
        <w:jc w:val="both"/>
        <w:rPr>
          <w:sz w:val="24"/>
          <w:szCs w:val="24"/>
        </w:rPr>
      </w:pPr>
      <w:r w:rsidRPr="00A724F1">
        <w:rPr>
          <w:sz w:val="24"/>
          <w:szCs w:val="24"/>
        </w:rPr>
        <w:t xml:space="preserve">9.5. Наступление обстоятельств непреодолимой силы при условии, что приняты установленные меры по извещению об этом других </w:t>
      </w:r>
      <w:r w:rsidRPr="00A724F1">
        <w:rPr>
          <w:b/>
          <w:sz w:val="24"/>
          <w:szCs w:val="24"/>
        </w:rPr>
        <w:t>Сторон</w:t>
      </w:r>
      <w:r w:rsidRPr="00A724F1">
        <w:rPr>
          <w:sz w:val="24"/>
          <w:szCs w:val="24"/>
        </w:rPr>
        <w:t>,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23148FFA" w14:textId="77777777" w:rsidR="00A724F1" w:rsidRPr="00A724F1" w:rsidRDefault="00A724F1" w:rsidP="00A724F1">
      <w:pPr>
        <w:ind w:firstLine="567"/>
        <w:jc w:val="both"/>
        <w:rPr>
          <w:sz w:val="24"/>
          <w:szCs w:val="24"/>
        </w:rPr>
      </w:pPr>
      <w:r w:rsidRPr="00A724F1">
        <w:rPr>
          <w:sz w:val="24"/>
          <w:szCs w:val="24"/>
        </w:rPr>
        <w:t xml:space="preserve">9.6. Если действие обстоятельств непреодолимой силы продолжается более 2 (двух) недель, </w:t>
      </w:r>
      <w:r w:rsidRPr="00A724F1">
        <w:rPr>
          <w:b/>
          <w:sz w:val="24"/>
          <w:szCs w:val="24"/>
        </w:rPr>
        <w:t>Стороны</w:t>
      </w:r>
      <w:r w:rsidRPr="00A724F1">
        <w:rPr>
          <w:sz w:val="24"/>
          <w:szCs w:val="24"/>
        </w:rPr>
        <w:t xml:space="preserve"> должны договориться о судьбе настоящего договора. Если соглашение </w:t>
      </w:r>
      <w:r w:rsidRPr="00A724F1">
        <w:rPr>
          <w:b/>
          <w:sz w:val="24"/>
          <w:szCs w:val="24"/>
        </w:rPr>
        <w:t>Сторонами</w:t>
      </w:r>
      <w:r w:rsidRPr="00A724F1">
        <w:rPr>
          <w:sz w:val="24"/>
          <w:szCs w:val="24"/>
        </w:rPr>
        <w:t xml:space="preserve"> не достигнуто, любая из </w:t>
      </w:r>
      <w:r w:rsidRPr="00A724F1">
        <w:rPr>
          <w:b/>
          <w:sz w:val="24"/>
          <w:szCs w:val="24"/>
        </w:rPr>
        <w:t xml:space="preserve">Сторон </w:t>
      </w:r>
      <w:r w:rsidRPr="00A724F1">
        <w:rPr>
          <w:sz w:val="24"/>
          <w:szCs w:val="24"/>
        </w:rPr>
        <w:t xml:space="preserve">вправе в одностороннем порядке расторгнуть настоящий договор путем направления заказным письмом другой </w:t>
      </w:r>
      <w:r w:rsidRPr="00A724F1">
        <w:rPr>
          <w:b/>
          <w:sz w:val="24"/>
          <w:szCs w:val="24"/>
        </w:rPr>
        <w:t>Стороне</w:t>
      </w:r>
      <w:r w:rsidRPr="00A724F1">
        <w:rPr>
          <w:sz w:val="24"/>
          <w:szCs w:val="24"/>
        </w:rPr>
        <w:t xml:space="preserve"> соответствующего извещения.</w:t>
      </w:r>
    </w:p>
    <w:p w14:paraId="66E433EC" w14:textId="28A49083" w:rsidR="00A724F1" w:rsidRDefault="00A724F1" w:rsidP="00A724F1">
      <w:pPr>
        <w:autoSpaceDE w:val="0"/>
        <w:autoSpaceDN w:val="0"/>
        <w:adjustRightInd w:val="0"/>
        <w:ind w:firstLine="567"/>
        <w:jc w:val="both"/>
        <w:rPr>
          <w:sz w:val="24"/>
          <w:szCs w:val="24"/>
        </w:rPr>
      </w:pPr>
      <w:r w:rsidRPr="00A724F1">
        <w:rPr>
          <w:sz w:val="24"/>
          <w:szCs w:val="24"/>
        </w:rPr>
        <w:t>9.7.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5BA8D739" w14:textId="77777777" w:rsidR="00A724F1" w:rsidRPr="00A724F1" w:rsidRDefault="00A724F1" w:rsidP="00A724F1">
      <w:pPr>
        <w:jc w:val="both"/>
        <w:rPr>
          <w:sz w:val="24"/>
          <w:szCs w:val="24"/>
        </w:rPr>
      </w:pPr>
    </w:p>
    <w:p w14:paraId="77559486"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10. Конфиденциальность.</w:t>
      </w:r>
    </w:p>
    <w:p w14:paraId="292FCB52" w14:textId="77777777" w:rsidR="00A724F1" w:rsidRPr="00A724F1" w:rsidRDefault="00A724F1" w:rsidP="00A724F1">
      <w:pPr>
        <w:ind w:firstLine="567"/>
        <w:jc w:val="both"/>
        <w:rPr>
          <w:sz w:val="24"/>
          <w:szCs w:val="24"/>
        </w:rPr>
      </w:pPr>
      <w:r w:rsidRPr="00A724F1">
        <w:rPr>
          <w:sz w:val="24"/>
          <w:szCs w:val="24"/>
        </w:rPr>
        <w:t xml:space="preserve">10.1. </w:t>
      </w:r>
      <w:r w:rsidRPr="00A724F1">
        <w:rPr>
          <w:b/>
          <w:sz w:val="24"/>
          <w:szCs w:val="24"/>
        </w:rPr>
        <w:t xml:space="preserve">Стороны </w:t>
      </w:r>
      <w:r w:rsidRPr="00A724F1">
        <w:rPr>
          <w:sz w:val="24"/>
          <w:szCs w:val="24"/>
        </w:rPr>
        <w:t xml:space="preserve">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w:t>
      </w:r>
      <w:r w:rsidRPr="00A724F1">
        <w:rPr>
          <w:b/>
          <w:sz w:val="24"/>
          <w:szCs w:val="24"/>
        </w:rPr>
        <w:t>Стороны</w:t>
      </w:r>
      <w:r w:rsidRPr="00A724F1">
        <w:rPr>
          <w:sz w:val="24"/>
          <w:szCs w:val="24"/>
        </w:rPr>
        <w:t xml:space="preserve"> настоящего договора.</w:t>
      </w:r>
    </w:p>
    <w:p w14:paraId="2997DF55" w14:textId="77777777" w:rsidR="00A724F1" w:rsidRPr="00A724F1" w:rsidRDefault="00A724F1" w:rsidP="00A724F1">
      <w:pPr>
        <w:ind w:firstLine="567"/>
        <w:jc w:val="both"/>
        <w:rPr>
          <w:sz w:val="24"/>
          <w:szCs w:val="24"/>
        </w:rPr>
      </w:pPr>
      <w:r w:rsidRPr="00A724F1">
        <w:rPr>
          <w:sz w:val="24"/>
          <w:szCs w:val="24"/>
        </w:rPr>
        <w:t>10.2. Требования п.10.1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425F91DA" w14:textId="77777777" w:rsidR="00A724F1" w:rsidRPr="00A724F1" w:rsidRDefault="00A724F1" w:rsidP="00A724F1">
      <w:pPr>
        <w:ind w:firstLine="567"/>
        <w:jc w:val="both"/>
        <w:rPr>
          <w:sz w:val="24"/>
          <w:szCs w:val="24"/>
        </w:rPr>
      </w:pPr>
      <w:r w:rsidRPr="00A724F1">
        <w:rPr>
          <w:sz w:val="24"/>
          <w:szCs w:val="24"/>
        </w:rPr>
        <w:t xml:space="preserve">Однако, даже в этом случае </w:t>
      </w:r>
      <w:r w:rsidRPr="00A724F1">
        <w:rPr>
          <w:b/>
          <w:sz w:val="24"/>
          <w:szCs w:val="24"/>
        </w:rPr>
        <w:t>Стороны</w:t>
      </w:r>
      <w:r w:rsidRPr="00A724F1">
        <w:rPr>
          <w:sz w:val="24"/>
          <w:szCs w:val="24"/>
        </w:rPr>
        <w:t xml:space="preserve"> обязаны согласовывать друг с другом объем и характер предоставляемой информации.</w:t>
      </w:r>
    </w:p>
    <w:p w14:paraId="676B2718" w14:textId="77777777" w:rsidR="00A724F1" w:rsidRPr="00A724F1" w:rsidRDefault="00A724F1" w:rsidP="00A724F1">
      <w:pPr>
        <w:ind w:firstLine="567"/>
        <w:jc w:val="both"/>
        <w:rPr>
          <w:sz w:val="24"/>
          <w:szCs w:val="24"/>
        </w:rPr>
      </w:pPr>
      <w:r w:rsidRPr="00A724F1">
        <w:rPr>
          <w:sz w:val="24"/>
          <w:szCs w:val="24"/>
        </w:rPr>
        <w:t xml:space="preserve">10.3. Любой ущерб, причиненный </w:t>
      </w:r>
      <w:r w:rsidRPr="00A724F1">
        <w:rPr>
          <w:b/>
          <w:sz w:val="24"/>
          <w:szCs w:val="24"/>
        </w:rPr>
        <w:t>Стороне</w:t>
      </w:r>
      <w:r w:rsidRPr="00A724F1">
        <w:rPr>
          <w:sz w:val="24"/>
          <w:szCs w:val="24"/>
        </w:rPr>
        <w:t xml:space="preserve"> несоблюдением требований статьи 10 настоящего договора, подлежит полному возмещению виновной </w:t>
      </w:r>
      <w:r w:rsidRPr="00A724F1">
        <w:rPr>
          <w:b/>
          <w:sz w:val="24"/>
          <w:szCs w:val="24"/>
        </w:rPr>
        <w:t>Стороной</w:t>
      </w:r>
      <w:r w:rsidRPr="00A724F1">
        <w:rPr>
          <w:sz w:val="24"/>
          <w:szCs w:val="24"/>
        </w:rPr>
        <w:t xml:space="preserve">. </w:t>
      </w:r>
    </w:p>
    <w:p w14:paraId="14C7A7D3" w14:textId="77777777" w:rsidR="00A724F1" w:rsidRPr="00A724F1" w:rsidRDefault="00A724F1" w:rsidP="00A724F1">
      <w:pPr>
        <w:ind w:firstLine="567"/>
        <w:jc w:val="both"/>
        <w:rPr>
          <w:sz w:val="24"/>
          <w:szCs w:val="24"/>
        </w:rPr>
      </w:pPr>
      <w:r w:rsidRPr="00A724F1">
        <w:rPr>
          <w:sz w:val="24"/>
          <w:szCs w:val="24"/>
        </w:rPr>
        <w:t xml:space="preserve">10.4. В случае нарушения </w:t>
      </w:r>
      <w:r w:rsidRPr="00A724F1">
        <w:rPr>
          <w:b/>
          <w:sz w:val="24"/>
          <w:szCs w:val="24"/>
        </w:rPr>
        <w:t>Подрядчиком</w:t>
      </w:r>
      <w:r w:rsidRPr="00A724F1">
        <w:rPr>
          <w:sz w:val="24"/>
          <w:szCs w:val="24"/>
        </w:rPr>
        <w:t xml:space="preserve"> обязательств, предусмотренных п. 10.1 настоящего Договора, </w:t>
      </w:r>
      <w:r w:rsidRPr="00A724F1">
        <w:rPr>
          <w:b/>
          <w:sz w:val="24"/>
          <w:szCs w:val="24"/>
        </w:rPr>
        <w:t>Подрядчик</w:t>
      </w:r>
      <w:r w:rsidRPr="00A724F1">
        <w:rPr>
          <w:sz w:val="24"/>
          <w:szCs w:val="24"/>
        </w:rPr>
        <w:t xml:space="preserve"> обязан возместить </w:t>
      </w:r>
      <w:r w:rsidRPr="00A724F1">
        <w:rPr>
          <w:b/>
          <w:sz w:val="24"/>
          <w:szCs w:val="24"/>
        </w:rPr>
        <w:t>Заказчику</w:t>
      </w:r>
      <w:r w:rsidRPr="00A724F1">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w:t>
      </w:r>
    </w:p>
    <w:p w14:paraId="4A7E16E7" w14:textId="77777777" w:rsidR="00A724F1" w:rsidRPr="00A724F1" w:rsidRDefault="00A724F1" w:rsidP="00A724F1">
      <w:pPr>
        <w:ind w:firstLine="567"/>
        <w:jc w:val="both"/>
        <w:rPr>
          <w:sz w:val="24"/>
          <w:szCs w:val="24"/>
        </w:rPr>
      </w:pPr>
    </w:p>
    <w:p w14:paraId="6241802C" w14:textId="77777777" w:rsidR="00A724F1" w:rsidRPr="00A724F1" w:rsidRDefault="00A724F1" w:rsidP="00A724F1">
      <w:pPr>
        <w:pStyle w:val="afff2"/>
        <w:tabs>
          <w:tab w:val="left" w:pos="3675"/>
        </w:tabs>
        <w:spacing w:after="120"/>
        <w:ind w:left="0"/>
        <w:jc w:val="center"/>
        <w:rPr>
          <w:b/>
          <w:sz w:val="24"/>
          <w:szCs w:val="24"/>
        </w:rPr>
      </w:pPr>
      <w:r w:rsidRPr="00A724F1">
        <w:rPr>
          <w:b/>
          <w:sz w:val="24"/>
          <w:szCs w:val="24"/>
        </w:rPr>
        <w:t>11. Гарантии качества.</w:t>
      </w:r>
    </w:p>
    <w:p w14:paraId="05DEF32D"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 xml:space="preserve">11.1. </w:t>
      </w:r>
      <w:r w:rsidRPr="00A724F1">
        <w:rPr>
          <w:b/>
          <w:sz w:val="24"/>
          <w:szCs w:val="24"/>
        </w:rPr>
        <w:t>Подрядчик</w:t>
      </w:r>
      <w:r w:rsidRPr="00A724F1">
        <w:rPr>
          <w:sz w:val="24"/>
          <w:szCs w:val="24"/>
        </w:rPr>
        <w:t xml:space="preserve"> несет ответственность перед </w:t>
      </w:r>
      <w:r w:rsidRPr="00A724F1">
        <w:rPr>
          <w:b/>
          <w:sz w:val="24"/>
          <w:szCs w:val="24"/>
        </w:rPr>
        <w:t>Заказчиком</w:t>
      </w:r>
      <w:r w:rsidRPr="00A724F1">
        <w:rPr>
          <w:sz w:val="24"/>
          <w:szCs w:val="24"/>
        </w:rPr>
        <w:t xml:space="preserve"> за допущенные отступления от требований, предусмотренных в технической документации и в обязательных для сторон нормах и правилах. При обследовании сооружений на </w:t>
      </w:r>
      <w:r w:rsidRPr="00A724F1">
        <w:rPr>
          <w:b/>
          <w:sz w:val="24"/>
          <w:szCs w:val="24"/>
        </w:rPr>
        <w:lastRenderedPageBreak/>
        <w:t>Подрядчика</w:t>
      </w:r>
      <w:r w:rsidRPr="00A724F1">
        <w:rPr>
          <w:sz w:val="24"/>
          <w:szCs w:val="24"/>
        </w:rPr>
        <w:t xml:space="preserve"> возлагается ответственность за снижение или потерю прочности, устойчивости, надежности этого сооружения или его части.</w:t>
      </w:r>
    </w:p>
    <w:p w14:paraId="5523BAFF"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 xml:space="preserve">11.2. Если отступления в работе от условий договора подряда или иные недостатки результата работы в установленный </w:t>
      </w:r>
      <w:r w:rsidRPr="00A724F1">
        <w:rPr>
          <w:b/>
          <w:sz w:val="24"/>
          <w:szCs w:val="24"/>
        </w:rPr>
        <w:t>Заказчиком</w:t>
      </w:r>
      <w:r w:rsidRPr="00A724F1">
        <w:rPr>
          <w:sz w:val="24"/>
          <w:szCs w:val="24"/>
        </w:rPr>
        <w:t xml:space="preserve"> разумный срок не были устранены либо являются существенными и неустранимыми, </w:t>
      </w:r>
      <w:r w:rsidRPr="00A724F1">
        <w:rPr>
          <w:b/>
          <w:sz w:val="24"/>
          <w:szCs w:val="24"/>
        </w:rPr>
        <w:t>Заказчик</w:t>
      </w:r>
      <w:r w:rsidRPr="00A724F1">
        <w:rPr>
          <w:sz w:val="24"/>
          <w:szCs w:val="24"/>
        </w:rPr>
        <w:t xml:space="preserve"> вправе отказаться от исполнения договора и потребовать возмещения причиненных убытков.</w:t>
      </w:r>
    </w:p>
    <w:p w14:paraId="56C9A493"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11.3. Гарантия качества результата работы распространяется на всё, составляющее результат работы.</w:t>
      </w:r>
    </w:p>
    <w:p w14:paraId="10BB7060" w14:textId="77777777" w:rsidR="00A724F1" w:rsidRPr="00A724F1" w:rsidRDefault="00A724F1" w:rsidP="00A724F1">
      <w:pPr>
        <w:pStyle w:val="afff2"/>
        <w:widowControl w:val="0"/>
        <w:autoSpaceDE w:val="0"/>
        <w:autoSpaceDN w:val="0"/>
        <w:adjustRightInd w:val="0"/>
        <w:ind w:left="0" w:firstLine="567"/>
        <w:jc w:val="both"/>
        <w:rPr>
          <w:sz w:val="24"/>
          <w:szCs w:val="24"/>
        </w:rPr>
      </w:pPr>
      <w:r w:rsidRPr="00A724F1">
        <w:rPr>
          <w:sz w:val="24"/>
          <w:szCs w:val="24"/>
        </w:rPr>
        <w:t xml:space="preserve">11.4. Если между </w:t>
      </w:r>
      <w:r w:rsidRPr="00A724F1">
        <w:rPr>
          <w:b/>
          <w:sz w:val="24"/>
          <w:szCs w:val="24"/>
        </w:rPr>
        <w:t>Подрядчиком</w:t>
      </w:r>
      <w:r w:rsidRPr="00A724F1">
        <w:rPr>
          <w:sz w:val="24"/>
          <w:szCs w:val="24"/>
        </w:rPr>
        <w:t xml:space="preserve"> и </w:t>
      </w:r>
      <w:r w:rsidRPr="00A724F1">
        <w:rPr>
          <w:b/>
          <w:sz w:val="24"/>
          <w:szCs w:val="24"/>
        </w:rPr>
        <w:t>Заказчиком</w:t>
      </w:r>
      <w:r w:rsidRPr="00A724F1">
        <w:rPr>
          <w:sz w:val="24"/>
          <w:szCs w:val="24"/>
        </w:rPr>
        <w:t xml:space="preserve">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01D2C59B" w14:textId="77777777" w:rsidR="00A724F1" w:rsidRPr="00A724F1" w:rsidRDefault="00A724F1" w:rsidP="00A724F1">
      <w:pPr>
        <w:pStyle w:val="afff2"/>
        <w:widowControl w:val="0"/>
        <w:autoSpaceDE w:val="0"/>
        <w:autoSpaceDN w:val="0"/>
        <w:adjustRightInd w:val="0"/>
        <w:ind w:left="0" w:hanging="11"/>
        <w:jc w:val="both"/>
        <w:rPr>
          <w:sz w:val="24"/>
          <w:szCs w:val="24"/>
        </w:rPr>
      </w:pPr>
      <w:r w:rsidRPr="00A724F1">
        <w:rPr>
          <w:sz w:val="24"/>
          <w:szCs w:val="24"/>
        </w:rPr>
        <w:t>Расходы на проведение экспертизы возмещает сторона, допустившая нарушение своих обязательств по Договору.</w:t>
      </w:r>
    </w:p>
    <w:p w14:paraId="0DF37DAA" w14:textId="77777777" w:rsidR="00A724F1" w:rsidRPr="00A724F1" w:rsidRDefault="00A724F1" w:rsidP="00A724F1">
      <w:pPr>
        <w:pStyle w:val="afff2"/>
        <w:widowControl w:val="0"/>
        <w:autoSpaceDE w:val="0"/>
        <w:autoSpaceDN w:val="0"/>
        <w:adjustRightInd w:val="0"/>
        <w:ind w:left="0" w:firstLine="567"/>
        <w:jc w:val="both"/>
        <w:rPr>
          <w:sz w:val="24"/>
          <w:szCs w:val="24"/>
        </w:rPr>
      </w:pPr>
      <w:r w:rsidRPr="00A724F1">
        <w:rPr>
          <w:sz w:val="24"/>
          <w:szCs w:val="24"/>
        </w:rPr>
        <w:t xml:space="preserve">11.5. На работу, выполненную </w:t>
      </w:r>
      <w:r w:rsidRPr="00A724F1">
        <w:rPr>
          <w:b/>
          <w:sz w:val="24"/>
          <w:szCs w:val="24"/>
        </w:rPr>
        <w:t>Подрядчиком</w:t>
      </w:r>
      <w:r w:rsidRPr="00A724F1">
        <w:rPr>
          <w:sz w:val="24"/>
          <w:szCs w:val="24"/>
        </w:rPr>
        <w:t xml:space="preserve">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512898A2"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 xml:space="preserve">11.6. Подрядчик обязан возместить </w:t>
      </w:r>
      <w:r w:rsidRPr="00A724F1">
        <w:rPr>
          <w:b/>
          <w:sz w:val="24"/>
          <w:szCs w:val="24"/>
        </w:rPr>
        <w:t>Заказчику</w:t>
      </w:r>
      <w:r w:rsidRPr="00A724F1">
        <w:rPr>
          <w:sz w:val="24"/>
          <w:szCs w:val="24"/>
        </w:rPr>
        <w:t xml:space="preserve">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Подрядчиком требования </w:t>
      </w:r>
      <w:r w:rsidRPr="00A724F1">
        <w:rPr>
          <w:b/>
          <w:sz w:val="24"/>
          <w:szCs w:val="24"/>
        </w:rPr>
        <w:t>Заказчика</w:t>
      </w:r>
      <w:r w:rsidRPr="00A724F1">
        <w:rPr>
          <w:sz w:val="24"/>
          <w:szCs w:val="24"/>
        </w:rPr>
        <w:t>, а если требование добровольно удовлетворено не было, - в день предъявления иска.</w:t>
      </w:r>
    </w:p>
    <w:p w14:paraId="1D746056"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 xml:space="preserve">11.7. </w:t>
      </w:r>
      <w:bookmarkStart w:id="22" w:name="Par0"/>
      <w:bookmarkEnd w:id="22"/>
      <w:r w:rsidRPr="00A724F1">
        <w:rPr>
          <w:sz w:val="24"/>
          <w:szCs w:val="24"/>
        </w:rPr>
        <w:t xml:space="preserve">В случае, если невыполнение работы или выполнение работы ненадлежащего качества </w:t>
      </w:r>
      <w:r w:rsidRPr="00A724F1">
        <w:rPr>
          <w:b/>
          <w:sz w:val="24"/>
          <w:szCs w:val="24"/>
        </w:rPr>
        <w:t>Подрядчиком</w:t>
      </w:r>
      <w:r w:rsidRPr="00A724F1">
        <w:rPr>
          <w:sz w:val="24"/>
          <w:szCs w:val="24"/>
        </w:rPr>
        <w:t xml:space="preserve"> повлекли досрочное прекращение настоящего Договора, и </w:t>
      </w:r>
      <w:r w:rsidRPr="00A724F1">
        <w:rPr>
          <w:b/>
          <w:sz w:val="24"/>
          <w:szCs w:val="24"/>
        </w:rPr>
        <w:t>Заказчик</w:t>
      </w:r>
      <w:r w:rsidRPr="00A724F1">
        <w:rPr>
          <w:sz w:val="24"/>
          <w:szCs w:val="24"/>
        </w:rPr>
        <w:t xml:space="preserve"> заключил взамен 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14A082C9" w14:textId="77777777" w:rsidR="00A724F1" w:rsidRPr="00A724F1" w:rsidRDefault="00A724F1" w:rsidP="00A724F1">
      <w:pPr>
        <w:pStyle w:val="afff2"/>
        <w:autoSpaceDE w:val="0"/>
        <w:autoSpaceDN w:val="0"/>
        <w:adjustRightInd w:val="0"/>
        <w:ind w:left="0" w:firstLine="567"/>
        <w:jc w:val="both"/>
        <w:rPr>
          <w:sz w:val="24"/>
          <w:szCs w:val="24"/>
        </w:rPr>
      </w:pPr>
      <w:r w:rsidRPr="00A724F1">
        <w:rPr>
          <w:sz w:val="24"/>
          <w:szCs w:val="24"/>
        </w:rPr>
        <w:t xml:space="preserve">11.8. Если </w:t>
      </w:r>
      <w:r w:rsidRPr="00A724F1">
        <w:rPr>
          <w:b/>
          <w:sz w:val="24"/>
          <w:szCs w:val="24"/>
        </w:rPr>
        <w:t>Заказчик</w:t>
      </w:r>
      <w:r w:rsidRPr="00A724F1">
        <w:rPr>
          <w:sz w:val="24"/>
          <w:szCs w:val="24"/>
        </w:rPr>
        <w:t xml:space="preserve">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w:t>
      </w:r>
      <w:r w:rsidRPr="00A724F1">
        <w:rPr>
          <w:b/>
          <w:sz w:val="24"/>
          <w:szCs w:val="24"/>
        </w:rPr>
        <w:t>Заказчик</w:t>
      </w:r>
      <w:r w:rsidRPr="00A724F1">
        <w:rPr>
          <w:sz w:val="24"/>
          <w:szCs w:val="24"/>
        </w:rPr>
        <w:t xml:space="preserve"> вправе потребовать от </w:t>
      </w:r>
      <w:r w:rsidRPr="00A724F1">
        <w:rPr>
          <w:b/>
          <w:sz w:val="24"/>
          <w:szCs w:val="24"/>
        </w:rPr>
        <w:t>Подрядчика</w:t>
      </w:r>
      <w:r w:rsidRPr="00A724F1">
        <w:rPr>
          <w:sz w:val="24"/>
          <w:szCs w:val="24"/>
        </w:rPr>
        <w:t xml:space="preserve"> возмещения убытков в виде разницы между ценой, установленной в прекращенном договоре, и текущей ценой.</w:t>
      </w:r>
    </w:p>
    <w:p w14:paraId="6CC60DB1" w14:textId="77777777" w:rsidR="00A724F1" w:rsidRPr="00A724F1" w:rsidRDefault="00A724F1" w:rsidP="00A724F1">
      <w:pPr>
        <w:pStyle w:val="afff2"/>
        <w:autoSpaceDE w:val="0"/>
        <w:autoSpaceDN w:val="0"/>
        <w:adjustRightInd w:val="0"/>
        <w:ind w:left="0" w:firstLine="697"/>
        <w:jc w:val="both"/>
        <w:rPr>
          <w:sz w:val="24"/>
          <w:szCs w:val="24"/>
        </w:rPr>
      </w:pPr>
      <w:r w:rsidRPr="00A724F1">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050833BE" w14:textId="77777777" w:rsidR="00A724F1" w:rsidRPr="00A724F1" w:rsidRDefault="00A724F1" w:rsidP="00A724F1">
      <w:pPr>
        <w:pStyle w:val="afff2"/>
        <w:widowControl w:val="0"/>
        <w:autoSpaceDE w:val="0"/>
        <w:autoSpaceDN w:val="0"/>
        <w:adjustRightInd w:val="0"/>
        <w:ind w:left="0" w:firstLine="567"/>
        <w:jc w:val="both"/>
        <w:rPr>
          <w:sz w:val="24"/>
          <w:szCs w:val="24"/>
        </w:rPr>
      </w:pPr>
      <w:r w:rsidRPr="00A724F1">
        <w:rPr>
          <w:sz w:val="24"/>
          <w:szCs w:val="24"/>
        </w:rPr>
        <w:t xml:space="preserve">11.9. Претензия, вытекающая из выполнения работы, не соответствующей условиям настоящего Договора, предъявляется </w:t>
      </w:r>
      <w:r w:rsidRPr="00A724F1">
        <w:rPr>
          <w:b/>
          <w:sz w:val="24"/>
          <w:szCs w:val="24"/>
        </w:rPr>
        <w:t>Заказчиком</w:t>
      </w:r>
      <w:r w:rsidRPr="00A724F1">
        <w:rPr>
          <w:sz w:val="24"/>
          <w:szCs w:val="24"/>
        </w:rPr>
        <w:t xml:space="preserve"> </w:t>
      </w:r>
      <w:r w:rsidRPr="00A724F1">
        <w:rPr>
          <w:b/>
          <w:sz w:val="24"/>
          <w:szCs w:val="24"/>
        </w:rPr>
        <w:t>Подрядчику</w:t>
      </w:r>
      <w:r w:rsidRPr="00A724F1">
        <w:rPr>
          <w:sz w:val="24"/>
          <w:szCs w:val="24"/>
        </w:rPr>
        <w:t xml:space="preserve"> в 2-дневный срок.</w:t>
      </w:r>
    </w:p>
    <w:p w14:paraId="26B5BDFE" w14:textId="77777777" w:rsidR="00A724F1" w:rsidRPr="00A724F1" w:rsidRDefault="00A724F1" w:rsidP="00A724F1">
      <w:pPr>
        <w:pStyle w:val="afff2"/>
        <w:widowControl w:val="0"/>
        <w:autoSpaceDE w:val="0"/>
        <w:autoSpaceDN w:val="0"/>
        <w:adjustRightInd w:val="0"/>
        <w:ind w:left="0"/>
        <w:jc w:val="both"/>
        <w:rPr>
          <w:sz w:val="24"/>
          <w:szCs w:val="24"/>
        </w:rPr>
      </w:pPr>
      <w:r w:rsidRPr="00A724F1">
        <w:rPr>
          <w:sz w:val="24"/>
          <w:szCs w:val="24"/>
        </w:rPr>
        <w:t xml:space="preserve">К претензии должен быть приложен акт о выявленных недостатках. </w:t>
      </w:r>
    </w:p>
    <w:p w14:paraId="25467511" w14:textId="77777777" w:rsidR="00A724F1" w:rsidRPr="00A724F1" w:rsidRDefault="00A724F1" w:rsidP="00553A2D">
      <w:pPr>
        <w:jc w:val="both"/>
        <w:rPr>
          <w:b/>
          <w:sz w:val="24"/>
          <w:szCs w:val="24"/>
        </w:rPr>
      </w:pPr>
      <w:bookmarkStart w:id="23" w:name="_GoBack"/>
      <w:r w:rsidRPr="00A724F1">
        <w:rPr>
          <w:sz w:val="24"/>
          <w:szCs w:val="24"/>
        </w:rPr>
        <w:t xml:space="preserve">О результатах рассмотрения претензии </w:t>
      </w:r>
      <w:r w:rsidRPr="00A724F1">
        <w:rPr>
          <w:b/>
          <w:sz w:val="24"/>
          <w:szCs w:val="24"/>
        </w:rPr>
        <w:t>Подрядчик</w:t>
      </w:r>
      <w:r w:rsidRPr="00A724F1">
        <w:rPr>
          <w:sz w:val="24"/>
          <w:szCs w:val="24"/>
        </w:rPr>
        <w:t xml:space="preserve"> сообщает </w:t>
      </w:r>
      <w:r w:rsidRPr="00A724F1">
        <w:rPr>
          <w:b/>
          <w:sz w:val="24"/>
          <w:szCs w:val="24"/>
        </w:rPr>
        <w:t>Заказчику</w:t>
      </w:r>
      <w:r w:rsidRPr="00A724F1">
        <w:rPr>
          <w:sz w:val="24"/>
          <w:szCs w:val="24"/>
        </w:rPr>
        <w:t xml:space="preserve"> в 3-дневный срок.</w:t>
      </w:r>
    </w:p>
    <w:p w14:paraId="1B05E512" w14:textId="67445A47" w:rsidR="00A724F1" w:rsidRDefault="00A724F1" w:rsidP="00553A2D">
      <w:pPr>
        <w:jc w:val="both"/>
        <w:rPr>
          <w:b/>
          <w:sz w:val="24"/>
          <w:szCs w:val="24"/>
        </w:rPr>
      </w:pPr>
    </w:p>
    <w:bookmarkEnd w:id="23"/>
    <w:p w14:paraId="504D374D" w14:textId="77777777" w:rsidR="00A724F1" w:rsidRPr="00757893" w:rsidRDefault="00A724F1" w:rsidP="00A724F1">
      <w:pPr>
        <w:spacing w:line="276" w:lineRule="auto"/>
        <w:ind w:firstLine="567"/>
        <w:jc w:val="center"/>
        <w:rPr>
          <w:b/>
          <w:sz w:val="24"/>
          <w:szCs w:val="24"/>
        </w:rPr>
      </w:pPr>
      <w:r w:rsidRPr="00757893">
        <w:rPr>
          <w:b/>
          <w:sz w:val="24"/>
          <w:szCs w:val="24"/>
        </w:rPr>
        <w:t>1</w:t>
      </w:r>
      <w:r>
        <w:rPr>
          <w:b/>
          <w:sz w:val="24"/>
          <w:szCs w:val="24"/>
        </w:rPr>
        <w:t>2</w:t>
      </w:r>
      <w:r w:rsidRPr="00757893">
        <w:rPr>
          <w:b/>
          <w:sz w:val="24"/>
          <w:szCs w:val="24"/>
        </w:rPr>
        <w:t>.</w:t>
      </w:r>
      <w:r>
        <w:rPr>
          <w:b/>
          <w:sz w:val="24"/>
          <w:szCs w:val="24"/>
        </w:rPr>
        <w:t xml:space="preserve"> </w:t>
      </w:r>
      <w:r w:rsidRPr="00757893">
        <w:rPr>
          <w:b/>
          <w:sz w:val="24"/>
          <w:szCs w:val="24"/>
        </w:rPr>
        <w:t>Соблюдении законов о санкциях.</w:t>
      </w:r>
    </w:p>
    <w:p w14:paraId="3D4F6F72" w14:textId="77777777" w:rsidR="00A724F1" w:rsidRPr="00757893" w:rsidRDefault="00A724F1" w:rsidP="00A724F1">
      <w:pPr>
        <w:spacing w:line="276" w:lineRule="auto"/>
        <w:ind w:firstLine="567"/>
        <w:jc w:val="both"/>
        <w:rPr>
          <w:b/>
          <w:sz w:val="24"/>
          <w:szCs w:val="24"/>
        </w:rPr>
      </w:pPr>
    </w:p>
    <w:p w14:paraId="2B734687" w14:textId="77777777" w:rsidR="00A724F1" w:rsidRPr="00757893" w:rsidRDefault="00A724F1" w:rsidP="00A724F1">
      <w:pPr>
        <w:tabs>
          <w:tab w:val="left" w:pos="851"/>
          <w:tab w:val="left" w:pos="993"/>
        </w:tabs>
        <w:ind w:firstLine="426"/>
        <w:jc w:val="both"/>
        <w:rPr>
          <w:sz w:val="24"/>
          <w:szCs w:val="24"/>
        </w:rPr>
      </w:pPr>
      <w:r w:rsidRPr="00757893">
        <w:rPr>
          <w:sz w:val="24"/>
          <w:szCs w:val="24"/>
        </w:rPr>
        <w:t>1</w:t>
      </w:r>
      <w:r>
        <w:rPr>
          <w:sz w:val="24"/>
          <w:szCs w:val="24"/>
        </w:rPr>
        <w:t>2</w:t>
      </w:r>
      <w:r w:rsidRPr="00757893">
        <w:rPr>
          <w:sz w:val="24"/>
          <w:szCs w:val="24"/>
        </w:rPr>
        <w:t>.1.</w:t>
      </w:r>
      <w:r w:rsidRPr="00757893">
        <w:rPr>
          <w:sz w:val="24"/>
          <w:szCs w:val="24"/>
        </w:rPr>
        <w:tab/>
        <w:t>Подрядчик заверяет и гарантирует, что ни Подрядчик, ни какой-либо из его агентов, связанных с настоящим Договором, ни аффилированные лица, должностные лица, в том числе руководители или сотрудники Подрядчика:</w:t>
      </w:r>
    </w:p>
    <w:p w14:paraId="006561EB" w14:textId="77777777" w:rsidR="00A724F1" w:rsidRPr="00757893" w:rsidRDefault="00A724F1" w:rsidP="00A724F1">
      <w:pPr>
        <w:ind w:firstLine="567"/>
        <w:jc w:val="both"/>
        <w:rPr>
          <w:sz w:val="24"/>
          <w:szCs w:val="24"/>
        </w:rPr>
      </w:pPr>
      <w:r w:rsidRPr="00757893">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4C6A22AD" w14:textId="77777777" w:rsidR="00A724F1" w:rsidRPr="00757893" w:rsidRDefault="00A724F1" w:rsidP="00A724F1">
      <w:pPr>
        <w:ind w:firstLine="567"/>
        <w:jc w:val="both"/>
        <w:rPr>
          <w:sz w:val="24"/>
          <w:szCs w:val="24"/>
        </w:rPr>
      </w:pPr>
      <w:r w:rsidRPr="00757893">
        <w:rPr>
          <w:sz w:val="24"/>
          <w:szCs w:val="24"/>
        </w:rPr>
        <w:t>- не нарушали или не нарушают какие-либо Законы о Санкциях;</w:t>
      </w:r>
    </w:p>
    <w:p w14:paraId="1EC12A6E" w14:textId="77777777" w:rsidR="00A724F1" w:rsidRPr="00757893" w:rsidRDefault="00A724F1" w:rsidP="00A724F1">
      <w:pPr>
        <w:ind w:firstLine="567"/>
        <w:jc w:val="both"/>
        <w:rPr>
          <w:sz w:val="24"/>
          <w:szCs w:val="24"/>
        </w:rPr>
      </w:pPr>
      <w:r w:rsidRPr="00757893">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w:t>
      </w:r>
      <w:r w:rsidRPr="00757893">
        <w:rPr>
          <w:sz w:val="24"/>
          <w:szCs w:val="24"/>
        </w:rPr>
        <w:lastRenderedPageBreak/>
        <w:t>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Заказчик нарушит любое применимое право, включая, но не ограничиваясь, Законами о санкциях.</w:t>
      </w:r>
    </w:p>
    <w:p w14:paraId="73858F2E" w14:textId="77777777" w:rsidR="00A724F1" w:rsidRPr="00757893" w:rsidRDefault="00A724F1" w:rsidP="00A724F1">
      <w:pPr>
        <w:ind w:firstLine="426"/>
        <w:jc w:val="both"/>
        <w:rPr>
          <w:sz w:val="24"/>
          <w:szCs w:val="24"/>
        </w:rPr>
      </w:pPr>
      <w:r w:rsidRPr="00757893">
        <w:rPr>
          <w:sz w:val="24"/>
          <w:szCs w:val="24"/>
        </w:rPr>
        <w:t>1</w:t>
      </w:r>
      <w:r>
        <w:rPr>
          <w:sz w:val="24"/>
          <w:szCs w:val="24"/>
        </w:rPr>
        <w:t>2</w:t>
      </w:r>
      <w:r w:rsidRPr="00757893">
        <w:rPr>
          <w:sz w:val="24"/>
          <w:szCs w:val="24"/>
        </w:rPr>
        <w:t>.2. Заказчик имеет право немедленно расторгнуть договор, уведомив об этом Подрядчика, в случае, если он нарушает вышеуказанные заверения и гарантии или у Заказчика есть основания полагать, что Подрядчик может нарушить вышеуказанные заверения и гарантии, или у Заказчика есть основания полагать, что любое взаимодействие или ведение бизнеса с Подрядчиком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Заказчика (или со стороны аффилированных с ним лиц). Подрядчик отказывается от своего права требования с Заказчика каких-либо убытков, расходов, затрат по исполнению обязательств и связанных с ними расходов и издержек, которые Подрядчик может понести в результате такого прекращения; и Заказчик оставляет за собой право воспользоваться любыми правами, которые у него есть в соответствии с законом и которые он мог бы применить по отношению к Подрядчику.</w:t>
      </w:r>
    </w:p>
    <w:p w14:paraId="65D2D404" w14:textId="77777777" w:rsidR="00A724F1" w:rsidRPr="00757893" w:rsidRDefault="00A724F1" w:rsidP="00A724F1">
      <w:pPr>
        <w:ind w:firstLine="426"/>
        <w:jc w:val="both"/>
        <w:rPr>
          <w:sz w:val="24"/>
          <w:szCs w:val="24"/>
        </w:rPr>
      </w:pPr>
      <w:r w:rsidRPr="00757893">
        <w:rPr>
          <w:sz w:val="24"/>
          <w:szCs w:val="24"/>
        </w:rPr>
        <w:t>1</w:t>
      </w:r>
      <w:r>
        <w:rPr>
          <w:sz w:val="24"/>
          <w:szCs w:val="24"/>
        </w:rPr>
        <w:t>2</w:t>
      </w:r>
      <w:r w:rsidRPr="00757893">
        <w:rPr>
          <w:sz w:val="24"/>
          <w:szCs w:val="24"/>
        </w:rPr>
        <w:t>.3. Подрядчик обязан возместить Заказчику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Заказчиком вследствие нарушения Подрядчиком вышеназванных гарантий и заверений.</w:t>
      </w:r>
    </w:p>
    <w:p w14:paraId="641C847A" w14:textId="77777777" w:rsidR="00A724F1" w:rsidRPr="00757893" w:rsidRDefault="00A724F1" w:rsidP="00A724F1">
      <w:pPr>
        <w:ind w:firstLine="426"/>
        <w:jc w:val="both"/>
        <w:rPr>
          <w:sz w:val="24"/>
          <w:szCs w:val="24"/>
        </w:rPr>
      </w:pPr>
      <w:r w:rsidRPr="00757893">
        <w:rPr>
          <w:sz w:val="24"/>
          <w:szCs w:val="24"/>
        </w:rPr>
        <w:t>1</w:t>
      </w:r>
      <w:r>
        <w:rPr>
          <w:sz w:val="24"/>
          <w:szCs w:val="24"/>
        </w:rPr>
        <w:t>2</w:t>
      </w:r>
      <w:r w:rsidRPr="00757893">
        <w:rPr>
          <w:sz w:val="24"/>
          <w:szCs w:val="24"/>
        </w:rPr>
        <w:t>.4. 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35133328" w14:textId="77777777" w:rsidR="00A724F1" w:rsidRPr="00757893" w:rsidRDefault="00A724F1" w:rsidP="00A724F1">
      <w:pPr>
        <w:ind w:firstLine="426"/>
        <w:jc w:val="both"/>
        <w:rPr>
          <w:sz w:val="24"/>
          <w:szCs w:val="24"/>
        </w:rPr>
      </w:pPr>
      <w:r w:rsidRPr="00757893">
        <w:rPr>
          <w:sz w:val="24"/>
          <w:szCs w:val="24"/>
        </w:rPr>
        <w:t>1</w:t>
      </w:r>
      <w:r>
        <w:rPr>
          <w:sz w:val="24"/>
          <w:szCs w:val="24"/>
        </w:rPr>
        <w:t>2</w:t>
      </w:r>
      <w:r w:rsidRPr="00757893">
        <w:rPr>
          <w:sz w:val="24"/>
          <w:szCs w:val="24"/>
        </w:rPr>
        <w:t>.5. Подрядчик предоставляет Заказчику информацию о цепочке собственников контрагента, включая бенефициаров (в том числе конечных).</w:t>
      </w:r>
    </w:p>
    <w:p w14:paraId="44483554" w14:textId="4A98612D" w:rsidR="00A724F1" w:rsidRPr="00A724F1" w:rsidRDefault="00A724F1" w:rsidP="002C1418">
      <w:pPr>
        <w:ind w:firstLine="567"/>
        <w:jc w:val="both"/>
        <w:rPr>
          <w:b/>
          <w:sz w:val="24"/>
          <w:szCs w:val="24"/>
        </w:rPr>
      </w:pPr>
      <w:r w:rsidRPr="00757893">
        <w:rPr>
          <w:sz w:val="24"/>
          <w:szCs w:val="24"/>
        </w:rPr>
        <w:t>Одновременно с предоставлением Информации о цепочке собственников контрагента, включая бенефициаров (в том числе конечных), Подрядчик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4C31997D" w14:textId="75772E5F" w:rsidR="00A724F1" w:rsidRPr="00A724F1" w:rsidRDefault="00A724F1" w:rsidP="00A724F1">
      <w:pPr>
        <w:shd w:val="clear" w:color="auto" w:fill="FFFFFF"/>
        <w:spacing w:after="120"/>
        <w:ind w:right="51"/>
        <w:jc w:val="center"/>
        <w:rPr>
          <w:b/>
          <w:sz w:val="24"/>
          <w:szCs w:val="24"/>
        </w:rPr>
      </w:pPr>
      <w:r w:rsidRPr="00A724F1">
        <w:rPr>
          <w:b/>
          <w:sz w:val="24"/>
          <w:szCs w:val="24"/>
        </w:rPr>
        <w:t>1</w:t>
      </w:r>
      <w:r>
        <w:rPr>
          <w:b/>
          <w:sz w:val="24"/>
          <w:szCs w:val="24"/>
        </w:rPr>
        <w:t>3</w:t>
      </w:r>
      <w:r w:rsidRPr="00A724F1">
        <w:rPr>
          <w:b/>
          <w:sz w:val="24"/>
          <w:szCs w:val="24"/>
        </w:rPr>
        <w:t>. Рассмотрение споров.</w:t>
      </w:r>
    </w:p>
    <w:p w14:paraId="25DA21DC" w14:textId="36452273" w:rsidR="00A724F1" w:rsidRPr="00A724F1" w:rsidRDefault="00A724F1" w:rsidP="00A724F1">
      <w:pPr>
        <w:ind w:firstLine="567"/>
        <w:jc w:val="both"/>
        <w:rPr>
          <w:sz w:val="24"/>
          <w:szCs w:val="24"/>
        </w:rPr>
      </w:pPr>
      <w:r w:rsidRPr="00A724F1">
        <w:rPr>
          <w:sz w:val="24"/>
          <w:szCs w:val="24"/>
        </w:rPr>
        <w:t>1</w:t>
      </w:r>
      <w:r>
        <w:rPr>
          <w:sz w:val="24"/>
          <w:szCs w:val="24"/>
        </w:rPr>
        <w:t>3</w:t>
      </w:r>
      <w:r w:rsidRPr="00A724F1">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3C51B968" w14:textId="68F48013" w:rsidR="00A724F1" w:rsidRPr="00A724F1" w:rsidRDefault="00A724F1" w:rsidP="00A724F1">
      <w:pPr>
        <w:ind w:firstLine="567"/>
        <w:jc w:val="both"/>
        <w:rPr>
          <w:sz w:val="24"/>
          <w:szCs w:val="24"/>
        </w:rPr>
      </w:pPr>
      <w:r w:rsidRPr="00A724F1">
        <w:rPr>
          <w:sz w:val="24"/>
          <w:szCs w:val="24"/>
        </w:rPr>
        <w:t>1</w:t>
      </w:r>
      <w:r>
        <w:rPr>
          <w:sz w:val="24"/>
          <w:szCs w:val="24"/>
        </w:rPr>
        <w:t>3</w:t>
      </w:r>
      <w:r w:rsidRPr="00A724F1">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2642A55F" w14:textId="77777777" w:rsidR="00A724F1" w:rsidRPr="00A724F1" w:rsidRDefault="00A724F1" w:rsidP="00A724F1">
      <w:pPr>
        <w:pStyle w:val="28"/>
        <w:spacing w:after="0" w:line="240" w:lineRule="auto"/>
        <w:ind w:firstLine="567"/>
        <w:rPr>
          <w:sz w:val="24"/>
          <w:szCs w:val="24"/>
        </w:rPr>
      </w:pPr>
      <w:r w:rsidRPr="00A724F1">
        <w:rPr>
          <w:sz w:val="24"/>
          <w:szCs w:val="24"/>
        </w:rPr>
        <w:t xml:space="preserve">Претензия должна быть рассмотрена получившей ее стороной и на нее дан письменный ответ в течение 30-ти дней с момента получения. </w:t>
      </w:r>
    </w:p>
    <w:p w14:paraId="65CEF823" w14:textId="7C99FB44" w:rsidR="00A724F1" w:rsidRDefault="00A724F1" w:rsidP="00A724F1">
      <w:pPr>
        <w:pStyle w:val="28"/>
        <w:spacing w:after="0" w:line="240" w:lineRule="auto"/>
        <w:ind w:firstLine="567"/>
        <w:rPr>
          <w:b/>
          <w:sz w:val="24"/>
          <w:szCs w:val="24"/>
        </w:rPr>
      </w:pPr>
    </w:p>
    <w:p w14:paraId="5012539F" w14:textId="1262E5D3" w:rsidR="00A724F1" w:rsidRPr="00A724F1" w:rsidRDefault="00A724F1" w:rsidP="00A724F1">
      <w:pPr>
        <w:shd w:val="clear" w:color="auto" w:fill="FFFFFF"/>
        <w:ind w:right="51"/>
        <w:jc w:val="center"/>
        <w:rPr>
          <w:b/>
          <w:sz w:val="24"/>
          <w:szCs w:val="24"/>
        </w:rPr>
      </w:pPr>
      <w:r w:rsidRPr="00A724F1">
        <w:rPr>
          <w:b/>
          <w:sz w:val="24"/>
          <w:szCs w:val="24"/>
        </w:rPr>
        <w:t>1</w:t>
      </w:r>
      <w:r>
        <w:rPr>
          <w:b/>
          <w:sz w:val="24"/>
          <w:szCs w:val="24"/>
        </w:rPr>
        <w:t>4</w:t>
      </w:r>
      <w:r w:rsidRPr="00A724F1">
        <w:rPr>
          <w:b/>
          <w:sz w:val="24"/>
          <w:szCs w:val="24"/>
        </w:rPr>
        <w:t>. Срок действия договора,</w:t>
      </w:r>
    </w:p>
    <w:p w14:paraId="6A1ECCBB" w14:textId="77777777" w:rsidR="00A724F1" w:rsidRPr="00A724F1" w:rsidRDefault="00A724F1" w:rsidP="00A724F1">
      <w:pPr>
        <w:shd w:val="clear" w:color="auto" w:fill="FFFFFF"/>
        <w:spacing w:after="120"/>
        <w:ind w:right="51"/>
        <w:jc w:val="center"/>
        <w:rPr>
          <w:b/>
          <w:sz w:val="24"/>
          <w:szCs w:val="24"/>
        </w:rPr>
      </w:pPr>
      <w:r w:rsidRPr="00A724F1">
        <w:rPr>
          <w:b/>
          <w:sz w:val="24"/>
          <w:szCs w:val="24"/>
        </w:rPr>
        <w:t>изменение, дополнение и прекращение договора.</w:t>
      </w:r>
    </w:p>
    <w:p w14:paraId="3AA11732" w14:textId="6D90397E"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5103BD44" w14:textId="2922D758"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w:t>
      </w:r>
      <w:r w:rsidRPr="00A724F1">
        <w:rPr>
          <w:b/>
          <w:sz w:val="24"/>
          <w:szCs w:val="24"/>
        </w:rPr>
        <w:t>Сторонами</w:t>
      </w:r>
      <w:r w:rsidRPr="00A724F1">
        <w:rPr>
          <w:sz w:val="24"/>
          <w:szCs w:val="24"/>
        </w:rPr>
        <w:t xml:space="preserve">. </w:t>
      </w:r>
    </w:p>
    <w:p w14:paraId="1780CD52" w14:textId="362562AE"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.3. Настоящий Договор, а также все изменения, дополнения, заказы (спецификации) и иная переписка к нему действительны, если подписаны первыми лицами </w:t>
      </w:r>
      <w:r w:rsidRPr="00A724F1">
        <w:rPr>
          <w:b/>
          <w:sz w:val="24"/>
          <w:szCs w:val="24"/>
        </w:rPr>
        <w:t>Сторон</w:t>
      </w:r>
      <w:r w:rsidRPr="00A724F1">
        <w:rPr>
          <w:sz w:val="24"/>
          <w:szCs w:val="24"/>
        </w:rPr>
        <w:t xml:space="preserve">, имеющими право на совершение подобный действий согласно действующим Учредительным документам, либо другими лицами </w:t>
      </w:r>
      <w:r w:rsidRPr="00A724F1">
        <w:rPr>
          <w:b/>
          <w:sz w:val="24"/>
          <w:szCs w:val="24"/>
        </w:rPr>
        <w:t>Сторон</w:t>
      </w:r>
      <w:r w:rsidRPr="00A724F1">
        <w:rPr>
          <w:sz w:val="24"/>
          <w:szCs w:val="24"/>
        </w:rPr>
        <w:t>, имеющими доверенности на совершении подобных действий, оформленными в соответствии с действующим законодательством.</w:t>
      </w:r>
    </w:p>
    <w:p w14:paraId="435180AE" w14:textId="77777777" w:rsidR="00A724F1" w:rsidRPr="00A724F1" w:rsidRDefault="00A724F1" w:rsidP="00A724F1">
      <w:pPr>
        <w:ind w:firstLine="567"/>
        <w:jc w:val="both"/>
        <w:rPr>
          <w:sz w:val="24"/>
          <w:szCs w:val="24"/>
        </w:rPr>
      </w:pPr>
      <w:r w:rsidRPr="00A724F1">
        <w:rPr>
          <w:sz w:val="24"/>
          <w:szCs w:val="24"/>
        </w:rPr>
        <w:lastRenderedPageBreak/>
        <w:t xml:space="preserve">Каждая </w:t>
      </w:r>
      <w:r w:rsidRPr="00A724F1">
        <w:rPr>
          <w:b/>
          <w:sz w:val="24"/>
          <w:szCs w:val="24"/>
        </w:rPr>
        <w:t>Сторона</w:t>
      </w:r>
      <w:r w:rsidRPr="00A724F1">
        <w:rPr>
          <w:sz w:val="24"/>
          <w:szCs w:val="24"/>
        </w:rPr>
        <w:t xml:space="preserve">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w:t>
      </w:r>
      <w:r w:rsidRPr="00A724F1">
        <w:rPr>
          <w:b/>
          <w:sz w:val="24"/>
          <w:szCs w:val="24"/>
        </w:rPr>
        <w:t>Сторон.</w:t>
      </w:r>
    </w:p>
    <w:p w14:paraId="28C26E67" w14:textId="194383D4"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.4. Все изменения, дополнения условий Договора, досрочное прекращение его действия производится по письменному соглашению </w:t>
      </w:r>
      <w:r w:rsidRPr="00A724F1">
        <w:rPr>
          <w:b/>
          <w:sz w:val="24"/>
          <w:szCs w:val="24"/>
        </w:rPr>
        <w:t>Сторон</w:t>
      </w:r>
      <w:r w:rsidRPr="00A724F1">
        <w:rPr>
          <w:sz w:val="24"/>
          <w:szCs w:val="24"/>
        </w:rPr>
        <w:t xml:space="preserve"> и оформляются дополнительным соглашением.</w:t>
      </w:r>
    </w:p>
    <w:p w14:paraId="46121B11" w14:textId="3492AE7A" w:rsidR="00A724F1" w:rsidRPr="00A724F1" w:rsidRDefault="00A724F1" w:rsidP="00A724F1">
      <w:pPr>
        <w:pStyle w:val="28"/>
        <w:spacing w:after="0" w:line="240" w:lineRule="auto"/>
        <w:ind w:firstLine="567"/>
        <w:jc w:val="both"/>
        <w:rPr>
          <w:sz w:val="24"/>
          <w:szCs w:val="24"/>
        </w:rPr>
      </w:pPr>
      <w:r w:rsidRPr="00A724F1">
        <w:rPr>
          <w:sz w:val="24"/>
          <w:szCs w:val="24"/>
        </w:rPr>
        <w:t>1</w:t>
      </w:r>
      <w:r>
        <w:rPr>
          <w:sz w:val="24"/>
          <w:szCs w:val="24"/>
        </w:rPr>
        <w:t>4</w:t>
      </w:r>
      <w:r w:rsidRPr="00A724F1">
        <w:rPr>
          <w:sz w:val="24"/>
          <w:szCs w:val="24"/>
        </w:rPr>
        <w:t xml:space="preserve">.4.1. В случае нарушения </w:t>
      </w:r>
      <w:r w:rsidRPr="00A724F1">
        <w:rPr>
          <w:b/>
          <w:sz w:val="24"/>
          <w:szCs w:val="24"/>
        </w:rPr>
        <w:t>Подрядчиком</w:t>
      </w:r>
      <w:r w:rsidRPr="00A724F1">
        <w:rPr>
          <w:sz w:val="24"/>
          <w:szCs w:val="24"/>
        </w:rPr>
        <w:t xml:space="preserve"> правил безопасности ведения работ, </w:t>
      </w:r>
      <w:r w:rsidRPr="00A724F1">
        <w:rPr>
          <w:b/>
          <w:sz w:val="24"/>
          <w:szCs w:val="24"/>
        </w:rPr>
        <w:t>Заказчик</w:t>
      </w:r>
      <w:r w:rsidRPr="00A724F1">
        <w:rPr>
          <w:sz w:val="24"/>
          <w:szCs w:val="24"/>
        </w:rPr>
        <w:t xml:space="preserve"> может в одностороннем порядке отказаться от дальнейшего исполнения Договора, который считается расторгнутым.</w:t>
      </w:r>
    </w:p>
    <w:p w14:paraId="3FA5371D" w14:textId="77777777" w:rsidR="00A724F1" w:rsidRPr="00A724F1" w:rsidRDefault="00A724F1" w:rsidP="00A724F1">
      <w:pPr>
        <w:ind w:firstLine="426"/>
        <w:jc w:val="both"/>
        <w:rPr>
          <w:sz w:val="24"/>
          <w:szCs w:val="24"/>
        </w:rPr>
      </w:pPr>
      <w:r w:rsidRPr="00A724F1">
        <w:rPr>
          <w:sz w:val="24"/>
          <w:szCs w:val="24"/>
        </w:rPr>
        <w:t xml:space="preserve">Договор считается расторгнутым со дня получения </w:t>
      </w:r>
      <w:r w:rsidRPr="00A724F1">
        <w:rPr>
          <w:b/>
          <w:sz w:val="24"/>
          <w:szCs w:val="24"/>
        </w:rPr>
        <w:t>Подрядчиком</w:t>
      </w:r>
      <w:r w:rsidRPr="00A724F1">
        <w:rPr>
          <w:sz w:val="24"/>
          <w:szCs w:val="24"/>
        </w:rPr>
        <w:t xml:space="preserve"> извещения</w:t>
      </w:r>
      <w:r w:rsidRPr="00A724F1">
        <w:rPr>
          <w:b/>
          <w:sz w:val="24"/>
          <w:szCs w:val="24"/>
        </w:rPr>
        <w:t xml:space="preserve"> Заказчика</w:t>
      </w:r>
      <w:r w:rsidRPr="00A724F1">
        <w:rPr>
          <w:sz w:val="24"/>
          <w:szCs w:val="24"/>
        </w:rPr>
        <w:t xml:space="preserve"> об отказе от исполнения Договора или иного момента, указанного в извещении.</w:t>
      </w:r>
    </w:p>
    <w:p w14:paraId="40402881" w14:textId="2D4E1AA8"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.5. Настоящий Договор составлен и подписан в двух экземплярах – по одному для каждой </w:t>
      </w:r>
      <w:r w:rsidRPr="00A724F1">
        <w:rPr>
          <w:b/>
          <w:sz w:val="24"/>
          <w:szCs w:val="24"/>
        </w:rPr>
        <w:t>Стороны</w:t>
      </w:r>
      <w:r w:rsidRPr="00A724F1">
        <w:rPr>
          <w:sz w:val="24"/>
          <w:szCs w:val="24"/>
        </w:rPr>
        <w:t>, каждый экземпляр идентичен и имеет одинаковую юридическую силу.</w:t>
      </w:r>
    </w:p>
    <w:p w14:paraId="785EB5F3" w14:textId="358A9BFA"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.6. После подписания настоящего Договора все предыдущие переговоры и переписка между </w:t>
      </w:r>
      <w:r w:rsidRPr="00A724F1">
        <w:rPr>
          <w:b/>
          <w:sz w:val="24"/>
          <w:szCs w:val="24"/>
        </w:rPr>
        <w:t>Сторонами</w:t>
      </w:r>
      <w:r w:rsidRPr="00A724F1">
        <w:rPr>
          <w:sz w:val="24"/>
          <w:szCs w:val="24"/>
        </w:rPr>
        <w:t xml:space="preserve"> по данному Договору считаются недействительными.</w:t>
      </w:r>
    </w:p>
    <w:p w14:paraId="64772A5B" w14:textId="72321FD0" w:rsidR="00A724F1" w:rsidRPr="00A724F1" w:rsidRDefault="00A724F1" w:rsidP="00A724F1">
      <w:pPr>
        <w:ind w:firstLine="567"/>
        <w:jc w:val="both"/>
        <w:rPr>
          <w:sz w:val="24"/>
          <w:szCs w:val="24"/>
        </w:rPr>
      </w:pPr>
      <w:r w:rsidRPr="00A724F1">
        <w:rPr>
          <w:sz w:val="24"/>
          <w:szCs w:val="24"/>
        </w:rPr>
        <w:t>1</w:t>
      </w:r>
      <w:r>
        <w:rPr>
          <w:sz w:val="24"/>
          <w:szCs w:val="24"/>
        </w:rPr>
        <w:t>4</w:t>
      </w:r>
      <w:r w:rsidRPr="00A724F1">
        <w:rPr>
          <w:sz w:val="24"/>
          <w:szCs w:val="24"/>
        </w:rPr>
        <w:t xml:space="preserve">.7. </w:t>
      </w:r>
      <w:r w:rsidRPr="00A724F1">
        <w:rPr>
          <w:b/>
          <w:sz w:val="24"/>
          <w:szCs w:val="24"/>
        </w:rPr>
        <w:t>Стороны</w:t>
      </w:r>
      <w:r w:rsidRPr="00A724F1">
        <w:rPr>
          <w:sz w:val="24"/>
          <w:szCs w:val="24"/>
        </w:rPr>
        <w:t xml:space="preserve"> обязаны сообщать друг другу об изменении своего местонахождения и почтового адреса, банковских реквизитов, номера телефонов, телефаксов в пятидневный срок.</w:t>
      </w:r>
    </w:p>
    <w:p w14:paraId="4AA0C14C" w14:textId="77777777" w:rsidR="00A724F1" w:rsidRPr="00A724F1" w:rsidRDefault="00A724F1" w:rsidP="00A724F1">
      <w:pPr>
        <w:jc w:val="center"/>
        <w:rPr>
          <w:b/>
          <w:sz w:val="24"/>
          <w:szCs w:val="24"/>
        </w:rPr>
      </w:pPr>
    </w:p>
    <w:p w14:paraId="14244B17" w14:textId="0CC2488C" w:rsidR="00A724F1" w:rsidRPr="00A724F1" w:rsidRDefault="00A724F1" w:rsidP="00A724F1">
      <w:pPr>
        <w:shd w:val="clear" w:color="auto" w:fill="FFFFFF"/>
        <w:spacing w:after="120"/>
        <w:ind w:right="51"/>
        <w:jc w:val="center"/>
        <w:rPr>
          <w:b/>
          <w:sz w:val="24"/>
          <w:szCs w:val="24"/>
        </w:rPr>
      </w:pPr>
      <w:r w:rsidRPr="00A724F1">
        <w:rPr>
          <w:b/>
          <w:sz w:val="24"/>
          <w:szCs w:val="24"/>
        </w:rPr>
        <w:t>1</w:t>
      </w:r>
      <w:r>
        <w:rPr>
          <w:b/>
          <w:sz w:val="24"/>
          <w:szCs w:val="24"/>
        </w:rPr>
        <w:t>5</w:t>
      </w:r>
      <w:r w:rsidRPr="00A724F1">
        <w:rPr>
          <w:b/>
          <w:sz w:val="24"/>
          <w:szCs w:val="24"/>
        </w:rPr>
        <w:t>.</w:t>
      </w:r>
      <w:r>
        <w:rPr>
          <w:b/>
          <w:sz w:val="24"/>
          <w:szCs w:val="24"/>
        </w:rPr>
        <w:t xml:space="preserve"> </w:t>
      </w:r>
      <w:r w:rsidRPr="00A724F1">
        <w:rPr>
          <w:b/>
          <w:sz w:val="24"/>
          <w:szCs w:val="24"/>
        </w:rPr>
        <w:t>Перечень документов, приложенных к договору.</w:t>
      </w:r>
    </w:p>
    <w:p w14:paraId="4F6179F6" w14:textId="6358A7E6" w:rsidR="00A724F1" w:rsidRPr="00A724F1" w:rsidRDefault="00A724F1" w:rsidP="00A724F1">
      <w:pPr>
        <w:ind w:firstLine="567"/>
        <w:rPr>
          <w:sz w:val="24"/>
          <w:szCs w:val="24"/>
        </w:rPr>
      </w:pPr>
      <w:r w:rsidRPr="00A724F1">
        <w:rPr>
          <w:sz w:val="24"/>
          <w:szCs w:val="24"/>
        </w:rPr>
        <w:t>1</w:t>
      </w:r>
      <w:r w:rsidR="00010382">
        <w:rPr>
          <w:sz w:val="24"/>
          <w:szCs w:val="24"/>
        </w:rPr>
        <w:t>5</w:t>
      </w:r>
      <w:r w:rsidRPr="00A724F1">
        <w:rPr>
          <w:sz w:val="24"/>
          <w:szCs w:val="24"/>
        </w:rPr>
        <w:t>.1. К настоящему договору прилагаются и являются его неотъемлемой частью:</w:t>
      </w:r>
    </w:p>
    <w:p w14:paraId="6990AC94" w14:textId="77777777" w:rsidR="00A724F1" w:rsidRPr="00A724F1" w:rsidRDefault="00A724F1" w:rsidP="00A724F1">
      <w:pPr>
        <w:tabs>
          <w:tab w:val="left" w:pos="0"/>
        </w:tabs>
        <w:ind w:firstLine="567"/>
        <w:jc w:val="both"/>
        <w:rPr>
          <w:bCs/>
          <w:iCs/>
          <w:sz w:val="24"/>
          <w:szCs w:val="24"/>
        </w:rPr>
      </w:pPr>
      <w:r w:rsidRPr="00A724F1">
        <w:rPr>
          <w:bCs/>
          <w:iCs/>
          <w:sz w:val="24"/>
          <w:szCs w:val="24"/>
        </w:rPr>
        <w:t xml:space="preserve">1) Техническое задание; </w:t>
      </w:r>
    </w:p>
    <w:p w14:paraId="6E399E47" w14:textId="77777777" w:rsidR="00A724F1" w:rsidRPr="00A724F1" w:rsidRDefault="00A724F1" w:rsidP="00A724F1">
      <w:pPr>
        <w:tabs>
          <w:tab w:val="left" w:pos="0"/>
        </w:tabs>
        <w:ind w:firstLine="567"/>
        <w:jc w:val="both"/>
        <w:rPr>
          <w:bCs/>
          <w:iCs/>
          <w:sz w:val="24"/>
          <w:szCs w:val="24"/>
        </w:rPr>
      </w:pPr>
      <w:r w:rsidRPr="00A724F1">
        <w:rPr>
          <w:bCs/>
          <w:iCs/>
          <w:sz w:val="24"/>
          <w:szCs w:val="24"/>
        </w:rPr>
        <w:t>2) Перечень штрафных санкций;</w:t>
      </w:r>
    </w:p>
    <w:p w14:paraId="3379F4F1" w14:textId="77777777" w:rsidR="00A724F1" w:rsidRPr="00A724F1" w:rsidRDefault="00A724F1" w:rsidP="00A724F1">
      <w:pPr>
        <w:tabs>
          <w:tab w:val="left" w:pos="0"/>
        </w:tabs>
        <w:ind w:firstLine="567"/>
        <w:jc w:val="both"/>
        <w:rPr>
          <w:bCs/>
          <w:iCs/>
          <w:sz w:val="24"/>
          <w:szCs w:val="24"/>
        </w:rPr>
      </w:pPr>
      <w:r w:rsidRPr="00A724F1">
        <w:rPr>
          <w:bCs/>
          <w:iCs/>
          <w:sz w:val="24"/>
          <w:szCs w:val="24"/>
        </w:rPr>
        <w:t>3) Протокол согласования стоимости работ.</w:t>
      </w:r>
    </w:p>
    <w:p w14:paraId="68B691CC" w14:textId="77777777" w:rsidR="00A724F1" w:rsidRPr="00A724F1" w:rsidRDefault="00A724F1" w:rsidP="00A724F1">
      <w:pPr>
        <w:tabs>
          <w:tab w:val="num" w:pos="960"/>
        </w:tabs>
        <w:ind w:left="540"/>
        <w:jc w:val="both"/>
        <w:rPr>
          <w:b/>
          <w:bCs/>
          <w:i/>
          <w:iCs/>
          <w:sz w:val="24"/>
          <w:szCs w:val="24"/>
          <w:lang w:eastAsia="ru-RU"/>
        </w:rPr>
      </w:pPr>
    </w:p>
    <w:p w14:paraId="3F042D8E" w14:textId="7F446C62" w:rsidR="00A724F1" w:rsidRPr="00A724F1" w:rsidRDefault="00A724F1" w:rsidP="00A724F1">
      <w:pPr>
        <w:pStyle w:val="1"/>
        <w:spacing w:before="0"/>
        <w:rPr>
          <w:sz w:val="24"/>
          <w:szCs w:val="24"/>
          <w:lang w:eastAsia="ru-RU"/>
        </w:rPr>
      </w:pPr>
      <w:r>
        <w:rPr>
          <w:sz w:val="24"/>
          <w:szCs w:val="24"/>
          <w:lang w:eastAsia="ru-RU"/>
        </w:rPr>
        <w:t>16</w:t>
      </w:r>
      <w:r w:rsidRPr="00A724F1">
        <w:rPr>
          <w:sz w:val="24"/>
          <w:szCs w:val="24"/>
          <w:lang w:eastAsia="ru-RU"/>
        </w:rPr>
        <w:t>. Юридические адреса и реквизиты сторон.</w:t>
      </w:r>
    </w:p>
    <w:tbl>
      <w:tblPr>
        <w:tblStyle w:val="affc"/>
        <w:tblW w:w="0" w:type="auto"/>
        <w:tblLook w:val="04A0" w:firstRow="1" w:lastRow="0" w:firstColumn="1" w:lastColumn="0" w:noHBand="0" w:noVBand="1"/>
      </w:tblPr>
      <w:tblGrid>
        <w:gridCol w:w="4916"/>
        <w:gridCol w:w="4653"/>
      </w:tblGrid>
      <w:tr w:rsidR="00A724F1" w:rsidRPr="00A724F1" w14:paraId="278BF54F" w14:textId="77777777" w:rsidTr="002C1418">
        <w:tc>
          <w:tcPr>
            <w:tcW w:w="4916" w:type="dxa"/>
            <w:tcBorders>
              <w:top w:val="nil"/>
              <w:left w:val="nil"/>
              <w:bottom w:val="nil"/>
              <w:right w:val="nil"/>
            </w:tcBorders>
          </w:tcPr>
          <w:p w14:paraId="28684A9A" w14:textId="77777777" w:rsidR="00A724F1" w:rsidRPr="00A724F1" w:rsidRDefault="00A724F1" w:rsidP="00A724F1">
            <w:pPr>
              <w:ind w:right="321"/>
              <w:jc w:val="both"/>
              <w:rPr>
                <w:b/>
                <w:sz w:val="24"/>
                <w:szCs w:val="24"/>
              </w:rPr>
            </w:pPr>
            <w:r w:rsidRPr="00A724F1">
              <w:rPr>
                <w:b/>
                <w:sz w:val="24"/>
                <w:szCs w:val="24"/>
              </w:rPr>
              <w:t>Заказчик</w:t>
            </w:r>
          </w:p>
          <w:p w14:paraId="4402B81B" w14:textId="77777777" w:rsidR="00A724F1" w:rsidRPr="00A724F1" w:rsidRDefault="00A724F1" w:rsidP="00A724F1">
            <w:pPr>
              <w:ind w:right="321"/>
              <w:jc w:val="both"/>
              <w:rPr>
                <w:b/>
                <w:sz w:val="24"/>
                <w:szCs w:val="24"/>
              </w:rPr>
            </w:pPr>
            <w:r w:rsidRPr="00A724F1">
              <w:rPr>
                <w:b/>
                <w:sz w:val="24"/>
                <w:szCs w:val="24"/>
              </w:rPr>
              <w:t>АО «Туапсинский морской торговый порт»</w:t>
            </w:r>
          </w:p>
          <w:p w14:paraId="375DCC8F" w14:textId="77777777" w:rsidR="00A724F1" w:rsidRPr="00A724F1" w:rsidRDefault="00A724F1" w:rsidP="00A724F1">
            <w:pPr>
              <w:ind w:right="321"/>
              <w:jc w:val="both"/>
              <w:rPr>
                <w:sz w:val="24"/>
                <w:szCs w:val="24"/>
              </w:rPr>
            </w:pPr>
            <w:r w:rsidRPr="00A724F1">
              <w:rPr>
                <w:sz w:val="24"/>
                <w:szCs w:val="24"/>
              </w:rPr>
              <w:t xml:space="preserve">Юридический адрес: </w:t>
            </w:r>
          </w:p>
          <w:p w14:paraId="247D613E" w14:textId="77777777" w:rsidR="00A724F1" w:rsidRPr="00A724F1" w:rsidRDefault="00A724F1" w:rsidP="00A724F1">
            <w:pPr>
              <w:ind w:right="321"/>
              <w:jc w:val="both"/>
              <w:rPr>
                <w:sz w:val="24"/>
                <w:szCs w:val="24"/>
              </w:rPr>
            </w:pPr>
            <w:r w:rsidRPr="00A724F1">
              <w:rPr>
                <w:sz w:val="24"/>
                <w:szCs w:val="24"/>
              </w:rPr>
              <w:t>352800,  г. Туапсе, ул. Морской бульвар, 2</w:t>
            </w:r>
          </w:p>
          <w:p w14:paraId="79085273" w14:textId="77777777" w:rsidR="00A724F1" w:rsidRPr="00A724F1" w:rsidRDefault="00A724F1" w:rsidP="00A724F1">
            <w:pPr>
              <w:ind w:right="321"/>
              <w:jc w:val="both"/>
              <w:rPr>
                <w:sz w:val="24"/>
                <w:szCs w:val="24"/>
              </w:rPr>
            </w:pPr>
            <w:r w:rsidRPr="00A724F1">
              <w:rPr>
                <w:sz w:val="24"/>
                <w:szCs w:val="24"/>
              </w:rPr>
              <w:t xml:space="preserve">Почтовый адрес: </w:t>
            </w:r>
          </w:p>
          <w:p w14:paraId="4F4FF831" w14:textId="77777777" w:rsidR="00A724F1" w:rsidRPr="00A724F1" w:rsidRDefault="00A724F1" w:rsidP="00A724F1">
            <w:pPr>
              <w:ind w:right="321"/>
              <w:jc w:val="both"/>
              <w:rPr>
                <w:sz w:val="24"/>
                <w:szCs w:val="24"/>
              </w:rPr>
            </w:pPr>
            <w:r w:rsidRPr="00A724F1">
              <w:rPr>
                <w:sz w:val="24"/>
                <w:szCs w:val="24"/>
              </w:rPr>
              <w:t>352800, г. Туапсе, ул. Морской бульвар, 2</w:t>
            </w:r>
          </w:p>
          <w:p w14:paraId="49F157BA" w14:textId="77777777" w:rsidR="00A724F1" w:rsidRPr="00A724F1" w:rsidRDefault="00A724F1" w:rsidP="00A724F1">
            <w:pPr>
              <w:spacing w:after="240"/>
              <w:jc w:val="both"/>
              <w:rPr>
                <w:sz w:val="24"/>
                <w:szCs w:val="24"/>
              </w:rPr>
            </w:pPr>
            <w:r w:rsidRPr="00A724F1">
              <w:rPr>
                <w:sz w:val="24"/>
                <w:szCs w:val="24"/>
              </w:rPr>
              <w:t xml:space="preserve"> </w:t>
            </w:r>
          </w:p>
          <w:p w14:paraId="4ABF51F0" w14:textId="77777777" w:rsidR="00A724F1" w:rsidRPr="00A724F1" w:rsidRDefault="00A724F1" w:rsidP="00A724F1">
            <w:pPr>
              <w:jc w:val="both"/>
              <w:rPr>
                <w:sz w:val="24"/>
                <w:szCs w:val="24"/>
              </w:rPr>
            </w:pPr>
          </w:p>
          <w:p w14:paraId="28B73616" w14:textId="77777777" w:rsidR="00A724F1" w:rsidRPr="00A724F1" w:rsidRDefault="00A724F1" w:rsidP="00A724F1">
            <w:pPr>
              <w:jc w:val="both"/>
              <w:rPr>
                <w:sz w:val="24"/>
                <w:szCs w:val="24"/>
              </w:rPr>
            </w:pPr>
          </w:p>
          <w:p w14:paraId="17A2B1ED" w14:textId="77777777" w:rsidR="00A724F1" w:rsidRPr="00A724F1" w:rsidRDefault="00A724F1" w:rsidP="00A724F1">
            <w:pPr>
              <w:jc w:val="both"/>
              <w:rPr>
                <w:sz w:val="24"/>
                <w:szCs w:val="24"/>
              </w:rPr>
            </w:pPr>
            <w:r w:rsidRPr="00A724F1">
              <w:rPr>
                <w:sz w:val="24"/>
                <w:szCs w:val="24"/>
              </w:rPr>
              <w:t>Управляющий директор АО «ТМТП»</w:t>
            </w:r>
          </w:p>
          <w:p w14:paraId="579092F5" w14:textId="77777777" w:rsidR="00A724F1" w:rsidRPr="00A724F1" w:rsidRDefault="00A724F1" w:rsidP="00A724F1">
            <w:pPr>
              <w:spacing w:after="120"/>
              <w:jc w:val="both"/>
              <w:rPr>
                <w:sz w:val="24"/>
                <w:szCs w:val="24"/>
              </w:rPr>
            </w:pPr>
          </w:p>
          <w:p w14:paraId="6062B43E" w14:textId="77777777" w:rsidR="00A724F1" w:rsidRPr="00A724F1" w:rsidRDefault="00A724F1" w:rsidP="00A724F1">
            <w:pPr>
              <w:jc w:val="both"/>
              <w:rPr>
                <w:sz w:val="24"/>
                <w:szCs w:val="24"/>
              </w:rPr>
            </w:pPr>
            <w:r w:rsidRPr="00A724F1">
              <w:rPr>
                <w:color w:val="000000" w:themeColor="text1"/>
                <w:sz w:val="24"/>
                <w:szCs w:val="24"/>
              </w:rPr>
              <w:t>_________________ Д.Д. Ерков</w:t>
            </w:r>
          </w:p>
          <w:p w14:paraId="45A9964D" w14:textId="77777777" w:rsidR="00A724F1" w:rsidRPr="00A724F1" w:rsidRDefault="00A724F1" w:rsidP="00A724F1">
            <w:pPr>
              <w:jc w:val="both"/>
              <w:rPr>
                <w:color w:val="000000" w:themeColor="text1"/>
                <w:sz w:val="24"/>
                <w:szCs w:val="24"/>
              </w:rPr>
            </w:pPr>
            <w:r w:rsidRPr="00A724F1">
              <w:rPr>
                <w:color w:val="000000" w:themeColor="text1"/>
                <w:sz w:val="24"/>
                <w:szCs w:val="24"/>
              </w:rPr>
              <w:t>м.п.</w:t>
            </w:r>
          </w:p>
          <w:p w14:paraId="15F7D168" w14:textId="77777777" w:rsidR="00A724F1" w:rsidRPr="00A724F1" w:rsidRDefault="00A724F1" w:rsidP="00A724F1">
            <w:pPr>
              <w:jc w:val="both"/>
              <w:rPr>
                <w:b/>
                <w:sz w:val="24"/>
                <w:szCs w:val="24"/>
              </w:rPr>
            </w:pPr>
            <w:r w:rsidRPr="00A724F1">
              <w:rPr>
                <w:color w:val="000000" w:themeColor="text1"/>
                <w:sz w:val="24"/>
                <w:szCs w:val="24"/>
              </w:rPr>
              <w:t>«___»________________2022 г.</w:t>
            </w:r>
          </w:p>
          <w:p w14:paraId="5F29368E" w14:textId="77777777" w:rsidR="00A724F1" w:rsidRPr="00A724F1" w:rsidRDefault="00A724F1" w:rsidP="00A724F1">
            <w:pPr>
              <w:jc w:val="both"/>
              <w:rPr>
                <w:b/>
                <w:sz w:val="24"/>
                <w:szCs w:val="24"/>
              </w:rPr>
            </w:pPr>
          </w:p>
        </w:tc>
        <w:tc>
          <w:tcPr>
            <w:tcW w:w="4653" w:type="dxa"/>
            <w:tcBorders>
              <w:top w:val="nil"/>
              <w:left w:val="nil"/>
              <w:bottom w:val="nil"/>
              <w:right w:val="nil"/>
            </w:tcBorders>
          </w:tcPr>
          <w:p w14:paraId="4B1ED321" w14:textId="77777777" w:rsidR="00A724F1" w:rsidRPr="00A724F1" w:rsidRDefault="00A724F1" w:rsidP="00A724F1">
            <w:pPr>
              <w:jc w:val="both"/>
              <w:rPr>
                <w:b/>
                <w:sz w:val="24"/>
                <w:szCs w:val="24"/>
              </w:rPr>
            </w:pPr>
            <w:r w:rsidRPr="00A724F1">
              <w:rPr>
                <w:b/>
                <w:sz w:val="24"/>
                <w:szCs w:val="24"/>
              </w:rPr>
              <w:t>Подрядчик</w:t>
            </w:r>
          </w:p>
          <w:p w14:paraId="78968841" w14:textId="77777777" w:rsidR="00A724F1" w:rsidRPr="00A724F1" w:rsidRDefault="00A724F1" w:rsidP="00A724F1">
            <w:pPr>
              <w:spacing w:after="240"/>
              <w:ind w:right="321"/>
              <w:jc w:val="both"/>
              <w:rPr>
                <w:sz w:val="24"/>
                <w:szCs w:val="24"/>
              </w:rPr>
            </w:pPr>
          </w:p>
          <w:p w14:paraId="41F61BB3" w14:textId="77777777" w:rsidR="00A724F1" w:rsidRPr="00A724F1" w:rsidRDefault="00A724F1" w:rsidP="00A724F1">
            <w:pPr>
              <w:jc w:val="both"/>
              <w:rPr>
                <w:b/>
                <w:sz w:val="24"/>
                <w:szCs w:val="24"/>
              </w:rPr>
            </w:pPr>
          </w:p>
          <w:p w14:paraId="1991860F" w14:textId="77777777" w:rsidR="00A724F1" w:rsidRPr="00A724F1" w:rsidRDefault="00A724F1" w:rsidP="00A724F1">
            <w:pPr>
              <w:jc w:val="both"/>
              <w:rPr>
                <w:b/>
                <w:sz w:val="24"/>
                <w:szCs w:val="24"/>
              </w:rPr>
            </w:pPr>
          </w:p>
          <w:p w14:paraId="7ED0B3BA" w14:textId="77777777" w:rsidR="00A724F1" w:rsidRPr="00A724F1" w:rsidRDefault="00A724F1" w:rsidP="00A724F1">
            <w:pPr>
              <w:spacing w:after="240"/>
              <w:ind w:right="321"/>
              <w:jc w:val="both"/>
              <w:rPr>
                <w:sz w:val="24"/>
                <w:szCs w:val="24"/>
              </w:rPr>
            </w:pPr>
          </w:p>
        </w:tc>
      </w:tr>
    </w:tbl>
    <w:p w14:paraId="3F4EB296" w14:textId="77777777" w:rsidR="00A724F1" w:rsidRPr="00A724F1" w:rsidRDefault="00A724F1" w:rsidP="00A724F1">
      <w:pPr>
        <w:rPr>
          <w:b/>
          <w:sz w:val="24"/>
          <w:szCs w:val="24"/>
        </w:rPr>
      </w:pPr>
    </w:p>
    <w:p w14:paraId="49260AFE" w14:textId="77777777" w:rsidR="00A724F1" w:rsidRPr="00A724F1" w:rsidRDefault="00A724F1" w:rsidP="00A724F1">
      <w:pPr>
        <w:spacing w:after="200"/>
        <w:rPr>
          <w:b/>
          <w:sz w:val="24"/>
          <w:szCs w:val="24"/>
        </w:rPr>
      </w:pPr>
      <w:r w:rsidRPr="00A724F1">
        <w:rPr>
          <w:b/>
          <w:sz w:val="24"/>
          <w:szCs w:val="24"/>
        </w:rPr>
        <w:br w:type="page"/>
      </w:r>
    </w:p>
    <w:p w14:paraId="53809EB2" w14:textId="77777777" w:rsidR="00A724F1" w:rsidRPr="00F46186" w:rsidRDefault="00A724F1" w:rsidP="00A724F1">
      <w:pPr>
        <w:ind w:right="139"/>
        <w:jc w:val="right"/>
        <w:rPr>
          <w:sz w:val="24"/>
          <w:szCs w:val="24"/>
        </w:rPr>
      </w:pPr>
      <w:r w:rsidRPr="00F46186">
        <w:rPr>
          <w:sz w:val="24"/>
          <w:szCs w:val="24"/>
        </w:rPr>
        <w:lastRenderedPageBreak/>
        <w:t>Приложение № 1</w:t>
      </w:r>
    </w:p>
    <w:p w14:paraId="0854E623" w14:textId="77777777" w:rsidR="00A724F1" w:rsidRPr="00F46186" w:rsidRDefault="00A724F1" w:rsidP="00A724F1">
      <w:pPr>
        <w:tabs>
          <w:tab w:val="left" w:pos="3828"/>
          <w:tab w:val="left" w:pos="9923"/>
        </w:tabs>
        <w:ind w:left="-142" w:right="139"/>
        <w:jc w:val="right"/>
        <w:rPr>
          <w:b/>
          <w:bCs/>
          <w:sz w:val="24"/>
          <w:szCs w:val="24"/>
        </w:rPr>
      </w:pPr>
      <w:r w:rsidRPr="00F46186">
        <w:rPr>
          <w:sz w:val="24"/>
          <w:szCs w:val="24"/>
        </w:rPr>
        <w:t>к договору № ___________от «___» ____________20</w:t>
      </w:r>
      <w:r>
        <w:rPr>
          <w:sz w:val="24"/>
          <w:szCs w:val="24"/>
        </w:rPr>
        <w:t>22</w:t>
      </w:r>
      <w:r w:rsidRPr="00F46186">
        <w:rPr>
          <w:sz w:val="24"/>
          <w:szCs w:val="24"/>
        </w:rPr>
        <w:t xml:space="preserve"> г.</w:t>
      </w:r>
    </w:p>
    <w:p w14:paraId="3C0D8D87" w14:textId="77777777" w:rsidR="00A724F1" w:rsidRDefault="00A724F1" w:rsidP="00A724F1">
      <w:pPr>
        <w:tabs>
          <w:tab w:val="left" w:pos="9923"/>
        </w:tabs>
        <w:ind w:left="-142" w:right="-128"/>
        <w:jc w:val="center"/>
        <w:rPr>
          <w:b/>
          <w:bCs/>
          <w:sz w:val="24"/>
          <w:szCs w:val="24"/>
        </w:rPr>
      </w:pPr>
    </w:p>
    <w:p w14:paraId="6EFB5273" w14:textId="77777777" w:rsidR="00A724F1" w:rsidRPr="00F46186" w:rsidRDefault="00A724F1" w:rsidP="00A724F1">
      <w:pPr>
        <w:tabs>
          <w:tab w:val="left" w:pos="9923"/>
        </w:tabs>
        <w:ind w:left="-142" w:right="-128"/>
        <w:jc w:val="center"/>
        <w:rPr>
          <w:b/>
          <w:bCs/>
          <w:sz w:val="24"/>
          <w:szCs w:val="24"/>
        </w:rPr>
      </w:pPr>
    </w:p>
    <w:p w14:paraId="3A9700E3" w14:textId="77777777" w:rsidR="00A724F1" w:rsidRDefault="00A724F1" w:rsidP="00A724F1">
      <w:pPr>
        <w:tabs>
          <w:tab w:val="left" w:pos="9923"/>
        </w:tabs>
        <w:ind w:left="-142" w:right="-128"/>
        <w:jc w:val="center"/>
        <w:rPr>
          <w:b/>
          <w:bCs/>
          <w:sz w:val="24"/>
          <w:szCs w:val="24"/>
        </w:rPr>
      </w:pPr>
      <w:r>
        <w:rPr>
          <w:b/>
          <w:bCs/>
          <w:sz w:val="24"/>
          <w:szCs w:val="24"/>
        </w:rPr>
        <w:t>ТЕХНИЧЕСКОЕ ЗАДАНИЕ</w:t>
      </w:r>
    </w:p>
    <w:p w14:paraId="4E09C8B9" w14:textId="77777777" w:rsidR="00A724F1" w:rsidRDefault="00A724F1" w:rsidP="00A724F1">
      <w:pPr>
        <w:tabs>
          <w:tab w:val="left" w:pos="9923"/>
        </w:tabs>
        <w:ind w:left="-142" w:right="141"/>
        <w:jc w:val="center"/>
        <w:rPr>
          <w:b/>
          <w:bCs/>
          <w:color w:val="000000"/>
          <w:spacing w:val="1"/>
          <w:sz w:val="24"/>
          <w:szCs w:val="24"/>
        </w:rPr>
      </w:pPr>
      <w:r>
        <w:rPr>
          <w:bCs/>
          <w:color w:val="000000"/>
          <w:spacing w:val="1"/>
          <w:sz w:val="24"/>
          <w:szCs w:val="24"/>
        </w:rPr>
        <w:t>на выполнение</w:t>
      </w:r>
      <w:r>
        <w:rPr>
          <w:b/>
          <w:bCs/>
          <w:color w:val="000000"/>
          <w:spacing w:val="1"/>
          <w:sz w:val="24"/>
          <w:szCs w:val="24"/>
        </w:rPr>
        <w:t xml:space="preserve"> </w:t>
      </w:r>
      <w:r>
        <w:rPr>
          <w:bCs/>
          <w:sz w:val="24"/>
          <w:szCs w:val="24"/>
        </w:rPr>
        <w:t xml:space="preserve">работ по </w:t>
      </w:r>
      <w:r>
        <w:rPr>
          <w:b/>
          <w:bCs/>
          <w:sz w:val="24"/>
          <w:szCs w:val="24"/>
        </w:rPr>
        <w:t>Очередному освидетельствование причалов №9, №11, №11а, №12, №12а, хозяйственный, пассажирский пирс (причалы №7, №8); внеочередному освидетельствованию берегоукрепления в корне нефтепирса (лоцманский причал)</w:t>
      </w:r>
    </w:p>
    <w:p w14:paraId="68664D40" w14:textId="77777777" w:rsidR="00A724F1" w:rsidRDefault="00A724F1" w:rsidP="00A724F1">
      <w:pPr>
        <w:ind w:left="360"/>
        <w:jc w:val="center"/>
        <w:rPr>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932"/>
        <w:gridCol w:w="5954"/>
      </w:tblGrid>
      <w:tr w:rsidR="00A724F1" w14:paraId="4FB8C629" w14:textId="77777777" w:rsidTr="002C1418">
        <w:trPr>
          <w:trHeight w:val="385"/>
        </w:trPr>
        <w:tc>
          <w:tcPr>
            <w:tcW w:w="720" w:type="dxa"/>
            <w:tcBorders>
              <w:top w:val="single" w:sz="4" w:space="0" w:color="auto"/>
              <w:left w:val="single" w:sz="4" w:space="0" w:color="auto"/>
              <w:bottom w:val="single" w:sz="4" w:space="0" w:color="auto"/>
              <w:right w:val="single" w:sz="4" w:space="0" w:color="auto"/>
            </w:tcBorders>
            <w:hideMark/>
          </w:tcPr>
          <w:p w14:paraId="37AE8D9B" w14:textId="77777777" w:rsidR="00A724F1" w:rsidRDefault="00A724F1" w:rsidP="00393B60">
            <w:pPr>
              <w:ind w:left="-108"/>
              <w:jc w:val="center"/>
              <w:rPr>
                <w:b/>
                <w:bCs/>
                <w:sz w:val="24"/>
                <w:szCs w:val="24"/>
              </w:rPr>
            </w:pPr>
            <w:r>
              <w:rPr>
                <w:b/>
                <w:bCs/>
                <w:sz w:val="24"/>
                <w:szCs w:val="24"/>
              </w:rPr>
              <w:t>№ п/п</w:t>
            </w:r>
          </w:p>
        </w:tc>
        <w:tc>
          <w:tcPr>
            <w:tcW w:w="2932" w:type="dxa"/>
            <w:tcBorders>
              <w:top w:val="single" w:sz="4" w:space="0" w:color="auto"/>
              <w:left w:val="single" w:sz="4" w:space="0" w:color="auto"/>
              <w:bottom w:val="single" w:sz="4" w:space="0" w:color="auto"/>
              <w:right w:val="single" w:sz="4" w:space="0" w:color="auto"/>
            </w:tcBorders>
            <w:hideMark/>
          </w:tcPr>
          <w:p w14:paraId="3E7B48BA" w14:textId="77777777" w:rsidR="00A724F1" w:rsidRDefault="00A724F1" w:rsidP="00393B60">
            <w:pPr>
              <w:shd w:val="clear" w:color="auto" w:fill="FFFFFF"/>
              <w:spacing w:line="269" w:lineRule="exact"/>
              <w:jc w:val="center"/>
              <w:rPr>
                <w:b/>
                <w:bCs/>
                <w:sz w:val="24"/>
                <w:szCs w:val="24"/>
              </w:rPr>
            </w:pPr>
            <w:r>
              <w:rPr>
                <w:b/>
                <w:bCs/>
                <w:color w:val="000000"/>
                <w:spacing w:val="-1"/>
                <w:sz w:val="24"/>
                <w:szCs w:val="24"/>
              </w:rPr>
              <w:t>Перечень основных данных и требований</w:t>
            </w:r>
          </w:p>
        </w:tc>
        <w:tc>
          <w:tcPr>
            <w:tcW w:w="5954" w:type="dxa"/>
            <w:tcBorders>
              <w:top w:val="single" w:sz="4" w:space="0" w:color="auto"/>
              <w:left w:val="single" w:sz="4" w:space="0" w:color="auto"/>
              <w:bottom w:val="single" w:sz="4" w:space="0" w:color="auto"/>
              <w:right w:val="single" w:sz="4" w:space="0" w:color="auto"/>
            </w:tcBorders>
            <w:hideMark/>
          </w:tcPr>
          <w:p w14:paraId="1AA1E41C" w14:textId="77777777" w:rsidR="00A724F1" w:rsidRDefault="00A724F1" w:rsidP="00393B60">
            <w:pPr>
              <w:shd w:val="clear" w:color="auto" w:fill="FFFFFF"/>
              <w:ind w:right="72"/>
              <w:jc w:val="center"/>
              <w:rPr>
                <w:b/>
                <w:bCs/>
                <w:sz w:val="24"/>
                <w:szCs w:val="24"/>
              </w:rPr>
            </w:pPr>
            <w:r>
              <w:rPr>
                <w:b/>
                <w:bCs/>
                <w:color w:val="000000"/>
                <w:spacing w:val="-3"/>
                <w:sz w:val="24"/>
                <w:szCs w:val="24"/>
              </w:rPr>
              <w:t>Содержание основных данных и требований</w:t>
            </w:r>
          </w:p>
        </w:tc>
      </w:tr>
      <w:tr w:rsidR="00A724F1" w14:paraId="738227EA"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7E96F160" w14:textId="77777777" w:rsidR="00A724F1" w:rsidRDefault="00A724F1" w:rsidP="00393B60">
            <w:pPr>
              <w:ind w:left="-108"/>
              <w:jc w:val="center"/>
              <w:rPr>
                <w:b/>
                <w:bCs/>
                <w:sz w:val="24"/>
                <w:szCs w:val="24"/>
              </w:rPr>
            </w:pPr>
            <w:r>
              <w:rPr>
                <w:b/>
                <w:bCs/>
                <w:sz w:val="24"/>
                <w:szCs w:val="24"/>
              </w:rPr>
              <w:t>1</w:t>
            </w:r>
          </w:p>
        </w:tc>
        <w:tc>
          <w:tcPr>
            <w:tcW w:w="2932" w:type="dxa"/>
            <w:tcBorders>
              <w:top w:val="single" w:sz="4" w:space="0" w:color="auto"/>
              <w:left w:val="single" w:sz="4" w:space="0" w:color="auto"/>
              <w:bottom w:val="single" w:sz="4" w:space="0" w:color="auto"/>
              <w:right w:val="single" w:sz="4" w:space="0" w:color="auto"/>
            </w:tcBorders>
            <w:hideMark/>
          </w:tcPr>
          <w:p w14:paraId="7FB6F1F2" w14:textId="77777777" w:rsidR="00A724F1" w:rsidRDefault="00A724F1" w:rsidP="00393B60">
            <w:pPr>
              <w:jc w:val="both"/>
              <w:rPr>
                <w:iCs/>
                <w:sz w:val="24"/>
                <w:szCs w:val="24"/>
              </w:rPr>
            </w:pPr>
            <w:r>
              <w:rPr>
                <w:iCs/>
                <w:sz w:val="24"/>
                <w:szCs w:val="24"/>
              </w:rPr>
              <w:t>Наименование объекта</w:t>
            </w:r>
          </w:p>
        </w:tc>
        <w:tc>
          <w:tcPr>
            <w:tcW w:w="5954" w:type="dxa"/>
            <w:tcBorders>
              <w:top w:val="single" w:sz="4" w:space="0" w:color="auto"/>
              <w:left w:val="single" w:sz="4" w:space="0" w:color="auto"/>
              <w:bottom w:val="single" w:sz="4" w:space="0" w:color="auto"/>
              <w:right w:val="single" w:sz="4" w:space="0" w:color="auto"/>
            </w:tcBorders>
            <w:hideMark/>
          </w:tcPr>
          <w:p w14:paraId="286CDDB5" w14:textId="77777777" w:rsidR="00A724F1" w:rsidRDefault="00A724F1" w:rsidP="00393B60">
            <w:pPr>
              <w:jc w:val="both"/>
              <w:rPr>
                <w:sz w:val="24"/>
                <w:szCs w:val="24"/>
              </w:rPr>
            </w:pPr>
            <w:r>
              <w:rPr>
                <w:bCs/>
                <w:sz w:val="24"/>
                <w:szCs w:val="24"/>
              </w:rPr>
              <w:t xml:space="preserve">Работы по </w:t>
            </w:r>
            <w:r>
              <w:rPr>
                <w:b/>
                <w:bCs/>
                <w:sz w:val="24"/>
                <w:szCs w:val="24"/>
              </w:rPr>
              <w:t>Очередному освидетельствование причалов №9, №11, №11а, №12, №12а, хозяйственный, пассажирский пирс (причалы №7, №8); внеочередному освидетельствованию берегоукрепления в корне нефтепирса (лоцманский причал)</w:t>
            </w:r>
          </w:p>
        </w:tc>
      </w:tr>
      <w:tr w:rsidR="00A724F1" w14:paraId="5A59295C"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634240EE" w14:textId="77777777" w:rsidR="00A724F1" w:rsidRDefault="00A724F1" w:rsidP="00393B60">
            <w:pPr>
              <w:ind w:left="-108"/>
              <w:jc w:val="center"/>
              <w:rPr>
                <w:b/>
                <w:bCs/>
                <w:sz w:val="24"/>
                <w:szCs w:val="24"/>
              </w:rPr>
            </w:pPr>
            <w:r>
              <w:rPr>
                <w:b/>
                <w:bCs/>
                <w:sz w:val="24"/>
                <w:szCs w:val="24"/>
              </w:rPr>
              <w:t>2</w:t>
            </w:r>
          </w:p>
        </w:tc>
        <w:tc>
          <w:tcPr>
            <w:tcW w:w="2932" w:type="dxa"/>
            <w:tcBorders>
              <w:top w:val="single" w:sz="4" w:space="0" w:color="auto"/>
              <w:left w:val="single" w:sz="4" w:space="0" w:color="auto"/>
              <w:bottom w:val="single" w:sz="4" w:space="0" w:color="auto"/>
              <w:right w:val="single" w:sz="4" w:space="0" w:color="auto"/>
            </w:tcBorders>
            <w:hideMark/>
          </w:tcPr>
          <w:p w14:paraId="7FC1CD4A" w14:textId="77777777" w:rsidR="00A724F1" w:rsidRDefault="00A724F1" w:rsidP="00393B60">
            <w:pPr>
              <w:jc w:val="both"/>
              <w:rPr>
                <w:iCs/>
                <w:sz w:val="24"/>
                <w:szCs w:val="24"/>
              </w:rPr>
            </w:pPr>
            <w:r>
              <w:rPr>
                <w:iCs/>
                <w:sz w:val="24"/>
                <w:szCs w:val="24"/>
              </w:rPr>
              <w:t>Основание для выполнения работ, услуг</w:t>
            </w:r>
          </w:p>
        </w:tc>
        <w:tc>
          <w:tcPr>
            <w:tcW w:w="5954" w:type="dxa"/>
            <w:tcBorders>
              <w:top w:val="single" w:sz="4" w:space="0" w:color="auto"/>
              <w:left w:val="single" w:sz="4" w:space="0" w:color="auto"/>
              <w:bottom w:val="single" w:sz="4" w:space="0" w:color="auto"/>
              <w:right w:val="single" w:sz="4" w:space="0" w:color="auto"/>
            </w:tcBorders>
            <w:hideMark/>
          </w:tcPr>
          <w:p w14:paraId="48ED8020" w14:textId="77777777" w:rsidR="00A724F1" w:rsidRDefault="00A724F1" w:rsidP="00393B60">
            <w:pPr>
              <w:jc w:val="both"/>
              <w:rPr>
                <w:sz w:val="24"/>
                <w:szCs w:val="24"/>
              </w:rPr>
            </w:pPr>
            <w:r>
              <w:rPr>
                <w:sz w:val="24"/>
                <w:szCs w:val="24"/>
              </w:rPr>
              <w:t>Договор на выполнение работ от _________№________</w:t>
            </w:r>
          </w:p>
        </w:tc>
      </w:tr>
      <w:tr w:rsidR="00A724F1" w14:paraId="5C0E9F4E"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2994912E" w14:textId="77777777" w:rsidR="00A724F1" w:rsidRDefault="00A724F1" w:rsidP="00393B60">
            <w:pPr>
              <w:ind w:left="-108"/>
              <w:jc w:val="center"/>
              <w:rPr>
                <w:b/>
                <w:bCs/>
                <w:sz w:val="24"/>
                <w:szCs w:val="24"/>
              </w:rPr>
            </w:pPr>
            <w:r>
              <w:rPr>
                <w:b/>
                <w:bCs/>
                <w:sz w:val="24"/>
                <w:szCs w:val="24"/>
              </w:rPr>
              <w:t>3</w:t>
            </w:r>
          </w:p>
        </w:tc>
        <w:tc>
          <w:tcPr>
            <w:tcW w:w="2932" w:type="dxa"/>
            <w:tcBorders>
              <w:top w:val="single" w:sz="4" w:space="0" w:color="auto"/>
              <w:left w:val="single" w:sz="4" w:space="0" w:color="auto"/>
              <w:bottom w:val="single" w:sz="4" w:space="0" w:color="auto"/>
              <w:right w:val="single" w:sz="4" w:space="0" w:color="auto"/>
            </w:tcBorders>
            <w:hideMark/>
          </w:tcPr>
          <w:p w14:paraId="4392549F" w14:textId="77777777" w:rsidR="00A724F1" w:rsidRDefault="00A724F1" w:rsidP="00393B60">
            <w:pPr>
              <w:jc w:val="both"/>
              <w:rPr>
                <w:iCs/>
                <w:sz w:val="24"/>
                <w:szCs w:val="24"/>
              </w:rPr>
            </w:pPr>
            <w:r>
              <w:rPr>
                <w:iCs/>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hideMark/>
          </w:tcPr>
          <w:p w14:paraId="5FC53977" w14:textId="77777777" w:rsidR="00A724F1" w:rsidRDefault="00A724F1" w:rsidP="00393B60">
            <w:pPr>
              <w:jc w:val="both"/>
              <w:rPr>
                <w:sz w:val="24"/>
                <w:szCs w:val="24"/>
                <w:lang w:eastAsia="ru-RU"/>
              </w:rPr>
            </w:pPr>
            <w:r>
              <w:rPr>
                <w:sz w:val="24"/>
                <w:szCs w:val="24"/>
                <w:lang w:eastAsia="ru-RU"/>
              </w:rPr>
              <w:t xml:space="preserve">АО «Туапсинский морской торговый порт» </w:t>
            </w:r>
          </w:p>
          <w:p w14:paraId="2C3A850A" w14:textId="77777777" w:rsidR="00A724F1" w:rsidRDefault="00A724F1" w:rsidP="00393B60">
            <w:pPr>
              <w:jc w:val="both"/>
              <w:rPr>
                <w:sz w:val="24"/>
                <w:szCs w:val="24"/>
              </w:rPr>
            </w:pPr>
            <w:r>
              <w:rPr>
                <w:sz w:val="24"/>
                <w:szCs w:val="24"/>
                <w:lang w:eastAsia="ru-RU"/>
              </w:rPr>
              <w:t>(АО «ТМТП»)</w:t>
            </w:r>
          </w:p>
        </w:tc>
      </w:tr>
      <w:tr w:rsidR="00A724F1" w14:paraId="36E6D081"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380268E6" w14:textId="77777777" w:rsidR="00A724F1" w:rsidRDefault="00A724F1" w:rsidP="00393B60">
            <w:pPr>
              <w:ind w:left="-108"/>
              <w:jc w:val="center"/>
              <w:rPr>
                <w:b/>
                <w:bCs/>
                <w:sz w:val="24"/>
                <w:szCs w:val="24"/>
              </w:rPr>
            </w:pPr>
            <w:r>
              <w:rPr>
                <w:b/>
                <w:bCs/>
                <w:sz w:val="24"/>
                <w:szCs w:val="24"/>
              </w:rPr>
              <w:t>4</w:t>
            </w:r>
          </w:p>
        </w:tc>
        <w:tc>
          <w:tcPr>
            <w:tcW w:w="2932" w:type="dxa"/>
            <w:tcBorders>
              <w:top w:val="single" w:sz="4" w:space="0" w:color="auto"/>
              <w:left w:val="single" w:sz="4" w:space="0" w:color="auto"/>
              <w:bottom w:val="single" w:sz="4" w:space="0" w:color="auto"/>
              <w:right w:val="single" w:sz="4" w:space="0" w:color="auto"/>
            </w:tcBorders>
            <w:hideMark/>
          </w:tcPr>
          <w:p w14:paraId="4F7F192B" w14:textId="77777777" w:rsidR="00A724F1" w:rsidRDefault="00A724F1" w:rsidP="00393B60">
            <w:pPr>
              <w:jc w:val="both"/>
              <w:rPr>
                <w:iCs/>
                <w:sz w:val="24"/>
                <w:szCs w:val="24"/>
              </w:rPr>
            </w:pPr>
            <w:r>
              <w:rPr>
                <w:iCs/>
                <w:sz w:val="24"/>
                <w:szCs w:val="24"/>
              </w:rPr>
              <w:t>Исполнитель</w:t>
            </w:r>
          </w:p>
        </w:tc>
        <w:tc>
          <w:tcPr>
            <w:tcW w:w="5954" w:type="dxa"/>
            <w:tcBorders>
              <w:top w:val="single" w:sz="4" w:space="0" w:color="auto"/>
              <w:left w:val="single" w:sz="4" w:space="0" w:color="auto"/>
              <w:bottom w:val="single" w:sz="4" w:space="0" w:color="auto"/>
              <w:right w:val="single" w:sz="4" w:space="0" w:color="auto"/>
            </w:tcBorders>
            <w:hideMark/>
          </w:tcPr>
          <w:p w14:paraId="59F569C0" w14:textId="77777777" w:rsidR="00A724F1" w:rsidRDefault="00A724F1" w:rsidP="00393B60">
            <w:pPr>
              <w:jc w:val="both"/>
              <w:rPr>
                <w:spacing w:val="-3"/>
                <w:sz w:val="24"/>
                <w:szCs w:val="24"/>
              </w:rPr>
            </w:pPr>
            <w:r>
              <w:rPr>
                <w:spacing w:val="-3"/>
                <w:sz w:val="24"/>
                <w:szCs w:val="24"/>
              </w:rPr>
              <w:t>Определяется по результатам запроса предложений</w:t>
            </w:r>
          </w:p>
        </w:tc>
      </w:tr>
      <w:tr w:rsidR="00A724F1" w14:paraId="701952B8"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4FD9B1F7" w14:textId="77777777" w:rsidR="00A724F1" w:rsidRDefault="00A724F1" w:rsidP="00393B60">
            <w:pPr>
              <w:ind w:left="-108"/>
              <w:jc w:val="center"/>
              <w:rPr>
                <w:b/>
                <w:bCs/>
                <w:sz w:val="24"/>
                <w:szCs w:val="24"/>
              </w:rPr>
            </w:pPr>
            <w:r>
              <w:rPr>
                <w:b/>
                <w:bCs/>
                <w:sz w:val="24"/>
                <w:szCs w:val="24"/>
              </w:rPr>
              <w:t>5</w:t>
            </w:r>
          </w:p>
        </w:tc>
        <w:tc>
          <w:tcPr>
            <w:tcW w:w="2932" w:type="dxa"/>
            <w:tcBorders>
              <w:top w:val="single" w:sz="4" w:space="0" w:color="auto"/>
              <w:left w:val="single" w:sz="4" w:space="0" w:color="auto"/>
              <w:bottom w:val="single" w:sz="4" w:space="0" w:color="auto"/>
              <w:right w:val="single" w:sz="4" w:space="0" w:color="auto"/>
            </w:tcBorders>
            <w:hideMark/>
          </w:tcPr>
          <w:p w14:paraId="6D8D270C" w14:textId="77777777" w:rsidR="00A724F1" w:rsidRDefault="00A724F1" w:rsidP="00393B60">
            <w:pPr>
              <w:jc w:val="both"/>
              <w:rPr>
                <w:iCs/>
                <w:sz w:val="24"/>
                <w:szCs w:val="24"/>
              </w:rPr>
            </w:pPr>
            <w:r>
              <w:rPr>
                <w:iCs/>
                <w:sz w:val="24"/>
                <w:szCs w:val="24"/>
              </w:rPr>
              <w:t>Местоположение объекта</w:t>
            </w:r>
          </w:p>
        </w:tc>
        <w:tc>
          <w:tcPr>
            <w:tcW w:w="5954" w:type="dxa"/>
            <w:tcBorders>
              <w:top w:val="single" w:sz="4" w:space="0" w:color="auto"/>
              <w:left w:val="single" w:sz="4" w:space="0" w:color="auto"/>
              <w:bottom w:val="single" w:sz="4" w:space="0" w:color="auto"/>
              <w:right w:val="single" w:sz="4" w:space="0" w:color="auto"/>
            </w:tcBorders>
            <w:hideMark/>
          </w:tcPr>
          <w:p w14:paraId="5B1FDACA" w14:textId="77777777" w:rsidR="00A724F1" w:rsidRDefault="00A724F1" w:rsidP="00393B60">
            <w:pPr>
              <w:jc w:val="both"/>
              <w:rPr>
                <w:sz w:val="24"/>
                <w:szCs w:val="24"/>
                <w:lang w:eastAsia="ru-RU"/>
              </w:rPr>
            </w:pPr>
            <w:r>
              <w:rPr>
                <w:sz w:val="24"/>
                <w:szCs w:val="24"/>
                <w:lang w:eastAsia="ru-RU"/>
              </w:rPr>
              <w:t>Краснодарский край, г. Туапсе</w:t>
            </w:r>
          </w:p>
        </w:tc>
      </w:tr>
      <w:tr w:rsidR="00A724F1" w14:paraId="79C7F8A3"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168746CC" w14:textId="77777777" w:rsidR="00A724F1" w:rsidRDefault="00A724F1" w:rsidP="00393B60">
            <w:pPr>
              <w:ind w:left="-108"/>
              <w:jc w:val="center"/>
              <w:rPr>
                <w:b/>
                <w:bCs/>
                <w:sz w:val="24"/>
                <w:szCs w:val="24"/>
              </w:rPr>
            </w:pPr>
            <w:r>
              <w:rPr>
                <w:b/>
                <w:bCs/>
                <w:sz w:val="24"/>
                <w:szCs w:val="24"/>
              </w:rPr>
              <w:t>6</w:t>
            </w:r>
          </w:p>
        </w:tc>
        <w:tc>
          <w:tcPr>
            <w:tcW w:w="2932" w:type="dxa"/>
            <w:tcBorders>
              <w:top w:val="single" w:sz="4" w:space="0" w:color="auto"/>
              <w:left w:val="single" w:sz="4" w:space="0" w:color="auto"/>
              <w:bottom w:val="single" w:sz="4" w:space="0" w:color="auto"/>
              <w:right w:val="single" w:sz="4" w:space="0" w:color="auto"/>
            </w:tcBorders>
            <w:hideMark/>
          </w:tcPr>
          <w:p w14:paraId="5EB3AD97" w14:textId="77777777" w:rsidR="00A724F1" w:rsidRDefault="00A724F1" w:rsidP="00393B60">
            <w:pPr>
              <w:jc w:val="both"/>
              <w:rPr>
                <w:sz w:val="24"/>
                <w:szCs w:val="24"/>
              </w:rPr>
            </w:pPr>
            <w:r>
              <w:rPr>
                <w:sz w:val="24"/>
                <w:szCs w:val="24"/>
              </w:rPr>
              <w:t>Исходные данные</w:t>
            </w:r>
          </w:p>
        </w:tc>
        <w:tc>
          <w:tcPr>
            <w:tcW w:w="5954" w:type="dxa"/>
            <w:tcBorders>
              <w:top w:val="single" w:sz="4" w:space="0" w:color="auto"/>
              <w:left w:val="single" w:sz="4" w:space="0" w:color="auto"/>
              <w:bottom w:val="single" w:sz="4" w:space="0" w:color="auto"/>
              <w:right w:val="single" w:sz="4" w:space="0" w:color="auto"/>
            </w:tcBorders>
            <w:hideMark/>
          </w:tcPr>
          <w:p w14:paraId="2E175D83" w14:textId="77777777" w:rsidR="00A724F1" w:rsidRDefault="00A724F1" w:rsidP="00393B60">
            <w:pPr>
              <w:jc w:val="both"/>
              <w:rPr>
                <w:sz w:val="24"/>
                <w:szCs w:val="24"/>
              </w:rPr>
            </w:pPr>
            <w:r>
              <w:rPr>
                <w:sz w:val="24"/>
                <w:szCs w:val="24"/>
              </w:rPr>
              <w:t>1. Технические паспорта ГТС;</w:t>
            </w:r>
          </w:p>
          <w:p w14:paraId="516B3465" w14:textId="77777777" w:rsidR="00A724F1" w:rsidRDefault="00A724F1" w:rsidP="00393B60">
            <w:pPr>
              <w:jc w:val="both"/>
              <w:rPr>
                <w:sz w:val="24"/>
                <w:szCs w:val="24"/>
              </w:rPr>
            </w:pPr>
            <w:r>
              <w:rPr>
                <w:sz w:val="24"/>
                <w:szCs w:val="24"/>
              </w:rPr>
              <w:t>2. Очередные комплексные инженерные обследования сооружений;</w:t>
            </w:r>
          </w:p>
          <w:p w14:paraId="18C5DD50" w14:textId="77777777" w:rsidR="00A724F1" w:rsidRDefault="00A724F1" w:rsidP="00393B60">
            <w:pPr>
              <w:jc w:val="both"/>
              <w:rPr>
                <w:sz w:val="24"/>
                <w:szCs w:val="24"/>
              </w:rPr>
            </w:pPr>
            <w:r>
              <w:rPr>
                <w:sz w:val="24"/>
                <w:szCs w:val="24"/>
              </w:rPr>
              <w:t>3. Журнал технического надзора за состоянием и режимом эксплуатации.</w:t>
            </w:r>
          </w:p>
        </w:tc>
      </w:tr>
      <w:tr w:rsidR="00A724F1" w14:paraId="3E58CF5E"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079A765C" w14:textId="77777777" w:rsidR="00A724F1" w:rsidRDefault="00A724F1" w:rsidP="00393B60">
            <w:pPr>
              <w:ind w:left="-108"/>
              <w:jc w:val="center"/>
              <w:rPr>
                <w:b/>
                <w:bCs/>
                <w:sz w:val="24"/>
                <w:szCs w:val="24"/>
              </w:rPr>
            </w:pPr>
            <w:r>
              <w:rPr>
                <w:b/>
                <w:bCs/>
                <w:sz w:val="24"/>
                <w:szCs w:val="24"/>
              </w:rPr>
              <w:t>7</w:t>
            </w:r>
          </w:p>
        </w:tc>
        <w:tc>
          <w:tcPr>
            <w:tcW w:w="2932" w:type="dxa"/>
            <w:tcBorders>
              <w:top w:val="single" w:sz="4" w:space="0" w:color="auto"/>
              <w:left w:val="single" w:sz="4" w:space="0" w:color="auto"/>
              <w:bottom w:val="single" w:sz="4" w:space="0" w:color="auto"/>
              <w:right w:val="single" w:sz="4" w:space="0" w:color="auto"/>
            </w:tcBorders>
            <w:hideMark/>
          </w:tcPr>
          <w:p w14:paraId="4BBB65B0" w14:textId="77777777" w:rsidR="00A724F1" w:rsidRDefault="00A724F1" w:rsidP="00393B60">
            <w:pPr>
              <w:jc w:val="both"/>
              <w:rPr>
                <w:sz w:val="24"/>
                <w:szCs w:val="24"/>
              </w:rPr>
            </w:pPr>
            <w:r>
              <w:rPr>
                <w:sz w:val="24"/>
                <w:szCs w:val="24"/>
              </w:rPr>
              <w:t>Режим работы</w:t>
            </w:r>
          </w:p>
        </w:tc>
        <w:tc>
          <w:tcPr>
            <w:tcW w:w="5954" w:type="dxa"/>
            <w:tcBorders>
              <w:top w:val="single" w:sz="4" w:space="0" w:color="auto"/>
              <w:left w:val="single" w:sz="4" w:space="0" w:color="auto"/>
              <w:bottom w:val="single" w:sz="4" w:space="0" w:color="auto"/>
              <w:right w:val="single" w:sz="4" w:space="0" w:color="auto"/>
            </w:tcBorders>
            <w:hideMark/>
          </w:tcPr>
          <w:p w14:paraId="6F38E89A" w14:textId="77777777" w:rsidR="00A724F1" w:rsidRDefault="00A724F1" w:rsidP="00393B60">
            <w:pPr>
              <w:jc w:val="both"/>
              <w:rPr>
                <w:sz w:val="24"/>
                <w:szCs w:val="24"/>
              </w:rPr>
            </w:pPr>
            <w:r>
              <w:rPr>
                <w:sz w:val="24"/>
                <w:szCs w:val="24"/>
              </w:rPr>
              <w:t>1. Работы выполняются в условиях действующего предприятия</w:t>
            </w:r>
          </w:p>
          <w:p w14:paraId="754049B6" w14:textId="7E5E5557" w:rsidR="00A724F1" w:rsidRDefault="00A724F1" w:rsidP="00393B60">
            <w:pPr>
              <w:spacing w:after="120"/>
              <w:jc w:val="both"/>
              <w:rPr>
                <w:sz w:val="24"/>
                <w:szCs w:val="24"/>
              </w:rPr>
            </w:pPr>
            <w:r>
              <w:rPr>
                <w:sz w:val="24"/>
                <w:szCs w:val="24"/>
              </w:rPr>
              <w:t xml:space="preserve">2. Проход/проезд на режимную территорию </w:t>
            </w:r>
            <w:r w:rsidR="002C1418">
              <w:rPr>
                <w:sz w:val="24"/>
                <w:szCs w:val="24"/>
              </w:rPr>
              <w:t xml:space="preserve">               </w:t>
            </w:r>
            <w:r>
              <w:rPr>
                <w:sz w:val="24"/>
                <w:szCs w:val="24"/>
              </w:rPr>
              <w:t>АО «ТМТП» строго по пропускам и в соответствии с инструкцией по обеспечению пропускной системы и режима на территории АО «ТМТП».</w:t>
            </w:r>
          </w:p>
        </w:tc>
      </w:tr>
      <w:tr w:rsidR="00A724F1" w14:paraId="20180E52"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7018138D" w14:textId="77777777" w:rsidR="00A724F1" w:rsidRDefault="00A724F1" w:rsidP="00393B60">
            <w:pPr>
              <w:ind w:left="-108"/>
              <w:jc w:val="center"/>
              <w:rPr>
                <w:b/>
                <w:bCs/>
                <w:sz w:val="24"/>
                <w:szCs w:val="24"/>
              </w:rPr>
            </w:pPr>
            <w:r>
              <w:rPr>
                <w:b/>
                <w:bCs/>
                <w:sz w:val="24"/>
                <w:szCs w:val="24"/>
              </w:rPr>
              <w:t>8</w:t>
            </w:r>
          </w:p>
        </w:tc>
        <w:tc>
          <w:tcPr>
            <w:tcW w:w="2932" w:type="dxa"/>
            <w:tcBorders>
              <w:top w:val="single" w:sz="4" w:space="0" w:color="auto"/>
              <w:left w:val="single" w:sz="4" w:space="0" w:color="auto"/>
              <w:bottom w:val="single" w:sz="4" w:space="0" w:color="auto"/>
              <w:right w:val="single" w:sz="4" w:space="0" w:color="auto"/>
            </w:tcBorders>
            <w:hideMark/>
          </w:tcPr>
          <w:p w14:paraId="66B2F039" w14:textId="77777777" w:rsidR="00A724F1" w:rsidRDefault="00A724F1" w:rsidP="00393B60">
            <w:pPr>
              <w:jc w:val="both"/>
              <w:rPr>
                <w:sz w:val="24"/>
                <w:szCs w:val="24"/>
              </w:rPr>
            </w:pPr>
            <w:r>
              <w:rPr>
                <w:sz w:val="24"/>
                <w:szCs w:val="24"/>
              </w:rPr>
              <w:t>Особые условия Заказчика</w:t>
            </w:r>
          </w:p>
        </w:tc>
        <w:tc>
          <w:tcPr>
            <w:tcW w:w="5954" w:type="dxa"/>
            <w:tcBorders>
              <w:top w:val="single" w:sz="4" w:space="0" w:color="auto"/>
              <w:left w:val="single" w:sz="4" w:space="0" w:color="auto"/>
              <w:bottom w:val="single" w:sz="4" w:space="0" w:color="auto"/>
              <w:right w:val="single" w:sz="4" w:space="0" w:color="auto"/>
            </w:tcBorders>
          </w:tcPr>
          <w:p w14:paraId="79B6990A" w14:textId="77777777" w:rsidR="00A724F1" w:rsidRDefault="00A724F1" w:rsidP="00393B60">
            <w:pPr>
              <w:jc w:val="both"/>
              <w:rPr>
                <w:sz w:val="24"/>
                <w:szCs w:val="24"/>
              </w:rPr>
            </w:pPr>
            <w:r>
              <w:rPr>
                <w:sz w:val="24"/>
                <w:szCs w:val="24"/>
              </w:rPr>
              <w:t>- Наличие 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предоставлением копии указанного аттестата.</w:t>
            </w:r>
          </w:p>
          <w:p w14:paraId="6D1A08C5" w14:textId="77777777" w:rsidR="00A724F1" w:rsidRDefault="00A724F1" w:rsidP="00393B60">
            <w:pPr>
              <w:jc w:val="both"/>
              <w:rPr>
                <w:sz w:val="12"/>
                <w:szCs w:val="24"/>
              </w:rPr>
            </w:pPr>
          </w:p>
          <w:p w14:paraId="1ACF5C63" w14:textId="77777777" w:rsidR="00A724F1" w:rsidRDefault="00A724F1" w:rsidP="00393B60">
            <w:pPr>
              <w:jc w:val="both"/>
              <w:rPr>
                <w:sz w:val="24"/>
                <w:szCs w:val="24"/>
              </w:rPr>
            </w:pPr>
            <w:r>
              <w:rPr>
                <w:sz w:val="24"/>
                <w:szCs w:val="24"/>
              </w:rPr>
              <w:t>- Наличие не менее 3-х специалистов в области контроля технического состояния гидротехнических сооружений. Данные необходимо подтвердить копиями трудовых книжек, дипломов о высшем специальном образовании, удостоверениями о повышении квалификации в области контроля за гидротехническими сооружениями.</w:t>
            </w:r>
          </w:p>
        </w:tc>
      </w:tr>
      <w:tr w:rsidR="00A724F1" w14:paraId="08C1D4C3"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55EA16C9" w14:textId="77777777" w:rsidR="00A724F1" w:rsidRDefault="00A724F1" w:rsidP="00393B60">
            <w:pPr>
              <w:ind w:left="-108"/>
              <w:jc w:val="center"/>
              <w:rPr>
                <w:b/>
                <w:bCs/>
                <w:sz w:val="24"/>
                <w:szCs w:val="24"/>
              </w:rPr>
            </w:pPr>
            <w:r>
              <w:rPr>
                <w:b/>
                <w:bCs/>
                <w:sz w:val="24"/>
                <w:szCs w:val="24"/>
              </w:rPr>
              <w:lastRenderedPageBreak/>
              <w:t>9</w:t>
            </w:r>
          </w:p>
        </w:tc>
        <w:tc>
          <w:tcPr>
            <w:tcW w:w="2932" w:type="dxa"/>
            <w:tcBorders>
              <w:top w:val="single" w:sz="4" w:space="0" w:color="auto"/>
              <w:left w:val="single" w:sz="4" w:space="0" w:color="auto"/>
              <w:bottom w:val="single" w:sz="4" w:space="0" w:color="auto"/>
              <w:right w:val="single" w:sz="4" w:space="0" w:color="auto"/>
            </w:tcBorders>
            <w:hideMark/>
          </w:tcPr>
          <w:p w14:paraId="1079034D" w14:textId="77777777" w:rsidR="00A724F1" w:rsidRDefault="00A724F1" w:rsidP="00393B60">
            <w:pPr>
              <w:jc w:val="both"/>
              <w:rPr>
                <w:sz w:val="24"/>
                <w:szCs w:val="24"/>
              </w:rPr>
            </w:pPr>
            <w:r>
              <w:rPr>
                <w:sz w:val="24"/>
                <w:szCs w:val="24"/>
              </w:rPr>
              <w:t>Срок проведения работ</w:t>
            </w:r>
          </w:p>
        </w:tc>
        <w:tc>
          <w:tcPr>
            <w:tcW w:w="5954" w:type="dxa"/>
            <w:tcBorders>
              <w:top w:val="single" w:sz="4" w:space="0" w:color="auto"/>
              <w:left w:val="single" w:sz="4" w:space="0" w:color="auto"/>
              <w:bottom w:val="single" w:sz="4" w:space="0" w:color="auto"/>
              <w:right w:val="single" w:sz="4" w:space="0" w:color="auto"/>
            </w:tcBorders>
            <w:hideMark/>
          </w:tcPr>
          <w:p w14:paraId="0D805221" w14:textId="77777777" w:rsidR="00A724F1" w:rsidRDefault="00A724F1" w:rsidP="00393B60">
            <w:pPr>
              <w:jc w:val="both"/>
              <w:rPr>
                <w:b/>
                <w:bCs/>
                <w:sz w:val="24"/>
                <w:szCs w:val="24"/>
              </w:rPr>
            </w:pPr>
            <w:r>
              <w:rPr>
                <w:b/>
                <w:bCs/>
                <w:sz w:val="24"/>
                <w:szCs w:val="24"/>
              </w:rPr>
              <w:t xml:space="preserve">Причал №9 </w:t>
            </w:r>
            <w:r>
              <w:rPr>
                <w:bCs/>
                <w:sz w:val="24"/>
                <w:szCs w:val="24"/>
              </w:rPr>
              <w:t>– до 20.06.2022</w:t>
            </w:r>
          </w:p>
          <w:p w14:paraId="0EDB7576" w14:textId="77777777" w:rsidR="00A724F1" w:rsidRDefault="00A724F1" w:rsidP="00393B60">
            <w:pPr>
              <w:rPr>
                <w:b/>
                <w:bCs/>
                <w:sz w:val="24"/>
                <w:szCs w:val="24"/>
              </w:rPr>
            </w:pPr>
            <w:r>
              <w:rPr>
                <w:b/>
                <w:bCs/>
                <w:sz w:val="24"/>
                <w:szCs w:val="24"/>
              </w:rPr>
              <w:t xml:space="preserve">Причал №11 </w:t>
            </w:r>
            <w:r>
              <w:rPr>
                <w:bCs/>
                <w:sz w:val="24"/>
                <w:szCs w:val="24"/>
              </w:rPr>
              <w:t>– до 31.01.2023</w:t>
            </w:r>
          </w:p>
          <w:p w14:paraId="1435EF8F" w14:textId="77777777" w:rsidR="00A724F1" w:rsidRDefault="00A724F1" w:rsidP="00393B60">
            <w:pPr>
              <w:rPr>
                <w:b/>
                <w:bCs/>
                <w:sz w:val="24"/>
                <w:szCs w:val="24"/>
              </w:rPr>
            </w:pPr>
            <w:r>
              <w:rPr>
                <w:b/>
                <w:bCs/>
                <w:sz w:val="24"/>
                <w:szCs w:val="24"/>
              </w:rPr>
              <w:t xml:space="preserve">Причал №11а </w:t>
            </w:r>
            <w:r>
              <w:rPr>
                <w:bCs/>
                <w:sz w:val="24"/>
                <w:szCs w:val="24"/>
              </w:rPr>
              <w:t>– до</w:t>
            </w:r>
            <w:r>
              <w:rPr>
                <w:b/>
                <w:bCs/>
                <w:sz w:val="24"/>
                <w:szCs w:val="24"/>
              </w:rPr>
              <w:t xml:space="preserve"> </w:t>
            </w:r>
            <w:r>
              <w:rPr>
                <w:bCs/>
                <w:sz w:val="24"/>
                <w:szCs w:val="24"/>
              </w:rPr>
              <w:t>15.01.2023</w:t>
            </w:r>
          </w:p>
          <w:p w14:paraId="7434038F" w14:textId="77777777" w:rsidR="00A724F1" w:rsidRDefault="00A724F1" w:rsidP="00393B60">
            <w:pPr>
              <w:rPr>
                <w:b/>
                <w:bCs/>
                <w:sz w:val="24"/>
                <w:szCs w:val="24"/>
              </w:rPr>
            </w:pPr>
            <w:r>
              <w:rPr>
                <w:b/>
                <w:bCs/>
                <w:sz w:val="24"/>
                <w:szCs w:val="24"/>
              </w:rPr>
              <w:t xml:space="preserve">Причал №12 </w:t>
            </w:r>
            <w:r>
              <w:rPr>
                <w:bCs/>
                <w:sz w:val="24"/>
                <w:szCs w:val="24"/>
              </w:rPr>
              <w:t>– до 03.10.2022</w:t>
            </w:r>
          </w:p>
          <w:p w14:paraId="0A797126" w14:textId="602F467B" w:rsidR="00A724F1" w:rsidRDefault="00A724F1" w:rsidP="00393B60">
            <w:pPr>
              <w:rPr>
                <w:b/>
                <w:bCs/>
                <w:sz w:val="24"/>
                <w:szCs w:val="24"/>
              </w:rPr>
            </w:pPr>
            <w:r>
              <w:rPr>
                <w:b/>
                <w:bCs/>
                <w:sz w:val="24"/>
                <w:szCs w:val="24"/>
              </w:rPr>
              <w:t xml:space="preserve">Причал №12а </w:t>
            </w:r>
            <w:r>
              <w:rPr>
                <w:bCs/>
                <w:sz w:val="24"/>
                <w:szCs w:val="24"/>
              </w:rPr>
              <w:t>– до</w:t>
            </w:r>
            <w:r w:rsidR="002C1418">
              <w:rPr>
                <w:bCs/>
                <w:sz w:val="24"/>
                <w:szCs w:val="24"/>
              </w:rPr>
              <w:t xml:space="preserve"> </w:t>
            </w:r>
            <w:r>
              <w:rPr>
                <w:bCs/>
                <w:sz w:val="24"/>
                <w:szCs w:val="24"/>
              </w:rPr>
              <w:t>03.10.2022</w:t>
            </w:r>
          </w:p>
          <w:p w14:paraId="6FF67D5E" w14:textId="77777777" w:rsidR="00A724F1" w:rsidRDefault="00A724F1" w:rsidP="00393B60">
            <w:pPr>
              <w:rPr>
                <w:bCs/>
                <w:sz w:val="24"/>
                <w:szCs w:val="24"/>
              </w:rPr>
            </w:pPr>
            <w:r>
              <w:rPr>
                <w:b/>
                <w:bCs/>
                <w:sz w:val="24"/>
                <w:szCs w:val="24"/>
              </w:rPr>
              <w:t xml:space="preserve">Хозяйственный причал </w:t>
            </w:r>
            <w:r>
              <w:rPr>
                <w:bCs/>
                <w:sz w:val="24"/>
                <w:szCs w:val="24"/>
              </w:rPr>
              <w:t>– до</w:t>
            </w:r>
            <w:r>
              <w:rPr>
                <w:b/>
                <w:bCs/>
                <w:sz w:val="24"/>
                <w:szCs w:val="24"/>
              </w:rPr>
              <w:t xml:space="preserve"> </w:t>
            </w:r>
            <w:r>
              <w:rPr>
                <w:bCs/>
                <w:sz w:val="24"/>
                <w:szCs w:val="24"/>
              </w:rPr>
              <w:t>20.12.2022</w:t>
            </w:r>
          </w:p>
          <w:p w14:paraId="5E3472B0" w14:textId="77777777" w:rsidR="00A724F1" w:rsidRDefault="00A724F1" w:rsidP="00393B60">
            <w:pPr>
              <w:rPr>
                <w:b/>
                <w:bCs/>
                <w:sz w:val="24"/>
                <w:szCs w:val="24"/>
              </w:rPr>
            </w:pPr>
            <w:r>
              <w:rPr>
                <w:b/>
                <w:bCs/>
                <w:sz w:val="24"/>
                <w:szCs w:val="24"/>
              </w:rPr>
              <w:t>Пассажирский пирс</w:t>
            </w:r>
            <w:r>
              <w:rPr>
                <w:b/>
                <w:bCs/>
                <w:sz w:val="24"/>
                <w:szCs w:val="24"/>
              </w:rPr>
              <w:br/>
              <w:t xml:space="preserve">(причалы №7, №8) </w:t>
            </w:r>
            <w:r>
              <w:rPr>
                <w:bCs/>
                <w:sz w:val="24"/>
                <w:szCs w:val="24"/>
              </w:rPr>
              <w:t>– до 22.08.2022</w:t>
            </w:r>
          </w:p>
          <w:p w14:paraId="1D20A760" w14:textId="77777777" w:rsidR="00A724F1" w:rsidRDefault="00A724F1" w:rsidP="00393B60">
            <w:pPr>
              <w:rPr>
                <w:b/>
                <w:bCs/>
                <w:sz w:val="24"/>
                <w:szCs w:val="24"/>
              </w:rPr>
            </w:pPr>
            <w:r>
              <w:rPr>
                <w:b/>
                <w:bCs/>
                <w:sz w:val="24"/>
                <w:szCs w:val="24"/>
              </w:rPr>
              <w:t>Берегоукрепление в корне</w:t>
            </w:r>
            <w:r>
              <w:rPr>
                <w:b/>
                <w:bCs/>
                <w:sz w:val="24"/>
                <w:szCs w:val="24"/>
              </w:rPr>
              <w:br/>
              <w:t>нефтепирса (лоцманский причал)</w:t>
            </w:r>
            <w:r w:rsidRPr="00997475">
              <w:rPr>
                <w:bCs/>
                <w:sz w:val="24"/>
                <w:szCs w:val="24"/>
              </w:rPr>
              <w:t xml:space="preserve"> – до</w:t>
            </w:r>
            <w:r w:rsidRPr="00997475">
              <w:rPr>
                <w:b/>
                <w:bCs/>
                <w:sz w:val="24"/>
                <w:szCs w:val="24"/>
              </w:rPr>
              <w:t xml:space="preserve"> </w:t>
            </w:r>
            <w:r w:rsidRPr="00997475">
              <w:rPr>
                <w:bCs/>
                <w:sz w:val="24"/>
                <w:szCs w:val="24"/>
              </w:rPr>
              <w:t>20.06.2022</w:t>
            </w:r>
          </w:p>
        </w:tc>
      </w:tr>
      <w:tr w:rsidR="00A724F1" w14:paraId="7BE8B0C5"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0F0BE9E0" w14:textId="77777777" w:rsidR="00A724F1" w:rsidRDefault="00A724F1" w:rsidP="00393B60">
            <w:pPr>
              <w:ind w:left="-108"/>
              <w:jc w:val="center"/>
              <w:rPr>
                <w:b/>
                <w:bCs/>
                <w:sz w:val="24"/>
                <w:szCs w:val="24"/>
              </w:rPr>
            </w:pPr>
            <w:r>
              <w:rPr>
                <w:b/>
                <w:bCs/>
                <w:sz w:val="24"/>
                <w:szCs w:val="24"/>
              </w:rPr>
              <w:t>10</w:t>
            </w:r>
          </w:p>
        </w:tc>
        <w:tc>
          <w:tcPr>
            <w:tcW w:w="2932" w:type="dxa"/>
            <w:tcBorders>
              <w:top w:val="single" w:sz="4" w:space="0" w:color="auto"/>
              <w:left w:val="single" w:sz="4" w:space="0" w:color="auto"/>
              <w:bottom w:val="single" w:sz="4" w:space="0" w:color="auto"/>
              <w:right w:val="single" w:sz="4" w:space="0" w:color="auto"/>
            </w:tcBorders>
            <w:hideMark/>
          </w:tcPr>
          <w:p w14:paraId="5717F038" w14:textId="77777777" w:rsidR="00A724F1" w:rsidRDefault="00A724F1" w:rsidP="00393B60">
            <w:pPr>
              <w:jc w:val="both"/>
              <w:rPr>
                <w:sz w:val="24"/>
                <w:szCs w:val="24"/>
              </w:rPr>
            </w:pPr>
            <w:r>
              <w:rPr>
                <w:sz w:val="24"/>
                <w:szCs w:val="24"/>
              </w:rPr>
              <w:t>Объем выполняемых работ</w:t>
            </w:r>
          </w:p>
        </w:tc>
        <w:tc>
          <w:tcPr>
            <w:tcW w:w="5954" w:type="dxa"/>
            <w:tcBorders>
              <w:top w:val="single" w:sz="4" w:space="0" w:color="auto"/>
              <w:left w:val="single" w:sz="4" w:space="0" w:color="auto"/>
              <w:bottom w:val="single" w:sz="4" w:space="0" w:color="auto"/>
              <w:right w:val="single" w:sz="4" w:space="0" w:color="auto"/>
            </w:tcBorders>
          </w:tcPr>
          <w:p w14:paraId="4C6776E0" w14:textId="77777777" w:rsidR="00A724F1" w:rsidRDefault="00A724F1" w:rsidP="00393B60">
            <w:pPr>
              <w:spacing w:after="120"/>
              <w:jc w:val="both"/>
              <w:rPr>
                <w:spacing w:val="1"/>
                <w:sz w:val="24"/>
                <w:szCs w:val="24"/>
              </w:rPr>
            </w:pPr>
            <w:r>
              <w:rPr>
                <w:sz w:val="24"/>
                <w:szCs w:val="24"/>
              </w:rPr>
              <w:t xml:space="preserve">Проведение освидетельствования причалов </w:t>
            </w:r>
            <w:r>
              <w:rPr>
                <w:spacing w:val="1"/>
                <w:sz w:val="24"/>
                <w:szCs w:val="24"/>
              </w:rPr>
              <w:t>в соответствии с ГОСТ Р 54523-2011 «Портовые гидротехнические сооружения. Правила обследования и мониторинга технического состояния».</w:t>
            </w:r>
          </w:p>
          <w:p w14:paraId="384843BF" w14:textId="77777777" w:rsidR="00A724F1" w:rsidRDefault="00A724F1" w:rsidP="00393B60">
            <w:pPr>
              <w:spacing w:after="120"/>
              <w:jc w:val="both"/>
              <w:rPr>
                <w:spacing w:val="1"/>
                <w:sz w:val="24"/>
                <w:szCs w:val="24"/>
                <w:u w:val="single"/>
              </w:rPr>
            </w:pPr>
            <w:r>
              <w:rPr>
                <w:spacing w:val="1"/>
                <w:sz w:val="24"/>
                <w:szCs w:val="24"/>
                <w:u w:val="single"/>
              </w:rPr>
              <w:t>Обязательно в состав документации включить:</w:t>
            </w:r>
          </w:p>
          <w:p w14:paraId="475BBE18" w14:textId="77777777" w:rsidR="00A724F1" w:rsidRDefault="00A724F1" w:rsidP="00393B60">
            <w:pPr>
              <w:pStyle w:val="afff2"/>
              <w:ind w:left="0"/>
              <w:jc w:val="both"/>
              <w:rPr>
                <w:sz w:val="24"/>
                <w:szCs w:val="24"/>
              </w:rPr>
            </w:pPr>
            <w:r>
              <w:rPr>
                <w:sz w:val="24"/>
                <w:szCs w:val="24"/>
              </w:rPr>
              <w:t>- Указание результатов инструментальных замеров прочности строительных конструкций (схемы мест замеров, количество точек, результатов полученных значений, использованные технические средства при техническом контроле – марка прибора, тип прибора, точность, дата поверки, программное обеспечение для обработки данных и т.д.);</w:t>
            </w:r>
          </w:p>
          <w:p w14:paraId="2598720A" w14:textId="77777777" w:rsidR="00A724F1" w:rsidRDefault="00A724F1" w:rsidP="00393B60">
            <w:pPr>
              <w:pStyle w:val="afff2"/>
              <w:ind w:left="0"/>
              <w:jc w:val="both"/>
              <w:rPr>
                <w:sz w:val="24"/>
                <w:szCs w:val="24"/>
              </w:rPr>
            </w:pPr>
          </w:p>
          <w:p w14:paraId="645BC2DF" w14:textId="77777777" w:rsidR="00A724F1" w:rsidRDefault="00A724F1" w:rsidP="00393B60">
            <w:pPr>
              <w:pStyle w:val="afff2"/>
              <w:ind w:left="0"/>
              <w:jc w:val="both"/>
              <w:rPr>
                <w:sz w:val="24"/>
                <w:szCs w:val="24"/>
              </w:rPr>
            </w:pPr>
            <w:r>
              <w:rPr>
                <w:sz w:val="24"/>
                <w:szCs w:val="24"/>
              </w:rPr>
              <w:t>- Выполнение навигационных промеров с обследованием дна на посторонние предметы с приложением актов водолазных обследований;</w:t>
            </w:r>
          </w:p>
          <w:p w14:paraId="2F4FCBAA" w14:textId="77777777" w:rsidR="00A724F1" w:rsidRDefault="00A724F1" w:rsidP="00393B60">
            <w:pPr>
              <w:pStyle w:val="afff2"/>
              <w:ind w:left="0"/>
              <w:jc w:val="both"/>
              <w:rPr>
                <w:sz w:val="24"/>
                <w:szCs w:val="24"/>
              </w:rPr>
            </w:pPr>
          </w:p>
          <w:p w14:paraId="23450CC1" w14:textId="77777777" w:rsidR="00A724F1" w:rsidRDefault="00A724F1" w:rsidP="00393B60">
            <w:pPr>
              <w:pStyle w:val="afff2"/>
              <w:ind w:left="0"/>
              <w:jc w:val="both"/>
              <w:rPr>
                <w:sz w:val="24"/>
                <w:szCs w:val="24"/>
              </w:rPr>
            </w:pPr>
            <w:r>
              <w:rPr>
                <w:sz w:val="24"/>
                <w:szCs w:val="24"/>
              </w:rPr>
              <w:t>- Алгоритм контроля, составленный по форме приложения С ГОСТ 54523-2011;</w:t>
            </w:r>
          </w:p>
          <w:p w14:paraId="2B071358" w14:textId="77777777" w:rsidR="00A724F1" w:rsidRDefault="00A724F1" w:rsidP="00393B60">
            <w:pPr>
              <w:pStyle w:val="afff2"/>
              <w:ind w:left="0"/>
              <w:jc w:val="both"/>
              <w:rPr>
                <w:sz w:val="24"/>
                <w:szCs w:val="24"/>
              </w:rPr>
            </w:pPr>
          </w:p>
          <w:p w14:paraId="497DD888" w14:textId="77777777" w:rsidR="00A724F1" w:rsidRDefault="00A724F1" w:rsidP="00393B60">
            <w:pPr>
              <w:pStyle w:val="afff2"/>
              <w:ind w:left="0"/>
              <w:rPr>
                <w:sz w:val="24"/>
                <w:szCs w:val="24"/>
              </w:rPr>
            </w:pPr>
            <w:r>
              <w:rPr>
                <w:sz w:val="24"/>
                <w:szCs w:val="24"/>
              </w:rPr>
              <w:t>- Крановые пути – контроль прямолинейности осей рельсов, высотное положение головок рельсов, расстояние между осями рельсов, зазоры в стыках и смещение торцов рельсов в плане и по высоте.</w:t>
            </w:r>
          </w:p>
        </w:tc>
      </w:tr>
      <w:tr w:rsidR="00A724F1" w14:paraId="58327B86"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28D26DD4" w14:textId="77777777" w:rsidR="00A724F1" w:rsidRDefault="00A724F1" w:rsidP="00393B60">
            <w:pPr>
              <w:ind w:left="-108"/>
              <w:jc w:val="center"/>
              <w:rPr>
                <w:b/>
                <w:bCs/>
                <w:sz w:val="24"/>
                <w:szCs w:val="24"/>
              </w:rPr>
            </w:pPr>
            <w:r>
              <w:rPr>
                <w:b/>
                <w:bCs/>
                <w:sz w:val="24"/>
                <w:szCs w:val="24"/>
              </w:rPr>
              <w:t>11</w:t>
            </w:r>
          </w:p>
        </w:tc>
        <w:tc>
          <w:tcPr>
            <w:tcW w:w="2932" w:type="dxa"/>
            <w:tcBorders>
              <w:top w:val="single" w:sz="4" w:space="0" w:color="auto"/>
              <w:left w:val="single" w:sz="4" w:space="0" w:color="auto"/>
              <w:bottom w:val="single" w:sz="4" w:space="0" w:color="auto"/>
              <w:right w:val="single" w:sz="4" w:space="0" w:color="auto"/>
            </w:tcBorders>
            <w:hideMark/>
          </w:tcPr>
          <w:p w14:paraId="2BCC2606" w14:textId="77777777" w:rsidR="00A724F1" w:rsidRDefault="00A724F1" w:rsidP="00393B60">
            <w:pPr>
              <w:jc w:val="both"/>
              <w:rPr>
                <w:sz w:val="24"/>
                <w:szCs w:val="24"/>
              </w:rPr>
            </w:pPr>
            <w:r>
              <w:rPr>
                <w:sz w:val="24"/>
                <w:szCs w:val="24"/>
              </w:rPr>
              <w:t>Основные требования</w:t>
            </w:r>
          </w:p>
        </w:tc>
        <w:tc>
          <w:tcPr>
            <w:tcW w:w="5954" w:type="dxa"/>
            <w:tcBorders>
              <w:top w:val="single" w:sz="4" w:space="0" w:color="auto"/>
              <w:left w:val="single" w:sz="4" w:space="0" w:color="auto"/>
              <w:bottom w:val="single" w:sz="4" w:space="0" w:color="auto"/>
              <w:right w:val="single" w:sz="4" w:space="0" w:color="auto"/>
            </w:tcBorders>
            <w:hideMark/>
          </w:tcPr>
          <w:p w14:paraId="51DB7D02" w14:textId="77777777" w:rsidR="00A724F1" w:rsidRDefault="00A724F1" w:rsidP="00393B60">
            <w:pPr>
              <w:widowControl w:val="0"/>
              <w:shd w:val="clear" w:color="auto" w:fill="FFFFFF"/>
              <w:autoSpaceDE w:val="0"/>
              <w:autoSpaceDN w:val="0"/>
              <w:adjustRightInd w:val="0"/>
              <w:spacing w:line="274" w:lineRule="exact"/>
              <w:ind w:right="34"/>
              <w:rPr>
                <w:spacing w:val="1"/>
                <w:sz w:val="24"/>
                <w:szCs w:val="24"/>
                <w:lang w:eastAsia="ru-RU"/>
              </w:rPr>
            </w:pPr>
            <w:r>
              <w:rPr>
                <w:spacing w:val="1"/>
                <w:sz w:val="24"/>
                <w:szCs w:val="24"/>
                <w:lang w:eastAsia="ru-RU"/>
              </w:rPr>
              <w:t>- Подготовка свидетельства о годности сооружения к эксплуатации; Извещения о необходимости изменения режима эксплуатации и выполнения ремонтных работ; Заключения о техническом состоянии причального сооружения; Акта освидетельствования ГТС, материалов технического обследования ГТС.</w:t>
            </w:r>
          </w:p>
          <w:p w14:paraId="6C57A4D8" w14:textId="77777777" w:rsidR="00A724F1" w:rsidRDefault="00A724F1" w:rsidP="00393B60">
            <w:pPr>
              <w:widowControl w:val="0"/>
              <w:shd w:val="clear" w:color="auto" w:fill="FFFFFF"/>
              <w:autoSpaceDE w:val="0"/>
              <w:autoSpaceDN w:val="0"/>
              <w:adjustRightInd w:val="0"/>
              <w:spacing w:line="274" w:lineRule="exact"/>
              <w:ind w:right="34"/>
              <w:rPr>
                <w:spacing w:val="1"/>
                <w:sz w:val="24"/>
                <w:szCs w:val="24"/>
                <w:lang w:eastAsia="ru-RU"/>
              </w:rPr>
            </w:pPr>
            <w:r>
              <w:rPr>
                <w:spacing w:val="1"/>
                <w:sz w:val="24"/>
                <w:szCs w:val="24"/>
                <w:lang w:eastAsia="ru-RU"/>
              </w:rPr>
              <w:t xml:space="preserve"> - Работы должны быть выполнены в соответствии с требованиями:</w:t>
            </w:r>
          </w:p>
          <w:p w14:paraId="795BDA9E" w14:textId="77777777" w:rsidR="00A724F1" w:rsidRDefault="00A724F1" w:rsidP="00393B60">
            <w:pPr>
              <w:widowControl w:val="0"/>
              <w:shd w:val="clear" w:color="auto" w:fill="FFFFFF"/>
              <w:autoSpaceDE w:val="0"/>
              <w:autoSpaceDN w:val="0"/>
              <w:adjustRightInd w:val="0"/>
              <w:spacing w:line="274" w:lineRule="exact"/>
              <w:ind w:right="34"/>
              <w:rPr>
                <w:spacing w:val="1"/>
                <w:sz w:val="24"/>
                <w:szCs w:val="24"/>
                <w:lang w:eastAsia="ru-RU"/>
              </w:rPr>
            </w:pPr>
            <w:r>
              <w:rPr>
                <w:spacing w:val="1"/>
                <w:sz w:val="24"/>
                <w:szCs w:val="24"/>
                <w:lang w:eastAsia="ru-RU"/>
              </w:rPr>
              <w:t>1. «Технического регламента о безопасности объектов морского транспорта» утвержденного Постановлением Правительства РФ от 12.08.2010 г.;</w:t>
            </w:r>
          </w:p>
          <w:p w14:paraId="53DECBD2" w14:textId="77777777" w:rsidR="00A724F1" w:rsidRDefault="00A724F1" w:rsidP="00393B60">
            <w:pPr>
              <w:widowControl w:val="0"/>
              <w:shd w:val="clear" w:color="auto" w:fill="FFFFFF"/>
              <w:autoSpaceDE w:val="0"/>
              <w:autoSpaceDN w:val="0"/>
              <w:adjustRightInd w:val="0"/>
              <w:spacing w:line="274" w:lineRule="exact"/>
              <w:ind w:right="34"/>
              <w:rPr>
                <w:spacing w:val="1"/>
                <w:sz w:val="24"/>
                <w:szCs w:val="24"/>
                <w:lang w:eastAsia="ru-RU"/>
              </w:rPr>
            </w:pPr>
            <w:r>
              <w:rPr>
                <w:spacing w:val="1"/>
                <w:sz w:val="24"/>
                <w:szCs w:val="24"/>
                <w:lang w:eastAsia="ru-RU"/>
              </w:rPr>
              <w:t>2. СТО 318.3.04-2009 «Положение о техническом контроле портовых гидротехнических сооружений»;</w:t>
            </w:r>
          </w:p>
          <w:p w14:paraId="253E0AD6" w14:textId="77777777" w:rsidR="00A724F1" w:rsidRDefault="00A724F1" w:rsidP="00393B60">
            <w:pPr>
              <w:spacing w:after="120"/>
              <w:jc w:val="both"/>
              <w:rPr>
                <w:spacing w:val="1"/>
                <w:sz w:val="24"/>
                <w:szCs w:val="24"/>
                <w:lang w:eastAsia="ru-RU"/>
              </w:rPr>
            </w:pPr>
            <w:r>
              <w:rPr>
                <w:spacing w:val="1"/>
                <w:sz w:val="24"/>
                <w:szCs w:val="24"/>
                <w:lang w:eastAsia="ru-RU"/>
              </w:rPr>
              <w:t>3. ГОСТ Р 54523-2011 «Портовые гидротехнические сооружения. Правила обследования и мониторинга технического состояния».</w:t>
            </w:r>
          </w:p>
        </w:tc>
      </w:tr>
      <w:tr w:rsidR="00A724F1" w14:paraId="380BA049"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23B99DF8" w14:textId="77777777" w:rsidR="00A724F1" w:rsidRDefault="00A724F1" w:rsidP="00393B60">
            <w:pPr>
              <w:ind w:left="-108"/>
              <w:jc w:val="center"/>
              <w:rPr>
                <w:b/>
                <w:bCs/>
                <w:sz w:val="24"/>
                <w:szCs w:val="24"/>
              </w:rPr>
            </w:pPr>
            <w:r>
              <w:rPr>
                <w:b/>
                <w:bCs/>
                <w:sz w:val="24"/>
                <w:szCs w:val="24"/>
              </w:rPr>
              <w:t>12</w:t>
            </w:r>
          </w:p>
        </w:tc>
        <w:tc>
          <w:tcPr>
            <w:tcW w:w="2932" w:type="dxa"/>
            <w:tcBorders>
              <w:top w:val="single" w:sz="4" w:space="0" w:color="auto"/>
              <w:left w:val="single" w:sz="4" w:space="0" w:color="auto"/>
              <w:bottom w:val="single" w:sz="4" w:space="0" w:color="auto"/>
              <w:right w:val="single" w:sz="4" w:space="0" w:color="auto"/>
            </w:tcBorders>
            <w:hideMark/>
          </w:tcPr>
          <w:p w14:paraId="22EE0837" w14:textId="77777777" w:rsidR="00A724F1" w:rsidRDefault="00A724F1" w:rsidP="00393B60">
            <w:pPr>
              <w:jc w:val="both"/>
              <w:rPr>
                <w:sz w:val="24"/>
                <w:szCs w:val="24"/>
              </w:rPr>
            </w:pPr>
            <w:r>
              <w:rPr>
                <w:sz w:val="24"/>
                <w:szCs w:val="24"/>
              </w:rPr>
              <w:t>Основные характеристики сооружений</w:t>
            </w:r>
          </w:p>
        </w:tc>
        <w:tc>
          <w:tcPr>
            <w:tcW w:w="5954" w:type="dxa"/>
            <w:tcBorders>
              <w:top w:val="single" w:sz="4" w:space="0" w:color="auto"/>
              <w:left w:val="single" w:sz="4" w:space="0" w:color="auto"/>
              <w:bottom w:val="single" w:sz="4" w:space="0" w:color="auto"/>
              <w:right w:val="single" w:sz="4" w:space="0" w:color="auto"/>
            </w:tcBorders>
          </w:tcPr>
          <w:p w14:paraId="20BDE6A5" w14:textId="77777777" w:rsidR="00A724F1" w:rsidRDefault="00A724F1" w:rsidP="00393B60">
            <w:pPr>
              <w:jc w:val="both"/>
              <w:rPr>
                <w:sz w:val="24"/>
                <w:szCs w:val="24"/>
              </w:rPr>
            </w:pPr>
            <w:r>
              <w:rPr>
                <w:b/>
                <w:bCs/>
                <w:sz w:val="24"/>
                <w:szCs w:val="24"/>
              </w:rPr>
              <w:t xml:space="preserve">Причал №9 - </w:t>
            </w:r>
            <w:r>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Pr>
                <w:sz w:val="24"/>
                <w:szCs w:val="24"/>
                <w:lang w:val="en-US"/>
              </w:rPr>
              <w:t>III</w:t>
            </w:r>
            <w:r>
              <w:rPr>
                <w:sz w:val="24"/>
                <w:szCs w:val="24"/>
              </w:rPr>
              <w:t xml:space="preserve">, </w:t>
            </w:r>
            <w:r>
              <w:rPr>
                <w:sz w:val="24"/>
                <w:szCs w:val="24"/>
              </w:rPr>
              <w:lastRenderedPageBreak/>
              <w:t>эксплуатационная длина причала 180,0 м, проектная глубина 11,50 м, физический износ 26,45%;</w:t>
            </w:r>
          </w:p>
          <w:p w14:paraId="3046186A" w14:textId="77777777" w:rsidR="00A724F1" w:rsidRDefault="00A724F1" w:rsidP="00393B60">
            <w:pPr>
              <w:jc w:val="both"/>
              <w:rPr>
                <w:b/>
                <w:bCs/>
                <w:sz w:val="24"/>
                <w:szCs w:val="24"/>
                <w:highlight w:val="red"/>
              </w:rPr>
            </w:pPr>
          </w:p>
          <w:p w14:paraId="0C23777F" w14:textId="77777777" w:rsidR="00A724F1" w:rsidRDefault="00A724F1" w:rsidP="00393B60">
            <w:pPr>
              <w:jc w:val="both"/>
              <w:rPr>
                <w:sz w:val="24"/>
                <w:szCs w:val="24"/>
              </w:rPr>
            </w:pPr>
            <w:r>
              <w:rPr>
                <w:b/>
                <w:bCs/>
                <w:sz w:val="24"/>
                <w:szCs w:val="24"/>
              </w:rPr>
              <w:t xml:space="preserve">Причал №11 - </w:t>
            </w:r>
            <w:r>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Pr>
                <w:sz w:val="24"/>
                <w:szCs w:val="24"/>
                <w:lang w:val="en-US"/>
              </w:rPr>
              <w:t>III</w:t>
            </w:r>
            <w:r>
              <w:rPr>
                <w:sz w:val="24"/>
                <w:szCs w:val="24"/>
              </w:rPr>
              <w:t>, эксплуатационная длина причала 191,0 м, проектная глубина 13,50 м, физический износ 23,50%;</w:t>
            </w:r>
          </w:p>
          <w:p w14:paraId="47AC0692" w14:textId="77777777" w:rsidR="00A724F1" w:rsidRDefault="00A724F1" w:rsidP="00393B60">
            <w:pPr>
              <w:jc w:val="both"/>
              <w:rPr>
                <w:b/>
                <w:bCs/>
                <w:sz w:val="24"/>
                <w:szCs w:val="24"/>
                <w:highlight w:val="red"/>
              </w:rPr>
            </w:pPr>
          </w:p>
          <w:p w14:paraId="2D84FB29" w14:textId="77777777" w:rsidR="00A724F1" w:rsidRDefault="00A724F1" w:rsidP="00393B60">
            <w:pPr>
              <w:jc w:val="both"/>
              <w:rPr>
                <w:sz w:val="24"/>
                <w:szCs w:val="24"/>
              </w:rPr>
            </w:pPr>
            <w:r>
              <w:rPr>
                <w:b/>
                <w:bCs/>
                <w:sz w:val="24"/>
                <w:szCs w:val="24"/>
              </w:rPr>
              <w:t xml:space="preserve">Причал №11а - </w:t>
            </w:r>
            <w:r>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Pr>
                <w:sz w:val="24"/>
                <w:szCs w:val="24"/>
                <w:lang w:val="en-US"/>
              </w:rPr>
              <w:t>III</w:t>
            </w:r>
            <w:r>
              <w:rPr>
                <w:sz w:val="24"/>
                <w:szCs w:val="24"/>
              </w:rPr>
              <w:t>, эксплуатационная длина причала 170,74 м, проектная глубина 9,75 м, физический износ 29,2%;</w:t>
            </w:r>
          </w:p>
          <w:p w14:paraId="61A431DA" w14:textId="77777777" w:rsidR="00A724F1" w:rsidRDefault="00A724F1" w:rsidP="00393B60">
            <w:pPr>
              <w:jc w:val="both"/>
              <w:rPr>
                <w:b/>
                <w:bCs/>
                <w:sz w:val="24"/>
                <w:szCs w:val="24"/>
                <w:highlight w:val="red"/>
              </w:rPr>
            </w:pPr>
          </w:p>
          <w:p w14:paraId="73196FDA" w14:textId="77777777" w:rsidR="00A724F1" w:rsidRDefault="00A724F1" w:rsidP="00393B60">
            <w:pPr>
              <w:jc w:val="both"/>
              <w:rPr>
                <w:sz w:val="24"/>
                <w:szCs w:val="24"/>
              </w:rPr>
            </w:pPr>
            <w:r>
              <w:rPr>
                <w:b/>
                <w:bCs/>
                <w:sz w:val="24"/>
                <w:szCs w:val="24"/>
              </w:rPr>
              <w:t xml:space="preserve">Причал №12 - </w:t>
            </w:r>
            <w:r>
              <w:rPr>
                <w:sz w:val="24"/>
                <w:szCs w:val="24"/>
              </w:rPr>
              <w:t xml:space="preserve">Оторочка из железобетонных заанкеренных свай со сборной железобетонной надстройкой, класс сооружения </w:t>
            </w:r>
            <w:r>
              <w:rPr>
                <w:sz w:val="24"/>
                <w:szCs w:val="24"/>
                <w:lang w:val="en-US"/>
              </w:rPr>
              <w:t>III</w:t>
            </w:r>
            <w:r>
              <w:rPr>
                <w:sz w:val="24"/>
                <w:szCs w:val="24"/>
              </w:rPr>
              <w:t>, эксплуатационная длина причала 140,0 м, проектная глубина 9,25 м, физический износ 21,1%;</w:t>
            </w:r>
          </w:p>
          <w:p w14:paraId="31E50179" w14:textId="77777777" w:rsidR="00A724F1" w:rsidRDefault="00A724F1" w:rsidP="00393B60">
            <w:pPr>
              <w:jc w:val="both"/>
              <w:rPr>
                <w:sz w:val="24"/>
                <w:szCs w:val="24"/>
                <w:highlight w:val="red"/>
              </w:rPr>
            </w:pPr>
          </w:p>
          <w:p w14:paraId="39763B6D" w14:textId="77777777" w:rsidR="00A724F1" w:rsidRDefault="00A724F1" w:rsidP="00393B60">
            <w:pPr>
              <w:jc w:val="both"/>
              <w:rPr>
                <w:sz w:val="24"/>
                <w:szCs w:val="24"/>
              </w:rPr>
            </w:pPr>
            <w:r>
              <w:rPr>
                <w:b/>
                <w:bCs/>
                <w:sz w:val="24"/>
                <w:szCs w:val="24"/>
              </w:rPr>
              <w:t xml:space="preserve">Причал №12а - </w:t>
            </w:r>
            <w:r>
              <w:rPr>
                <w:sz w:val="24"/>
                <w:szCs w:val="24"/>
              </w:rPr>
              <w:t xml:space="preserve">Гравитационная стенка из бетонных массивов на каменной постели с монолитной железобетонной надстройкой, класс сооружения </w:t>
            </w:r>
            <w:r>
              <w:rPr>
                <w:sz w:val="24"/>
                <w:szCs w:val="24"/>
                <w:lang w:val="en-US"/>
              </w:rPr>
              <w:t>III</w:t>
            </w:r>
            <w:r>
              <w:rPr>
                <w:sz w:val="24"/>
                <w:szCs w:val="24"/>
              </w:rPr>
              <w:t>, эксплуатационная длина причала 303,0 м, проектная глубина 9,75 м, физический износ 21,6%;</w:t>
            </w:r>
          </w:p>
          <w:p w14:paraId="07D28E7B" w14:textId="77777777" w:rsidR="00A724F1" w:rsidRDefault="00A724F1" w:rsidP="00393B60">
            <w:pPr>
              <w:jc w:val="both"/>
              <w:rPr>
                <w:sz w:val="24"/>
                <w:szCs w:val="24"/>
                <w:highlight w:val="red"/>
              </w:rPr>
            </w:pPr>
          </w:p>
          <w:p w14:paraId="33B0BBE8" w14:textId="77777777" w:rsidR="00A724F1" w:rsidRDefault="00A724F1" w:rsidP="00393B60">
            <w:pPr>
              <w:jc w:val="both"/>
              <w:rPr>
                <w:sz w:val="24"/>
                <w:szCs w:val="24"/>
              </w:rPr>
            </w:pPr>
            <w:r>
              <w:rPr>
                <w:b/>
                <w:bCs/>
                <w:sz w:val="24"/>
                <w:szCs w:val="24"/>
              </w:rPr>
              <w:t xml:space="preserve">Хозяйственный причал - </w:t>
            </w:r>
            <w:r>
              <w:rPr>
                <w:sz w:val="24"/>
                <w:szCs w:val="24"/>
              </w:rPr>
              <w:t xml:space="preserve">Гравитационная стенка из бетонных массивов на каменной постели с железобетонной надстройкой, класс сооружения </w:t>
            </w:r>
            <w:r>
              <w:rPr>
                <w:sz w:val="24"/>
                <w:szCs w:val="24"/>
                <w:lang w:val="en-US"/>
              </w:rPr>
              <w:t>III</w:t>
            </w:r>
            <w:r>
              <w:rPr>
                <w:sz w:val="24"/>
                <w:szCs w:val="24"/>
              </w:rPr>
              <w:t>, эксплуатационная длина причала 144,73 м, проектная глубина 6,5 м, физический износ 26,35%;</w:t>
            </w:r>
          </w:p>
          <w:p w14:paraId="1E25881A" w14:textId="77777777" w:rsidR="00A724F1" w:rsidRDefault="00A724F1" w:rsidP="00393B60">
            <w:pPr>
              <w:jc w:val="both"/>
              <w:rPr>
                <w:sz w:val="24"/>
                <w:szCs w:val="24"/>
                <w:highlight w:val="red"/>
              </w:rPr>
            </w:pPr>
          </w:p>
          <w:p w14:paraId="20E3189A" w14:textId="77777777" w:rsidR="00A724F1" w:rsidRDefault="00A724F1" w:rsidP="00393B60">
            <w:pPr>
              <w:jc w:val="both"/>
              <w:rPr>
                <w:sz w:val="24"/>
                <w:szCs w:val="24"/>
              </w:rPr>
            </w:pPr>
            <w:r>
              <w:rPr>
                <w:b/>
                <w:bCs/>
                <w:sz w:val="24"/>
                <w:szCs w:val="24"/>
              </w:rPr>
              <w:t xml:space="preserve">Пассажирский пирс (причалы №7, №8) - </w:t>
            </w:r>
            <w:r>
              <w:rPr>
                <w:bCs/>
                <w:sz w:val="24"/>
                <w:szCs w:val="24"/>
              </w:rPr>
              <w:t>Пирс эстакадного типа</w:t>
            </w:r>
            <w:r>
              <w:rPr>
                <w:sz w:val="24"/>
                <w:szCs w:val="24"/>
              </w:rPr>
              <w:t xml:space="preserve">, класс сооружения </w:t>
            </w:r>
            <w:r>
              <w:rPr>
                <w:sz w:val="24"/>
                <w:szCs w:val="24"/>
                <w:lang w:val="en-US"/>
              </w:rPr>
              <w:t>III</w:t>
            </w:r>
            <w:r>
              <w:rPr>
                <w:sz w:val="24"/>
                <w:szCs w:val="24"/>
              </w:rPr>
              <w:t>, эксплуатационная длина причала №7 - 72,1 м, причала №8 - 69,98 м; проектная глубина 6,1 м, физический износ 1,5%;</w:t>
            </w:r>
          </w:p>
          <w:p w14:paraId="4333868A" w14:textId="77777777" w:rsidR="00A724F1" w:rsidRDefault="00A724F1" w:rsidP="00393B60">
            <w:pPr>
              <w:jc w:val="both"/>
              <w:rPr>
                <w:sz w:val="24"/>
                <w:szCs w:val="24"/>
              </w:rPr>
            </w:pPr>
          </w:p>
          <w:p w14:paraId="2ABD379F" w14:textId="77777777" w:rsidR="00A724F1" w:rsidRDefault="00A724F1" w:rsidP="00393B60">
            <w:pPr>
              <w:jc w:val="both"/>
              <w:rPr>
                <w:sz w:val="24"/>
                <w:szCs w:val="24"/>
              </w:rPr>
            </w:pPr>
            <w:r>
              <w:rPr>
                <w:b/>
                <w:bCs/>
                <w:sz w:val="24"/>
                <w:szCs w:val="24"/>
              </w:rPr>
              <w:t xml:space="preserve">Берегоукрепление в корне нефтепирса (лоцманский причал) - </w:t>
            </w:r>
            <w:r>
              <w:rPr>
                <w:sz w:val="24"/>
                <w:szCs w:val="24"/>
              </w:rPr>
              <w:t xml:space="preserve">Вертикальная стенка типа заанкеренный больверк из стального шпунта Ларсен-5, класс сооружения </w:t>
            </w:r>
            <w:r>
              <w:rPr>
                <w:sz w:val="24"/>
                <w:szCs w:val="24"/>
                <w:lang w:val="en-US"/>
              </w:rPr>
              <w:t>III</w:t>
            </w:r>
            <w:r>
              <w:rPr>
                <w:sz w:val="24"/>
                <w:szCs w:val="24"/>
              </w:rPr>
              <w:t>, эксплуатационная длина причала 60,44 м, проектная глубина 6,5 м, физический износ 34,3%;</w:t>
            </w:r>
          </w:p>
        </w:tc>
      </w:tr>
      <w:tr w:rsidR="00A724F1" w14:paraId="1E5000D5" w14:textId="77777777" w:rsidTr="002C1418">
        <w:trPr>
          <w:trHeight w:val="318"/>
        </w:trPr>
        <w:tc>
          <w:tcPr>
            <w:tcW w:w="720" w:type="dxa"/>
            <w:tcBorders>
              <w:top w:val="single" w:sz="4" w:space="0" w:color="auto"/>
              <w:left w:val="single" w:sz="4" w:space="0" w:color="auto"/>
              <w:bottom w:val="single" w:sz="4" w:space="0" w:color="auto"/>
              <w:right w:val="single" w:sz="4" w:space="0" w:color="auto"/>
            </w:tcBorders>
            <w:hideMark/>
          </w:tcPr>
          <w:p w14:paraId="3110DBF9" w14:textId="77777777" w:rsidR="00A724F1" w:rsidRDefault="00A724F1" w:rsidP="00393B60">
            <w:pPr>
              <w:ind w:left="-108"/>
              <w:jc w:val="center"/>
              <w:rPr>
                <w:b/>
                <w:bCs/>
                <w:sz w:val="24"/>
                <w:szCs w:val="24"/>
              </w:rPr>
            </w:pPr>
            <w:r>
              <w:rPr>
                <w:b/>
                <w:bCs/>
                <w:sz w:val="24"/>
                <w:szCs w:val="24"/>
              </w:rPr>
              <w:lastRenderedPageBreak/>
              <w:t>13</w:t>
            </w:r>
          </w:p>
        </w:tc>
        <w:tc>
          <w:tcPr>
            <w:tcW w:w="2932" w:type="dxa"/>
            <w:tcBorders>
              <w:top w:val="single" w:sz="4" w:space="0" w:color="auto"/>
              <w:left w:val="single" w:sz="4" w:space="0" w:color="auto"/>
              <w:bottom w:val="single" w:sz="4" w:space="0" w:color="auto"/>
              <w:right w:val="single" w:sz="4" w:space="0" w:color="auto"/>
            </w:tcBorders>
            <w:hideMark/>
          </w:tcPr>
          <w:p w14:paraId="6ED3B5EC" w14:textId="77777777" w:rsidR="00A724F1" w:rsidRDefault="00A724F1" w:rsidP="00393B60">
            <w:pPr>
              <w:jc w:val="both"/>
              <w:rPr>
                <w:sz w:val="24"/>
                <w:szCs w:val="24"/>
              </w:rPr>
            </w:pPr>
            <w:r>
              <w:rPr>
                <w:sz w:val="24"/>
                <w:szCs w:val="24"/>
              </w:rPr>
              <w:t>Порядок предоставления результатов работ</w:t>
            </w:r>
          </w:p>
        </w:tc>
        <w:tc>
          <w:tcPr>
            <w:tcW w:w="5954" w:type="dxa"/>
            <w:tcBorders>
              <w:top w:val="single" w:sz="4" w:space="0" w:color="auto"/>
              <w:left w:val="single" w:sz="4" w:space="0" w:color="auto"/>
              <w:bottom w:val="single" w:sz="4" w:space="0" w:color="auto"/>
              <w:right w:val="single" w:sz="4" w:space="0" w:color="auto"/>
            </w:tcBorders>
            <w:hideMark/>
          </w:tcPr>
          <w:p w14:paraId="4AF7101A" w14:textId="77777777" w:rsidR="00A724F1" w:rsidRDefault="00A724F1" w:rsidP="00393B60">
            <w:pPr>
              <w:spacing w:after="120"/>
              <w:jc w:val="both"/>
              <w:rPr>
                <w:spacing w:val="1"/>
                <w:sz w:val="24"/>
                <w:szCs w:val="24"/>
                <w:lang w:eastAsia="ru-RU"/>
              </w:rPr>
            </w:pPr>
            <w:r>
              <w:rPr>
                <w:spacing w:val="1"/>
                <w:sz w:val="24"/>
                <w:szCs w:val="24"/>
                <w:lang w:eastAsia="ru-RU"/>
              </w:rPr>
              <w:t>- Законченную работу по каждому ГТС Исполнитель передает Заказчику в количестве 2-х экземпляров на бумажном носителе и 1 экземпляр в формате doc., pdf., jpg. вместе с актом сдачи-приемки работ и счетом на оплату.</w:t>
            </w:r>
          </w:p>
          <w:p w14:paraId="0331888B" w14:textId="77777777" w:rsidR="00A724F1" w:rsidRDefault="00A724F1" w:rsidP="00393B60">
            <w:pPr>
              <w:spacing w:after="120"/>
              <w:jc w:val="both"/>
              <w:rPr>
                <w:sz w:val="24"/>
                <w:szCs w:val="24"/>
              </w:rPr>
            </w:pPr>
            <w:r>
              <w:rPr>
                <w:spacing w:val="1"/>
                <w:sz w:val="24"/>
                <w:szCs w:val="24"/>
                <w:lang w:eastAsia="ru-RU"/>
              </w:rPr>
              <w:t>- Материалы обследования предоставляются по каждому причалу отдельно.</w:t>
            </w:r>
          </w:p>
        </w:tc>
      </w:tr>
    </w:tbl>
    <w:p w14:paraId="7A84407B" w14:textId="77777777" w:rsidR="00A724F1" w:rsidRDefault="00A724F1" w:rsidP="00A724F1">
      <w:pPr>
        <w:spacing w:after="200" w:line="276" w:lineRule="auto"/>
        <w:rPr>
          <w:sz w:val="28"/>
          <w:szCs w:val="28"/>
        </w:rPr>
      </w:pPr>
    </w:p>
    <w:tbl>
      <w:tblPr>
        <w:tblStyle w:val="affc"/>
        <w:tblpPr w:leftFromText="180" w:rightFromText="180" w:vertAnchor="text" w:horzAnchor="margin" w:tblpY="3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786"/>
      </w:tblGrid>
      <w:tr w:rsidR="00A724F1" w14:paraId="47A7737B" w14:textId="77777777" w:rsidTr="00393B60">
        <w:tc>
          <w:tcPr>
            <w:tcW w:w="5139" w:type="dxa"/>
          </w:tcPr>
          <w:p w14:paraId="3EAAAAB1" w14:textId="77777777" w:rsidR="00A724F1" w:rsidRPr="0035332E" w:rsidRDefault="00A724F1" w:rsidP="00393B60">
            <w:pPr>
              <w:widowControl w:val="0"/>
              <w:autoSpaceDE w:val="0"/>
              <w:autoSpaceDN w:val="0"/>
              <w:adjustRightInd w:val="0"/>
              <w:ind w:left="421" w:hanging="421"/>
              <w:rPr>
                <w:sz w:val="24"/>
                <w:szCs w:val="24"/>
                <w:lang w:eastAsia="ru-RU"/>
              </w:rPr>
            </w:pPr>
            <w:r w:rsidRPr="0035332E">
              <w:rPr>
                <w:sz w:val="24"/>
                <w:szCs w:val="24"/>
                <w:lang w:eastAsia="ru-RU"/>
              </w:rPr>
              <w:lastRenderedPageBreak/>
              <w:t>От  ЗАКАЗЧИКА</w:t>
            </w:r>
          </w:p>
          <w:p w14:paraId="34631374" w14:textId="77777777" w:rsidR="00A724F1" w:rsidRPr="0035332E" w:rsidRDefault="00A724F1" w:rsidP="00393B60">
            <w:pPr>
              <w:widowControl w:val="0"/>
              <w:autoSpaceDE w:val="0"/>
              <w:autoSpaceDN w:val="0"/>
              <w:adjustRightInd w:val="0"/>
              <w:jc w:val="both"/>
              <w:rPr>
                <w:sz w:val="24"/>
                <w:szCs w:val="24"/>
                <w:lang w:eastAsia="ru-RU"/>
              </w:rPr>
            </w:pPr>
          </w:p>
          <w:p w14:paraId="57EE2A19" w14:textId="77777777" w:rsidR="00A724F1" w:rsidRPr="0035332E" w:rsidRDefault="00A724F1" w:rsidP="00393B60">
            <w:pPr>
              <w:jc w:val="both"/>
              <w:rPr>
                <w:sz w:val="24"/>
                <w:szCs w:val="24"/>
              </w:rPr>
            </w:pPr>
            <w:r>
              <w:rPr>
                <w:sz w:val="24"/>
                <w:szCs w:val="24"/>
              </w:rPr>
              <w:t>Зам. д</w:t>
            </w:r>
            <w:r w:rsidRPr="0035332E">
              <w:rPr>
                <w:sz w:val="24"/>
                <w:szCs w:val="24"/>
              </w:rPr>
              <w:t>иректор</w:t>
            </w:r>
            <w:r>
              <w:rPr>
                <w:sz w:val="24"/>
                <w:szCs w:val="24"/>
              </w:rPr>
              <w:t>а</w:t>
            </w:r>
            <w:r w:rsidRPr="0035332E">
              <w:rPr>
                <w:sz w:val="24"/>
                <w:szCs w:val="24"/>
              </w:rPr>
              <w:t xml:space="preserve"> по КСРиР АО «ТМТП»</w:t>
            </w:r>
          </w:p>
          <w:p w14:paraId="66D1DC91" w14:textId="77777777" w:rsidR="00A724F1" w:rsidRPr="0035332E" w:rsidRDefault="00A724F1" w:rsidP="00393B60">
            <w:pPr>
              <w:tabs>
                <w:tab w:val="left" w:pos="708"/>
              </w:tabs>
              <w:jc w:val="both"/>
              <w:rPr>
                <w:sz w:val="24"/>
                <w:szCs w:val="24"/>
                <w:lang w:eastAsia="ru-RU"/>
              </w:rPr>
            </w:pPr>
          </w:p>
          <w:p w14:paraId="1C079E90" w14:textId="77777777" w:rsidR="00A724F1" w:rsidRDefault="00A724F1" w:rsidP="00393B60">
            <w:pPr>
              <w:spacing w:line="360" w:lineRule="auto"/>
              <w:ind w:left="-142"/>
              <w:rPr>
                <w:sz w:val="28"/>
                <w:szCs w:val="28"/>
              </w:rPr>
            </w:pPr>
            <w:r w:rsidRPr="0035332E">
              <w:rPr>
                <w:sz w:val="24"/>
                <w:szCs w:val="24"/>
                <w:lang w:eastAsia="ru-RU"/>
              </w:rPr>
              <w:t xml:space="preserve">________________________ </w:t>
            </w:r>
            <w:r>
              <w:rPr>
                <w:sz w:val="24"/>
                <w:szCs w:val="24"/>
                <w:lang w:eastAsia="ru-RU"/>
              </w:rPr>
              <w:t>С</w:t>
            </w:r>
            <w:r w:rsidRPr="0035332E">
              <w:rPr>
                <w:sz w:val="24"/>
                <w:szCs w:val="24"/>
                <w:lang w:eastAsia="ru-RU"/>
              </w:rPr>
              <w:t>.</w:t>
            </w:r>
            <w:r>
              <w:rPr>
                <w:sz w:val="24"/>
                <w:szCs w:val="24"/>
                <w:lang w:eastAsia="ru-RU"/>
              </w:rPr>
              <w:t>А</w:t>
            </w:r>
            <w:r w:rsidRPr="0035332E">
              <w:rPr>
                <w:sz w:val="24"/>
                <w:szCs w:val="24"/>
                <w:lang w:eastAsia="ru-RU"/>
              </w:rPr>
              <w:t>.</w:t>
            </w:r>
            <w:r>
              <w:rPr>
                <w:sz w:val="24"/>
                <w:szCs w:val="24"/>
                <w:lang w:eastAsia="ru-RU"/>
              </w:rPr>
              <w:t xml:space="preserve"> Ковалёв</w:t>
            </w:r>
          </w:p>
        </w:tc>
        <w:tc>
          <w:tcPr>
            <w:tcW w:w="5139" w:type="dxa"/>
          </w:tcPr>
          <w:p w14:paraId="6B5AC5C3" w14:textId="77777777" w:rsidR="00A724F1" w:rsidRPr="0035332E" w:rsidRDefault="00A724F1" w:rsidP="00393B60">
            <w:pPr>
              <w:widowControl w:val="0"/>
              <w:autoSpaceDE w:val="0"/>
              <w:autoSpaceDN w:val="0"/>
              <w:adjustRightInd w:val="0"/>
              <w:jc w:val="both"/>
              <w:rPr>
                <w:sz w:val="24"/>
                <w:szCs w:val="24"/>
                <w:lang w:eastAsia="ru-RU"/>
              </w:rPr>
            </w:pPr>
            <w:r w:rsidRPr="0035332E">
              <w:rPr>
                <w:sz w:val="24"/>
                <w:szCs w:val="24"/>
                <w:lang w:eastAsia="ru-RU"/>
              </w:rPr>
              <w:t>От  ПОДРЯДЧИКА</w:t>
            </w:r>
          </w:p>
          <w:p w14:paraId="1461C6AC" w14:textId="77777777" w:rsidR="00A724F1" w:rsidRPr="0035332E" w:rsidRDefault="00A724F1" w:rsidP="00393B60">
            <w:pPr>
              <w:widowControl w:val="0"/>
              <w:autoSpaceDE w:val="0"/>
              <w:autoSpaceDN w:val="0"/>
              <w:adjustRightInd w:val="0"/>
              <w:jc w:val="both"/>
              <w:rPr>
                <w:sz w:val="24"/>
                <w:szCs w:val="24"/>
                <w:lang w:eastAsia="ru-RU"/>
              </w:rPr>
            </w:pPr>
          </w:p>
          <w:p w14:paraId="060F7FA4" w14:textId="77777777" w:rsidR="00A724F1" w:rsidRDefault="00A724F1" w:rsidP="00393B60">
            <w:pPr>
              <w:jc w:val="both"/>
              <w:rPr>
                <w:sz w:val="24"/>
                <w:szCs w:val="24"/>
                <w:lang w:eastAsia="ru-RU"/>
              </w:rPr>
            </w:pPr>
          </w:p>
          <w:p w14:paraId="1BA0712D" w14:textId="77777777" w:rsidR="00A724F1" w:rsidRPr="0035332E" w:rsidRDefault="00A724F1" w:rsidP="00393B60">
            <w:pPr>
              <w:jc w:val="both"/>
              <w:rPr>
                <w:sz w:val="24"/>
                <w:szCs w:val="24"/>
                <w:lang w:eastAsia="ru-RU"/>
              </w:rPr>
            </w:pPr>
          </w:p>
          <w:p w14:paraId="75228078" w14:textId="77777777" w:rsidR="00A724F1" w:rsidRDefault="00A724F1" w:rsidP="00393B60">
            <w:pPr>
              <w:spacing w:line="360" w:lineRule="auto"/>
              <w:rPr>
                <w:sz w:val="28"/>
                <w:szCs w:val="28"/>
              </w:rPr>
            </w:pPr>
            <w:r w:rsidRPr="0035332E">
              <w:rPr>
                <w:sz w:val="24"/>
                <w:szCs w:val="24"/>
                <w:lang w:eastAsia="ru-RU"/>
              </w:rPr>
              <w:t xml:space="preserve">_______________________ </w:t>
            </w:r>
          </w:p>
        </w:tc>
      </w:tr>
    </w:tbl>
    <w:p w14:paraId="7E060122" w14:textId="77777777" w:rsidR="00A724F1" w:rsidRDefault="00A724F1" w:rsidP="00A724F1">
      <w:pPr>
        <w:spacing w:after="200" w:line="276" w:lineRule="auto"/>
        <w:rPr>
          <w:sz w:val="28"/>
          <w:szCs w:val="28"/>
        </w:rPr>
      </w:pPr>
      <w:r>
        <w:rPr>
          <w:sz w:val="28"/>
          <w:szCs w:val="28"/>
        </w:rPr>
        <w:br w:type="page"/>
      </w:r>
    </w:p>
    <w:p w14:paraId="4766722F" w14:textId="77777777" w:rsidR="00A724F1" w:rsidRPr="00F46186" w:rsidRDefault="00A724F1" w:rsidP="00A724F1">
      <w:pPr>
        <w:ind w:right="139"/>
        <w:jc w:val="right"/>
        <w:rPr>
          <w:sz w:val="24"/>
          <w:szCs w:val="24"/>
        </w:rPr>
      </w:pPr>
      <w:r>
        <w:rPr>
          <w:sz w:val="24"/>
          <w:szCs w:val="24"/>
        </w:rPr>
        <w:lastRenderedPageBreak/>
        <w:t>П</w:t>
      </w:r>
      <w:r w:rsidRPr="00F46186">
        <w:rPr>
          <w:sz w:val="24"/>
          <w:szCs w:val="24"/>
        </w:rPr>
        <w:t>риложение № 2</w:t>
      </w:r>
    </w:p>
    <w:p w14:paraId="4037403A" w14:textId="77777777" w:rsidR="00A724F1" w:rsidRPr="00F46186" w:rsidRDefault="00A724F1" w:rsidP="00A724F1">
      <w:pPr>
        <w:jc w:val="right"/>
        <w:rPr>
          <w:sz w:val="24"/>
          <w:szCs w:val="24"/>
        </w:rPr>
      </w:pPr>
      <w:r w:rsidRPr="00F46186">
        <w:rPr>
          <w:sz w:val="24"/>
          <w:szCs w:val="24"/>
        </w:rPr>
        <w:t>к договору № ___________от «___» ____________20</w:t>
      </w:r>
      <w:r>
        <w:rPr>
          <w:sz w:val="24"/>
          <w:szCs w:val="24"/>
        </w:rPr>
        <w:t>22</w:t>
      </w:r>
      <w:r w:rsidRPr="00F46186">
        <w:rPr>
          <w:sz w:val="24"/>
          <w:szCs w:val="24"/>
        </w:rPr>
        <w:t xml:space="preserve"> г.</w:t>
      </w:r>
    </w:p>
    <w:p w14:paraId="22A7D208" w14:textId="77777777" w:rsidR="00A724F1" w:rsidRDefault="00A724F1" w:rsidP="00A724F1">
      <w:pPr>
        <w:rPr>
          <w:b/>
          <w:sz w:val="24"/>
          <w:szCs w:val="24"/>
          <w:lang w:eastAsia="ru-RU"/>
        </w:rPr>
      </w:pPr>
    </w:p>
    <w:p w14:paraId="1B313208" w14:textId="77777777" w:rsidR="00A724F1" w:rsidRPr="00F46186" w:rsidRDefault="00A724F1" w:rsidP="00A724F1">
      <w:pPr>
        <w:rPr>
          <w:b/>
          <w:sz w:val="24"/>
          <w:szCs w:val="24"/>
          <w:lang w:eastAsia="ru-RU"/>
        </w:rPr>
      </w:pPr>
    </w:p>
    <w:p w14:paraId="49592E6E" w14:textId="77777777" w:rsidR="00A724F1" w:rsidRPr="00F46186" w:rsidRDefault="00A724F1" w:rsidP="00A724F1">
      <w:pPr>
        <w:jc w:val="center"/>
        <w:rPr>
          <w:b/>
          <w:sz w:val="24"/>
          <w:szCs w:val="24"/>
          <w:lang w:eastAsia="ru-RU"/>
        </w:rPr>
      </w:pPr>
      <w:r w:rsidRPr="00F46186">
        <w:rPr>
          <w:b/>
          <w:sz w:val="24"/>
          <w:szCs w:val="24"/>
          <w:lang w:eastAsia="ru-RU"/>
        </w:rPr>
        <w:t xml:space="preserve">Перечень штрафных санкций, применяемых к Подрядчику </w:t>
      </w:r>
    </w:p>
    <w:p w14:paraId="7D56FD69" w14:textId="77777777" w:rsidR="00A724F1" w:rsidRPr="00F46186" w:rsidRDefault="00A724F1" w:rsidP="00A724F1">
      <w:pPr>
        <w:jc w:val="center"/>
        <w:rPr>
          <w:b/>
          <w:sz w:val="24"/>
          <w:szCs w:val="24"/>
          <w:lang w:eastAsia="ru-RU"/>
        </w:rPr>
      </w:pPr>
      <w:r w:rsidRPr="00F46186">
        <w:rPr>
          <w:b/>
          <w:sz w:val="24"/>
          <w:szCs w:val="24"/>
          <w:lang w:eastAsia="ru-RU"/>
        </w:rPr>
        <w:t>за неисполнение договорных обязательств</w:t>
      </w:r>
    </w:p>
    <w:p w14:paraId="0D44A1FA" w14:textId="77777777" w:rsidR="00A724F1" w:rsidRPr="00F46186" w:rsidRDefault="00A724F1" w:rsidP="00A724F1">
      <w:pPr>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A724F1" w:rsidRPr="00F46186" w14:paraId="5E1C5059" w14:textId="77777777" w:rsidTr="00393B60">
        <w:tc>
          <w:tcPr>
            <w:tcW w:w="707" w:type="dxa"/>
            <w:vMerge w:val="restart"/>
            <w:vAlign w:val="center"/>
          </w:tcPr>
          <w:p w14:paraId="1D06BEFA" w14:textId="77777777" w:rsidR="00A724F1" w:rsidRPr="00F46186" w:rsidRDefault="00A724F1" w:rsidP="00393B60">
            <w:pPr>
              <w:jc w:val="center"/>
              <w:rPr>
                <w:b/>
                <w:sz w:val="24"/>
                <w:szCs w:val="24"/>
                <w:lang w:eastAsia="ru-RU"/>
              </w:rPr>
            </w:pPr>
            <w:r w:rsidRPr="00F46186">
              <w:rPr>
                <w:b/>
                <w:sz w:val="24"/>
                <w:szCs w:val="24"/>
                <w:lang w:eastAsia="ru-RU"/>
              </w:rPr>
              <w:t>№</w:t>
            </w:r>
          </w:p>
          <w:p w14:paraId="26D9376B" w14:textId="77777777" w:rsidR="00A724F1" w:rsidRPr="00F46186" w:rsidRDefault="00A724F1" w:rsidP="00393B60">
            <w:pPr>
              <w:jc w:val="center"/>
              <w:rPr>
                <w:b/>
                <w:sz w:val="24"/>
                <w:szCs w:val="24"/>
                <w:lang w:eastAsia="ru-RU"/>
              </w:rPr>
            </w:pPr>
            <w:r w:rsidRPr="00F46186">
              <w:rPr>
                <w:b/>
                <w:sz w:val="24"/>
                <w:szCs w:val="24"/>
                <w:lang w:eastAsia="ru-RU"/>
              </w:rPr>
              <w:t>п/п</w:t>
            </w:r>
          </w:p>
        </w:tc>
        <w:tc>
          <w:tcPr>
            <w:tcW w:w="5071" w:type="dxa"/>
            <w:vMerge w:val="restart"/>
            <w:vAlign w:val="center"/>
          </w:tcPr>
          <w:p w14:paraId="762FB8FE" w14:textId="77777777" w:rsidR="00A724F1" w:rsidRPr="00F46186" w:rsidRDefault="00A724F1" w:rsidP="00393B60">
            <w:pPr>
              <w:jc w:val="center"/>
              <w:rPr>
                <w:b/>
                <w:sz w:val="24"/>
                <w:szCs w:val="24"/>
                <w:lang w:eastAsia="ru-RU"/>
              </w:rPr>
            </w:pPr>
            <w:r w:rsidRPr="00F46186">
              <w:rPr>
                <w:b/>
                <w:sz w:val="24"/>
                <w:szCs w:val="24"/>
                <w:lang w:eastAsia="ru-RU"/>
              </w:rPr>
              <w:t xml:space="preserve">Наименование нарушения </w:t>
            </w:r>
          </w:p>
        </w:tc>
        <w:tc>
          <w:tcPr>
            <w:tcW w:w="3969" w:type="dxa"/>
            <w:gridSpan w:val="2"/>
          </w:tcPr>
          <w:p w14:paraId="1FD8E029" w14:textId="77777777" w:rsidR="00A724F1" w:rsidRPr="00F46186" w:rsidRDefault="00A724F1" w:rsidP="00393B60">
            <w:pPr>
              <w:jc w:val="center"/>
              <w:rPr>
                <w:b/>
                <w:sz w:val="24"/>
                <w:szCs w:val="24"/>
                <w:lang w:eastAsia="ru-RU"/>
              </w:rPr>
            </w:pPr>
            <w:r w:rsidRPr="00F46186">
              <w:rPr>
                <w:b/>
                <w:sz w:val="24"/>
                <w:szCs w:val="24"/>
                <w:lang w:eastAsia="ru-RU"/>
              </w:rPr>
              <w:t>Сумма штрафных санкций (руб.)</w:t>
            </w:r>
          </w:p>
        </w:tc>
      </w:tr>
      <w:tr w:rsidR="00A724F1" w:rsidRPr="00F46186" w14:paraId="148DF4E9" w14:textId="77777777" w:rsidTr="00393B60">
        <w:trPr>
          <w:trHeight w:val="1179"/>
        </w:trPr>
        <w:tc>
          <w:tcPr>
            <w:tcW w:w="707" w:type="dxa"/>
            <w:vMerge/>
            <w:vAlign w:val="center"/>
          </w:tcPr>
          <w:p w14:paraId="7F433CCC" w14:textId="77777777" w:rsidR="00A724F1" w:rsidRPr="00F46186" w:rsidRDefault="00A724F1" w:rsidP="00393B60">
            <w:pPr>
              <w:jc w:val="center"/>
              <w:rPr>
                <w:b/>
                <w:sz w:val="24"/>
                <w:szCs w:val="24"/>
                <w:lang w:eastAsia="ru-RU"/>
              </w:rPr>
            </w:pPr>
          </w:p>
        </w:tc>
        <w:tc>
          <w:tcPr>
            <w:tcW w:w="5071" w:type="dxa"/>
            <w:vMerge/>
          </w:tcPr>
          <w:p w14:paraId="51804F7A" w14:textId="77777777" w:rsidR="00A724F1" w:rsidRPr="00F46186" w:rsidRDefault="00A724F1" w:rsidP="00393B60">
            <w:pPr>
              <w:jc w:val="center"/>
              <w:rPr>
                <w:b/>
                <w:sz w:val="24"/>
                <w:szCs w:val="24"/>
                <w:lang w:eastAsia="ru-RU"/>
              </w:rPr>
            </w:pPr>
          </w:p>
        </w:tc>
        <w:tc>
          <w:tcPr>
            <w:tcW w:w="1985" w:type="dxa"/>
          </w:tcPr>
          <w:p w14:paraId="4275CE6A" w14:textId="77777777" w:rsidR="00A724F1" w:rsidRPr="00F46186" w:rsidRDefault="00A724F1" w:rsidP="00393B60">
            <w:pPr>
              <w:jc w:val="center"/>
              <w:rPr>
                <w:b/>
                <w:sz w:val="24"/>
                <w:szCs w:val="24"/>
                <w:highlight w:val="yellow"/>
                <w:lang w:eastAsia="ru-RU"/>
              </w:rPr>
            </w:pPr>
            <w:r w:rsidRPr="00F46186">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3C7CA335" w14:textId="77777777" w:rsidR="00A724F1" w:rsidRPr="00F46186" w:rsidRDefault="00A724F1" w:rsidP="00393B60">
            <w:pPr>
              <w:jc w:val="center"/>
              <w:rPr>
                <w:b/>
                <w:sz w:val="24"/>
                <w:szCs w:val="24"/>
                <w:highlight w:val="yellow"/>
                <w:lang w:eastAsia="ru-RU"/>
              </w:rPr>
            </w:pPr>
            <w:r w:rsidRPr="00F46186">
              <w:rPr>
                <w:b/>
                <w:sz w:val="24"/>
                <w:szCs w:val="24"/>
                <w:lang w:eastAsia="ru-RU"/>
              </w:rPr>
              <w:t>За каждое последующее нарушение обязательства в том же календарном месяце</w:t>
            </w:r>
          </w:p>
        </w:tc>
      </w:tr>
      <w:tr w:rsidR="00A724F1" w:rsidRPr="00F46186" w14:paraId="6C5F85B0" w14:textId="77777777" w:rsidTr="00393B60">
        <w:trPr>
          <w:trHeight w:val="1278"/>
        </w:trPr>
        <w:tc>
          <w:tcPr>
            <w:tcW w:w="707" w:type="dxa"/>
            <w:vAlign w:val="center"/>
          </w:tcPr>
          <w:p w14:paraId="24F93B27" w14:textId="77777777" w:rsidR="00A724F1" w:rsidRPr="00F46186" w:rsidRDefault="00A724F1" w:rsidP="00393B60">
            <w:pPr>
              <w:jc w:val="center"/>
              <w:rPr>
                <w:sz w:val="24"/>
                <w:szCs w:val="24"/>
                <w:lang w:eastAsia="ru-RU"/>
              </w:rPr>
            </w:pPr>
            <w:r w:rsidRPr="00F46186">
              <w:rPr>
                <w:sz w:val="24"/>
                <w:szCs w:val="24"/>
                <w:lang w:eastAsia="ru-RU"/>
              </w:rPr>
              <w:t>1.</w:t>
            </w:r>
          </w:p>
        </w:tc>
        <w:tc>
          <w:tcPr>
            <w:tcW w:w="5071" w:type="dxa"/>
          </w:tcPr>
          <w:p w14:paraId="085F1CF7" w14:textId="77777777" w:rsidR="00A724F1" w:rsidRPr="00F46186" w:rsidRDefault="00A724F1" w:rsidP="00393B60">
            <w:pPr>
              <w:jc w:val="both"/>
              <w:rPr>
                <w:sz w:val="24"/>
                <w:szCs w:val="24"/>
                <w:lang w:eastAsia="ru-RU"/>
              </w:rPr>
            </w:pPr>
            <w:r w:rsidRPr="00F46186">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  РФ и введенных в действие на АО «ТМТП» (СТП, приказы, положения, распоряжения и т.д.)</w:t>
            </w:r>
          </w:p>
        </w:tc>
        <w:tc>
          <w:tcPr>
            <w:tcW w:w="1985" w:type="dxa"/>
            <w:vAlign w:val="center"/>
          </w:tcPr>
          <w:p w14:paraId="43E6E262" w14:textId="77777777" w:rsidR="00A724F1" w:rsidRPr="00F46186" w:rsidRDefault="00A724F1" w:rsidP="00393B60">
            <w:pPr>
              <w:jc w:val="center"/>
              <w:rPr>
                <w:sz w:val="24"/>
                <w:szCs w:val="24"/>
                <w:lang w:eastAsia="ru-RU"/>
              </w:rPr>
            </w:pPr>
            <w:r w:rsidRPr="00F46186">
              <w:rPr>
                <w:sz w:val="24"/>
                <w:szCs w:val="24"/>
                <w:lang w:eastAsia="ru-RU"/>
              </w:rPr>
              <w:t>5 000</w:t>
            </w:r>
          </w:p>
        </w:tc>
        <w:tc>
          <w:tcPr>
            <w:tcW w:w="1984" w:type="dxa"/>
            <w:vAlign w:val="center"/>
          </w:tcPr>
          <w:p w14:paraId="0B879B5A" w14:textId="77777777" w:rsidR="00A724F1" w:rsidRPr="00F46186" w:rsidRDefault="00A724F1" w:rsidP="00393B60">
            <w:pPr>
              <w:jc w:val="center"/>
              <w:rPr>
                <w:sz w:val="24"/>
                <w:szCs w:val="24"/>
                <w:lang w:eastAsia="ru-RU"/>
              </w:rPr>
            </w:pPr>
            <w:r w:rsidRPr="00F46186">
              <w:rPr>
                <w:sz w:val="24"/>
                <w:szCs w:val="24"/>
                <w:lang w:eastAsia="ru-RU"/>
              </w:rPr>
              <w:t>10 000</w:t>
            </w:r>
          </w:p>
        </w:tc>
      </w:tr>
      <w:tr w:rsidR="00A724F1" w:rsidRPr="00F46186" w14:paraId="0D1E0DCE" w14:textId="77777777" w:rsidTr="00393B60">
        <w:trPr>
          <w:trHeight w:val="329"/>
        </w:trPr>
        <w:tc>
          <w:tcPr>
            <w:tcW w:w="707" w:type="dxa"/>
            <w:vAlign w:val="center"/>
          </w:tcPr>
          <w:p w14:paraId="2798A168" w14:textId="77777777" w:rsidR="00A724F1" w:rsidRPr="00F46186" w:rsidRDefault="00A724F1" w:rsidP="00393B60">
            <w:pPr>
              <w:jc w:val="center"/>
              <w:rPr>
                <w:sz w:val="24"/>
                <w:szCs w:val="24"/>
                <w:lang w:eastAsia="ru-RU"/>
              </w:rPr>
            </w:pPr>
            <w:r w:rsidRPr="00F46186">
              <w:rPr>
                <w:sz w:val="24"/>
                <w:szCs w:val="24"/>
                <w:lang w:eastAsia="ru-RU"/>
              </w:rPr>
              <w:t>2.</w:t>
            </w:r>
          </w:p>
        </w:tc>
        <w:tc>
          <w:tcPr>
            <w:tcW w:w="5071" w:type="dxa"/>
          </w:tcPr>
          <w:p w14:paraId="2574DEFC" w14:textId="77777777" w:rsidR="00A724F1" w:rsidRPr="00F46186" w:rsidRDefault="00A724F1" w:rsidP="00393B60">
            <w:pPr>
              <w:jc w:val="both"/>
              <w:rPr>
                <w:sz w:val="24"/>
                <w:szCs w:val="24"/>
                <w:lang w:eastAsia="ru-RU"/>
              </w:rPr>
            </w:pPr>
            <w:r w:rsidRPr="00F46186">
              <w:rPr>
                <w:sz w:val="24"/>
                <w:szCs w:val="24"/>
                <w:lang w:eastAsia="ru-RU"/>
              </w:rPr>
              <w:t>Нарушение Положения о применении нарядов-допусков при производстве работ повышенной опасности в АО «ТМТП» СУОТиПБ 5.8-01-2005</w:t>
            </w:r>
          </w:p>
        </w:tc>
        <w:tc>
          <w:tcPr>
            <w:tcW w:w="1985" w:type="dxa"/>
            <w:vAlign w:val="center"/>
          </w:tcPr>
          <w:p w14:paraId="0F9B38F9" w14:textId="77777777" w:rsidR="00A724F1" w:rsidRPr="00F46186" w:rsidRDefault="00A724F1" w:rsidP="00393B60">
            <w:pPr>
              <w:jc w:val="center"/>
              <w:rPr>
                <w:sz w:val="24"/>
                <w:szCs w:val="24"/>
                <w:lang w:eastAsia="ru-RU"/>
              </w:rPr>
            </w:pPr>
            <w:r w:rsidRPr="00F46186">
              <w:rPr>
                <w:sz w:val="24"/>
                <w:szCs w:val="24"/>
                <w:lang w:eastAsia="ru-RU"/>
              </w:rPr>
              <w:t>10 000</w:t>
            </w:r>
          </w:p>
        </w:tc>
        <w:tc>
          <w:tcPr>
            <w:tcW w:w="1984" w:type="dxa"/>
            <w:vAlign w:val="center"/>
          </w:tcPr>
          <w:p w14:paraId="50E5709D" w14:textId="77777777" w:rsidR="00A724F1" w:rsidRPr="00F46186" w:rsidRDefault="00A724F1" w:rsidP="00393B60">
            <w:pPr>
              <w:jc w:val="center"/>
              <w:rPr>
                <w:sz w:val="24"/>
                <w:szCs w:val="24"/>
                <w:lang w:eastAsia="ru-RU"/>
              </w:rPr>
            </w:pPr>
            <w:r w:rsidRPr="00F46186">
              <w:rPr>
                <w:sz w:val="24"/>
                <w:szCs w:val="24"/>
                <w:lang w:eastAsia="ru-RU"/>
              </w:rPr>
              <w:t>20 000</w:t>
            </w:r>
          </w:p>
        </w:tc>
      </w:tr>
      <w:tr w:rsidR="00A724F1" w:rsidRPr="00F46186" w14:paraId="56755D5D" w14:textId="77777777" w:rsidTr="00393B60">
        <w:trPr>
          <w:trHeight w:val="329"/>
        </w:trPr>
        <w:tc>
          <w:tcPr>
            <w:tcW w:w="707" w:type="dxa"/>
            <w:vAlign w:val="center"/>
          </w:tcPr>
          <w:p w14:paraId="55045859" w14:textId="77777777" w:rsidR="00A724F1" w:rsidRPr="00F46186" w:rsidRDefault="00A724F1" w:rsidP="00393B60">
            <w:pPr>
              <w:jc w:val="center"/>
              <w:rPr>
                <w:sz w:val="24"/>
                <w:szCs w:val="24"/>
                <w:lang w:eastAsia="ru-RU"/>
              </w:rPr>
            </w:pPr>
            <w:r w:rsidRPr="00F46186">
              <w:rPr>
                <w:sz w:val="24"/>
                <w:szCs w:val="24"/>
                <w:lang w:eastAsia="ru-RU"/>
              </w:rPr>
              <w:t>3.</w:t>
            </w:r>
          </w:p>
        </w:tc>
        <w:tc>
          <w:tcPr>
            <w:tcW w:w="5071" w:type="dxa"/>
          </w:tcPr>
          <w:p w14:paraId="22BE373C" w14:textId="77777777" w:rsidR="00A724F1" w:rsidRPr="00F46186" w:rsidRDefault="00A724F1" w:rsidP="00393B60">
            <w:pPr>
              <w:jc w:val="both"/>
              <w:rPr>
                <w:sz w:val="24"/>
                <w:szCs w:val="24"/>
                <w:lang w:eastAsia="ru-RU"/>
              </w:rPr>
            </w:pPr>
            <w:r w:rsidRPr="00F46186">
              <w:rPr>
                <w:sz w:val="24"/>
                <w:szCs w:val="24"/>
                <w:lang w:eastAsia="ru-RU"/>
              </w:rPr>
              <w:t>Нарушение требований нормативных документов Системы управления окружающей средой (СУОС) АО «ТМТП» в части обеспечения охраны окружающей среды</w:t>
            </w:r>
          </w:p>
        </w:tc>
        <w:tc>
          <w:tcPr>
            <w:tcW w:w="1985" w:type="dxa"/>
            <w:vAlign w:val="center"/>
          </w:tcPr>
          <w:p w14:paraId="7659B7A9" w14:textId="77777777" w:rsidR="00A724F1" w:rsidRPr="00F46186" w:rsidRDefault="00A724F1" w:rsidP="00393B60">
            <w:pPr>
              <w:jc w:val="center"/>
              <w:rPr>
                <w:sz w:val="24"/>
                <w:szCs w:val="24"/>
                <w:lang w:eastAsia="ru-RU"/>
              </w:rPr>
            </w:pPr>
            <w:r w:rsidRPr="00F46186">
              <w:rPr>
                <w:sz w:val="24"/>
                <w:szCs w:val="24"/>
                <w:lang w:eastAsia="ru-RU"/>
              </w:rPr>
              <w:t>10000</w:t>
            </w:r>
          </w:p>
        </w:tc>
        <w:tc>
          <w:tcPr>
            <w:tcW w:w="1984" w:type="dxa"/>
            <w:vAlign w:val="center"/>
          </w:tcPr>
          <w:p w14:paraId="6AE7B771" w14:textId="77777777" w:rsidR="00A724F1" w:rsidRPr="00F46186" w:rsidRDefault="00A724F1" w:rsidP="00393B60">
            <w:pPr>
              <w:jc w:val="center"/>
              <w:rPr>
                <w:sz w:val="24"/>
                <w:szCs w:val="24"/>
                <w:lang w:eastAsia="ru-RU"/>
              </w:rPr>
            </w:pPr>
            <w:r w:rsidRPr="00F46186">
              <w:rPr>
                <w:sz w:val="24"/>
                <w:szCs w:val="24"/>
                <w:lang w:eastAsia="ru-RU"/>
              </w:rPr>
              <w:t>20 000</w:t>
            </w:r>
          </w:p>
        </w:tc>
      </w:tr>
      <w:tr w:rsidR="00A724F1" w:rsidRPr="00F46186" w14:paraId="19BDC66D" w14:textId="77777777" w:rsidTr="00393B60">
        <w:trPr>
          <w:trHeight w:val="329"/>
        </w:trPr>
        <w:tc>
          <w:tcPr>
            <w:tcW w:w="707" w:type="dxa"/>
            <w:vAlign w:val="center"/>
          </w:tcPr>
          <w:p w14:paraId="6F8BA79A" w14:textId="77777777" w:rsidR="00A724F1" w:rsidRPr="00F46186" w:rsidRDefault="00A724F1" w:rsidP="00393B60">
            <w:pPr>
              <w:jc w:val="center"/>
              <w:rPr>
                <w:sz w:val="24"/>
                <w:szCs w:val="24"/>
                <w:lang w:eastAsia="ru-RU"/>
              </w:rPr>
            </w:pPr>
            <w:r w:rsidRPr="00F46186">
              <w:rPr>
                <w:sz w:val="24"/>
                <w:szCs w:val="24"/>
                <w:lang w:eastAsia="ru-RU"/>
              </w:rPr>
              <w:t>4.</w:t>
            </w:r>
          </w:p>
        </w:tc>
        <w:tc>
          <w:tcPr>
            <w:tcW w:w="5071" w:type="dxa"/>
          </w:tcPr>
          <w:p w14:paraId="5BA9B196" w14:textId="77777777" w:rsidR="00A724F1" w:rsidRPr="00F46186" w:rsidRDefault="00A724F1" w:rsidP="00393B60">
            <w:pPr>
              <w:jc w:val="both"/>
              <w:rPr>
                <w:sz w:val="24"/>
                <w:szCs w:val="24"/>
                <w:lang w:eastAsia="ru-RU"/>
              </w:rPr>
            </w:pPr>
            <w:r w:rsidRPr="00F46186">
              <w:rPr>
                <w:sz w:val="24"/>
                <w:szCs w:val="24"/>
                <w:lang w:eastAsia="ru-RU"/>
              </w:rPr>
              <w:t>Нарушение требований локальных нормативных актов АО «ТМТП» по пропускному и внутриобъектовому  режиму</w:t>
            </w:r>
          </w:p>
        </w:tc>
        <w:tc>
          <w:tcPr>
            <w:tcW w:w="1985" w:type="dxa"/>
            <w:vAlign w:val="center"/>
          </w:tcPr>
          <w:p w14:paraId="180E9E0A" w14:textId="77777777" w:rsidR="00A724F1" w:rsidRPr="00F46186" w:rsidRDefault="00A724F1" w:rsidP="00393B60">
            <w:pPr>
              <w:jc w:val="center"/>
              <w:rPr>
                <w:sz w:val="24"/>
                <w:szCs w:val="24"/>
                <w:lang w:eastAsia="ru-RU"/>
              </w:rPr>
            </w:pPr>
            <w:r w:rsidRPr="00F46186">
              <w:rPr>
                <w:sz w:val="24"/>
                <w:szCs w:val="24"/>
                <w:lang w:eastAsia="ru-RU"/>
              </w:rPr>
              <w:t>5 000</w:t>
            </w:r>
          </w:p>
        </w:tc>
        <w:tc>
          <w:tcPr>
            <w:tcW w:w="1984" w:type="dxa"/>
            <w:vAlign w:val="center"/>
          </w:tcPr>
          <w:p w14:paraId="03D1913F" w14:textId="77777777" w:rsidR="00A724F1" w:rsidRPr="00F46186" w:rsidRDefault="00A724F1" w:rsidP="00393B60">
            <w:pPr>
              <w:jc w:val="center"/>
              <w:rPr>
                <w:sz w:val="24"/>
                <w:szCs w:val="24"/>
                <w:lang w:eastAsia="ru-RU"/>
              </w:rPr>
            </w:pPr>
            <w:r w:rsidRPr="00F46186">
              <w:rPr>
                <w:sz w:val="24"/>
                <w:szCs w:val="24"/>
                <w:lang w:eastAsia="ru-RU"/>
              </w:rPr>
              <w:t>10 000</w:t>
            </w:r>
          </w:p>
        </w:tc>
      </w:tr>
      <w:tr w:rsidR="00A724F1" w:rsidRPr="00F46186" w14:paraId="37BAEBC3" w14:textId="77777777" w:rsidTr="00393B60">
        <w:trPr>
          <w:trHeight w:val="329"/>
        </w:trPr>
        <w:tc>
          <w:tcPr>
            <w:tcW w:w="707" w:type="dxa"/>
            <w:vAlign w:val="center"/>
          </w:tcPr>
          <w:p w14:paraId="20720157" w14:textId="77777777" w:rsidR="00A724F1" w:rsidRPr="00F46186" w:rsidRDefault="00A724F1" w:rsidP="00393B60">
            <w:pPr>
              <w:jc w:val="center"/>
              <w:rPr>
                <w:sz w:val="24"/>
                <w:szCs w:val="24"/>
                <w:lang w:eastAsia="ru-RU"/>
              </w:rPr>
            </w:pPr>
            <w:r w:rsidRPr="00F46186">
              <w:rPr>
                <w:sz w:val="24"/>
                <w:szCs w:val="24"/>
                <w:lang w:eastAsia="ru-RU"/>
              </w:rPr>
              <w:t>5.</w:t>
            </w:r>
          </w:p>
        </w:tc>
        <w:tc>
          <w:tcPr>
            <w:tcW w:w="5071" w:type="dxa"/>
          </w:tcPr>
          <w:p w14:paraId="50AA33DB" w14:textId="77777777" w:rsidR="00A724F1" w:rsidRPr="00F46186" w:rsidRDefault="00A724F1" w:rsidP="00393B60">
            <w:pPr>
              <w:jc w:val="both"/>
              <w:rPr>
                <w:sz w:val="24"/>
                <w:szCs w:val="24"/>
                <w:lang w:eastAsia="ru-RU"/>
              </w:rPr>
            </w:pPr>
            <w:r w:rsidRPr="00F46186">
              <w:rPr>
                <w:sz w:val="24"/>
                <w:szCs w:val="24"/>
                <w:lang w:eastAsia="ru-RU"/>
              </w:rPr>
              <w:t>Перемещение спиртных напитков через КПП или по территории АО «ТМТП»</w:t>
            </w:r>
          </w:p>
        </w:tc>
        <w:tc>
          <w:tcPr>
            <w:tcW w:w="1985" w:type="dxa"/>
            <w:vAlign w:val="center"/>
          </w:tcPr>
          <w:p w14:paraId="2C943CD0" w14:textId="77777777" w:rsidR="00A724F1" w:rsidRPr="00F46186" w:rsidRDefault="00A724F1" w:rsidP="00393B60">
            <w:pPr>
              <w:jc w:val="center"/>
              <w:rPr>
                <w:sz w:val="24"/>
                <w:szCs w:val="24"/>
                <w:lang w:eastAsia="ru-RU"/>
              </w:rPr>
            </w:pPr>
            <w:r w:rsidRPr="00F46186">
              <w:rPr>
                <w:sz w:val="24"/>
                <w:szCs w:val="24"/>
                <w:lang w:eastAsia="ru-RU"/>
              </w:rPr>
              <w:t>5 000</w:t>
            </w:r>
          </w:p>
        </w:tc>
        <w:tc>
          <w:tcPr>
            <w:tcW w:w="1984" w:type="dxa"/>
            <w:vAlign w:val="center"/>
          </w:tcPr>
          <w:p w14:paraId="4DEDD2C0" w14:textId="77777777" w:rsidR="00A724F1" w:rsidRPr="00F46186" w:rsidRDefault="00A724F1" w:rsidP="00393B60">
            <w:pPr>
              <w:jc w:val="center"/>
              <w:rPr>
                <w:sz w:val="24"/>
                <w:szCs w:val="24"/>
                <w:lang w:eastAsia="ru-RU"/>
              </w:rPr>
            </w:pPr>
            <w:r w:rsidRPr="00F46186">
              <w:rPr>
                <w:sz w:val="24"/>
                <w:szCs w:val="24"/>
                <w:lang w:eastAsia="ru-RU"/>
              </w:rPr>
              <w:t>10 000</w:t>
            </w:r>
          </w:p>
        </w:tc>
      </w:tr>
      <w:tr w:rsidR="00A724F1" w:rsidRPr="00F46186" w14:paraId="0828AE17" w14:textId="77777777" w:rsidTr="00393B60">
        <w:tc>
          <w:tcPr>
            <w:tcW w:w="707" w:type="dxa"/>
            <w:vAlign w:val="center"/>
          </w:tcPr>
          <w:p w14:paraId="18F373C8" w14:textId="77777777" w:rsidR="00A724F1" w:rsidRPr="00F46186" w:rsidRDefault="00A724F1" w:rsidP="00393B60">
            <w:pPr>
              <w:jc w:val="center"/>
              <w:rPr>
                <w:sz w:val="24"/>
                <w:szCs w:val="24"/>
                <w:lang w:eastAsia="ru-RU"/>
              </w:rPr>
            </w:pPr>
            <w:r w:rsidRPr="00F46186">
              <w:rPr>
                <w:sz w:val="24"/>
                <w:szCs w:val="24"/>
                <w:lang w:eastAsia="ru-RU"/>
              </w:rPr>
              <w:t>6.</w:t>
            </w:r>
          </w:p>
        </w:tc>
        <w:tc>
          <w:tcPr>
            <w:tcW w:w="5071" w:type="dxa"/>
          </w:tcPr>
          <w:p w14:paraId="4EAD6E43" w14:textId="77777777" w:rsidR="00A724F1" w:rsidRPr="00F46186" w:rsidRDefault="00A724F1" w:rsidP="00393B60">
            <w:pPr>
              <w:jc w:val="both"/>
              <w:rPr>
                <w:sz w:val="24"/>
                <w:szCs w:val="24"/>
                <w:lang w:eastAsia="ru-RU"/>
              </w:rPr>
            </w:pPr>
            <w:r w:rsidRPr="00F46186">
              <w:rPr>
                <w:sz w:val="24"/>
                <w:szCs w:val="24"/>
                <w:lang w:eastAsia="ru-RU"/>
              </w:rPr>
              <w:t>Появление на территории АО «ТМТП» или попытка прохода через КПП АО «ТМТП» в состоянии алкогольного, наркотического или токсического опьянения</w:t>
            </w:r>
          </w:p>
        </w:tc>
        <w:tc>
          <w:tcPr>
            <w:tcW w:w="1985" w:type="dxa"/>
            <w:vAlign w:val="center"/>
          </w:tcPr>
          <w:p w14:paraId="6E6BD96D" w14:textId="77777777" w:rsidR="00A724F1" w:rsidRPr="00F46186" w:rsidRDefault="00A724F1" w:rsidP="00393B60">
            <w:pPr>
              <w:jc w:val="center"/>
              <w:rPr>
                <w:sz w:val="24"/>
                <w:szCs w:val="24"/>
                <w:lang w:eastAsia="ru-RU"/>
              </w:rPr>
            </w:pPr>
            <w:r w:rsidRPr="00F46186">
              <w:rPr>
                <w:sz w:val="24"/>
                <w:szCs w:val="24"/>
                <w:lang w:eastAsia="ru-RU"/>
              </w:rPr>
              <w:t>5 000</w:t>
            </w:r>
          </w:p>
        </w:tc>
        <w:tc>
          <w:tcPr>
            <w:tcW w:w="1984" w:type="dxa"/>
            <w:vAlign w:val="center"/>
          </w:tcPr>
          <w:p w14:paraId="3A8129AD" w14:textId="77777777" w:rsidR="00A724F1" w:rsidRPr="00F46186" w:rsidRDefault="00A724F1" w:rsidP="00393B60">
            <w:pPr>
              <w:jc w:val="center"/>
              <w:rPr>
                <w:sz w:val="24"/>
                <w:szCs w:val="24"/>
                <w:lang w:eastAsia="ru-RU"/>
              </w:rPr>
            </w:pPr>
            <w:r w:rsidRPr="00F46186">
              <w:rPr>
                <w:sz w:val="24"/>
                <w:szCs w:val="24"/>
                <w:lang w:eastAsia="ru-RU"/>
              </w:rPr>
              <w:t>10 000</w:t>
            </w:r>
          </w:p>
        </w:tc>
      </w:tr>
      <w:tr w:rsidR="00A724F1" w:rsidRPr="00F46186" w14:paraId="37808406" w14:textId="77777777" w:rsidTr="00393B60">
        <w:tc>
          <w:tcPr>
            <w:tcW w:w="707" w:type="dxa"/>
            <w:vAlign w:val="center"/>
          </w:tcPr>
          <w:p w14:paraId="1BAB4C79" w14:textId="77777777" w:rsidR="00A724F1" w:rsidRPr="00F46186" w:rsidRDefault="00A724F1" w:rsidP="00393B60">
            <w:pPr>
              <w:jc w:val="center"/>
              <w:rPr>
                <w:sz w:val="24"/>
                <w:szCs w:val="24"/>
                <w:lang w:eastAsia="ru-RU"/>
              </w:rPr>
            </w:pPr>
            <w:r w:rsidRPr="00F46186">
              <w:rPr>
                <w:sz w:val="24"/>
                <w:szCs w:val="24"/>
                <w:lang w:eastAsia="ru-RU"/>
              </w:rPr>
              <w:t>7.</w:t>
            </w:r>
          </w:p>
        </w:tc>
        <w:tc>
          <w:tcPr>
            <w:tcW w:w="5071" w:type="dxa"/>
          </w:tcPr>
          <w:p w14:paraId="15A18691" w14:textId="77777777" w:rsidR="00A724F1" w:rsidRPr="00F46186" w:rsidRDefault="00A724F1" w:rsidP="00393B60">
            <w:pPr>
              <w:jc w:val="both"/>
              <w:rPr>
                <w:sz w:val="24"/>
                <w:szCs w:val="24"/>
                <w:lang w:eastAsia="ru-RU"/>
              </w:rPr>
            </w:pPr>
            <w:r w:rsidRPr="00F46186">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70B41C86" w14:textId="77777777" w:rsidR="00A724F1" w:rsidRPr="00F46186" w:rsidRDefault="00A724F1" w:rsidP="00393B60">
            <w:pPr>
              <w:jc w:val="center"/>
              <w:rPr>
                <w:sz w:val="24"/>
                <w:szCs w:val="24"/>
                <w:lang w:eastAsia="ru-RU"/>
              </w:rPr>
            </w:pPr>
            <w:r w:rsidRPr="00F46186">
              <w:rPr>
                <w:sz w:val="24"/>
                <w:szCs w:val="24"/>
                <w:lang w:eastAsia="ru-RU"/>
              </w:rPr>
              <w:t>1 000</w:t>
            </w:r>
          </w:p>
        </w:tc>
        <w:tc>
          <w:tcPr>
            <w:tcW w:w="1984" w:type="dxa"/>
            <w:vAlign w:val="center"/>
          </w:tcPr>
          <w:p w14:paraId="48B73531" w14:textId="77777777" w:rsidR="00A724F1" w:rsidRPr="00F46186" w:rsidRDefault="00A724F1" w:rsidP="00393B60">
            <w:pPr>
              <w:jc w:val="center"/>
              <w:rPr>
                <w:sz w:val="24"/>
                <w:szCs w:val="24"/>
                <w:lang w:eastAsia="ru-RU"/>
              </w:rPr>
            </w:pPr>
            <w:r w:rsidRPr="00F46186">
              <w:rPr>
                <w:sz w:val="24"/>
                <w:szCs w:val="24"/>
                <w:lang w:eastAsia="ru-RU"/>
              </w:rPr>
              <w:t>1 500</w:t>
            </w:r>
          </w:p>
        </w:tc>
      </w:tr>
      <w:tr w:rsidR="00A724F1" w:rsidRPr="00F46186" w14:paraId="3F9B2934" w14:textId="77777777" w:rsidTr="00393B60">
        <w:tc>
          <w:tcPr>
            <w:tcW w:w="707" w:type="dxa"/>
            <w:vAlign w:val="center"/>
          </w:tcPr>
          <w:p w14:paraId="5855B13F" w14:textId="77777777" w:rsidR="00A724F1" w:rsidRPr="00F46186" w:rsidRDefault="00A724F1" w:rsidP="00393B60">
            <w:pPr>
              <w:jc w:val="center"/>
              <w:rPr>
                <w:sz w:val="24"/>
                <w:szCs w:val="24"/>
                <w:lang w:eastAsia="ru-RU"/>
              </w:rPr>
            </w:pPr>
            <w:r w:rsidRPr="00F46186">
              <w:rPr>
                <w:sz w:val="24"/>
                <w:szCs w:val="24"/>
                <w:lang w:eastAsia="ru-RU"/>
              </w:rPr>
              <w:t>8.</w:t>
            </w:r>
          </w:p>
        </w:tc>
        <w:tc>
          <w:tcPr>
            <w:tcW w:w="5071" w:type="dxa"/>
          </w:tcPr>
          <w:p w14:paraId="6A7D9A45" w14:textId="77777777" w:rsidR="00A724F1" w:rsidRPr="00F46186" w:rsidRDefault="00A724F1" w:rsidP="00393B60">
            <w:pPr>
              <w:jc w:val="both"/>
              <w:rPr>
                <w:sz w:val="24"/>
                <w:szCs w:val="24"/>
                <w:lang w:eastAsia="ru-RU"/>
              </w:rPr>
            </w:pPr>
            <w:r w:rsidRPr="00F46186">
              <w:rPr>
                <w:sz w:val="24"/>
                <w:szCs w:val="24"/>
                <w:lang w:eastAsia="ru-RU"/>
              </w:rPr>
              <w:t>Невыполнение требований работников Дирекции по экономической безопасности АО «ТМТП» при выполнении ими функциональных обязанностей</w:t>
            </w:r>
          </w:p>
        </w:tc>
        <w:tc>
          <w:tcPr>
            <w:tcW w:w="1985" w:type="dxa"/>
            <w:vAlign w:val="center"/>
          </w:tcPr>
          <w:p w14:paraId="6F9447D8" w14:textId="77777777" w:rsidR="00A724F1" w:rsidRPr="00F46186" w:rsidRDefault="00A724F1" w:rsidP="00393B60">
            <w:pPr>
              <w:jc w:val="center"/>
              <w:rPr>
                <w:sz w:val="24"/>
                <w:szCs w:val="24"/>
                <w:lang w:eastAsia="ru-RU"/>
              </w:rPr>
            </w:pPr>
            <w:r w:rsidRPr="00F46186">
              <w:rPr>
                <w:sz w:val="24"/>
                <w:szCs w:val="24"/>
                <w:lang w:eastAsia="ru-RU"/>
              </w:rPr>
              <w:t>10 000</w:t>
            </w:r>
          </w:p>
        </w:tc>
        <w:tc>
          <w:tcPr>
            <w:tcW w:w="1984" w:type="dxa"/>
            <w:vAlign w:val="center"/>
          </w:tcPr>
          <w:p w14:paraId="26951033" w14:textId="77777777" w:rsidR="00A724F1" w:rsidRPr="00F46186" w:rsidRDefault="00A724F1" w:rsidP="00393B60">
            <w:pPr>
              <w:jc w:val="center"/>
              <w:rPr>
                <w:sz w:val="24"/>
                <w:szCs w:val="24"/>
                <w:lang w:eastAsia="ru-RU"/>
              </w:rPr>
            </w:pPr>
            <w:r w:rsidRPr="00F46186">
              <w:rPr>
                <w:sz w:val="24"/>
                <w:szCs w:val="24"/>
                <w:lang w:eastAsia="ru-RU"/>
              </w:rPr>
              <w:t>15 000</w:t>
            </w:r>
          </w:p>
        </w:tc>
      </w:tr>
      <w:tr w:rsidR="00A724F1" w:rsidRPr="00F46186" w14:paraId="2972E86F" w14:textId="77777777" w:rsidTr="00393B60">
        <w:tc>
          <w:tcPr>
            <w:tcW w:w="707" w:type="dxa"/>
            <w:vAlign w:val="center"/>
          </w:tcPr>
          <w:p w14:paraId="3E887DF7" w14:textId="77777777" w:rsidR="00A724F1" w:rsidRPr="00F46186" w:rsidRDefault="00A724F1" w:rsidP="00393B60">
            <w:pPr>
              <w:jc w:val="center"/>
              <w:rPr>
                <w:sz w:val="24"/>
                <w:szCs w:val="24"/>
                <w:lang w:eastAsia="ru-RU"/>
              </w:rPr>
            </w:pPr>
            <w:r w:rsidRPr="00F46186">
              <w:rPr>
                <w:sz w:val="24"/>
                <w:szCs w:val="24"/>
                <w:lang w:eastAsia="ru-RU"/>
              </w:rPr>
              <w:t>9.</w:t>
            </w:r>
          </w:p>
        </w:tc>
        <w:tc>
          <w:tcPr>
            <w:tcW w:w="5071" w:type="dxa"/>
          </w:tcPr>
          <w:p w14:paraId="155550EA" w14:textId="77777777" w:rsidR="00A724F1" w:rsidRPr="00F46186" w:rsidRDefault="00A724F1" w:rsidP="00393B60">
            <w:pPr>
              <w:jc w:val="both"/>
              <w:rPr>
                <w:sz w:val="24"/>
                <w:szCs w:val="24"/>
                <w:lang w:eastAsia="ru-RU"/>
              </w:rPr>
            </w:pPr>
            <w:r w:rsidRPr="00F46186">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5" w:type="dxa"/>
            <w:vAlign w:val="center"/>
          </w:tcPr>
          <w:p w14:paraId="050DCEDE" w14:textId="77777777" w:rsidR="00A724F1" w:rsidRPr="00F46186" w:rsidRDefault="00A724F1" w:rsidP="00393B60">
            <w:pPr>
              <w:jc w:val="center"/>
              <w:rPr>
                <w:sz w:val="24"/>
                <w:szCs w:val="24"/>
                <w:lang w:eastAsia="ru-RU"/>
              </w:rPr>
            </w:pPr>
            <w:r w:rsidRPr="00F46186">
              <w:rPr>
                <w:sz w:val="24"/>
                <w:szCs w:val="24"/>
                <w:lang w:eastAsia="ru-RU"/>
              </w:rPr>
              <w:t>1 000</w:t>
            </w:r>
          </w:p>
        </w:tc>
        <w:tc>
          <w:tcPr>
            <w:tcW w:w="1984" w:type="dxa"/>
            <w:vAlign w:val="center"/>
          </w:tcPr>
          <w:p w14:paraId="7DC5D46A" w14:textId="77777777" w:rsidR="00A724F1" w:rsidRPr="00F46186" w:rsidRDefault="00A724F1" w:rsidP="00393B60">
            <w:pPr>
              <w:jc w:val="center"/>
              <w:rPr>
                <w:sz w:val="24"/>
                <w:szCs w:val="24"/>
                <w:lang w:eastAsia="ru-RU"/>
              </w:rPr>
            </w:pPr>
            <w:r w:rsidRPr="00F46186">
              <w:rPr>
                <w:sz w:val="24"/>
                <w:szCs w:val="24"/>
                <w:lang w:eastAsia="ru-RU"/>
              </w:rPr>
              <w:t>1 500</w:t>
            </w:r>
          </w:p>
        </w:tc>
      </w:tr>
      <w:tr w:rsidR="00A724F1" w:rsidRPr="00F46186" w14:paraId="324EE516" w14:textId="77777777" w:rsidTr="00393B60">
        <w:tc>
          <w:tcPr>
            <w:tcW w:w="707" w:type="dxa"/>
            <w:vAlign w:val="center"/>
          </w:tcPr>
          <w:p w14:paraId="384BC2F7" w14:textId="77777777" w:rsidR="00A724F1" w:rsidRPr="00F46186" w:rsidRDefault="00A724F1" w:rsidP="00393B60">
            <w:pPr>
              <w:jc w:val="center"/>
              <w:rPr>
                <w:sz w:val="24"/>
                <w:szCs w:val="24"/>
                <w:lang w:eastAsia="ru-RU"/>
              </w:rPr>
            </w:pPr>
            <w:r w:rsidRPr="00F46186">
              <w:rPr>
                <w:sz w:val="24"/>
                <w:szCs w:val="24"/>
                <w:lang w:eastAsia="ru-RU"/>
              </w:rPr>
              <w:t>10.</w:t>
            </w:r>
          </w:p>
        </w:tc>
        <w:tc>
          <w:tcPr>
            <w:tcW w:w="5071" w:type="dxa"/>
          </w:tcPr>
          <w:p w14:paraId="4D835300" w14:textId="77777777" w:rsidR="00A724F1" w:rsidRPr="00F46186" w:rsidRDefault="00A724F1" w:rsidP="00393B60">
            <w:pPr>
              <w:jc w:val="both"/>
              <w:rPr>
                <w:sz w:val="24"/>
                <w:szCs w:val="24"/>
                <w:lang w:eastAsia="ru-RU"/>
              </w:rPr>
            </w:pPr>
            <w:r w:rsidRPr="00F46186">
              <w:rPr>
                <w:sz w:val="24"/>
                <w:szCs w:val="24"/>
                <w:lang w:eastAsia="ru-RU"/>
              </w:rPr>
              <w:t xml:space="preserve">Вывоз (вынос) материальных ценностей без </w:t>
            </w:r>
            <w:r w:rsidRPr="00F46186">
              <w:rPr>
                <w:sz w:val="24"/>
                <w:szCs w:val="24"/>
                <w:lang w:eastAsia="ru-RU"/>
              </w:rPr>
              <w:lastRenderedPageBreak/>
              <w:t>оформления соответствующих документов</w:t>
            </w:r>
          </w:p>
        </w:tc>
        <w:tc>
          <w:tcPr>
            <w:tcW w:w="1985" w:type="dxa"/>
            <w:vAlign w:val="center"/>
          </w:tcPr>
          <w:p w14:paraId="4213F59A" w14:textId="77777777" w:rsidR="00A724F1" w:rsidRPr="00F46186" w:rsidRDefault="00A724F1" w:rsidP="00393B60">
            <w:pPr>
              <w:jc w:val="center"/>
              <w:rPr>
                <w:sz w:val="24"/>
                <w:szCs w:val="24"/>
                <w:lang w:eastAsia="ru-RU"/>
              </w:rPr>
            </w:pPr>
            <w:r w:rsidRPr="00F46186">
              <w:rPr>
                <w:sz w:val="24"/>
                <w:szCs w:val="24"/>
                <w:lang w:eastAsia="ru-RU"/>
              </w:rPr>
              <w:lastRenderedPageBreak/>
              <w:t>2 000</w:t>
            </w:r>
          </w:p>
        </w:tc>
        <w:tc>
          <w:tcPr>
            <w:tcW w:w="1984" w:type="dxa"/>
            <w:vAlign w:val="center"/>
          </w:tcPr>
          <w:p w14:paraId="12C1DD2E" w14:textId="77777777" w:rsidR="00A724F1" w:rsidRPr="00F46186" w:rsidRDefault="00A724F1" w:rsidP="00393B60">
            <w:pPr>
              <w:jc w:val="center"/>
              <w:rPr>
                <w:sz w:val="24"/>
                <w:szCs w:val="24"/>
                <w:lang w:eastAsia="ru-RU"/>
              </w:rPr>
            </w:pPr>
            <w:r w:rsidRPr="00F46186">
              <w:rPr>
                <w:sz w:val="24"/>
                <w:szCs w:val="24"/>
                <w:lang w:eastAsia="ru-RU"/>
              </w:rPr>
              <w:t>4 000</w:t>
            </w:r>
          </w:p>
        </w:tc>
      </w:tr>
      <w:tr w:rsidR="00A724F1" w:rsidRPr="00F46186" w14:paraId="512745A7" w14:textId="77777777" w:rsidTr="00393B60">
        <w:tc>
          <w:tcPr>
            <w:tcW w:w="707" w:type="dxa"/>
            <w:vAlign w:val="center"/>
          </w:tcPr>
          <w:p w14:paraId="17B73963" w14:textId="77777777" w:rsidR="00A724F1" w:rsidRPr="00F46186" w:rsidRDefault="00A724F1" w:rsidP="00393B60">
            <w:pPr>
              <w:jc w:val="center"/>
              <w:rPr>
                <w:sz w:val="24"/>
                <w:szCs w:val="24"/>
                <w:lang w:eastAsia="ru-RU"/>
              </w:rPr>
            </w:pPr>
            <w:r w:rsidRPr="00F46186">
              <w:rPr>
                <w:sz w:val="24"/>
                <w:szCs w:val="24"/>
                <w:lang w:eastAsia="ru-RU"/>
              </w:rPr>
              <w:t>11.</w:t>
            </w:r>
          </w:p>
        </w:tc>
        <w:tc>
          <w:tcPr>
            <w:tcW w:w="5071" w:type="dxa"/>
          </w:tcPr>
          <w:p w14:paraId="6B214DE0" w14:textId="77777777" w:rsidR="00A724F1" w:rsidRPr="00F46186" w:rsidRDefault="00A724F1" w:rsidP="00393B60">
            <w:pPr>
              <w:jc w:val="both"/>
              <w:rPr>
                <w:sz w:val="24"/>
                <w:szCs w:val="24"/>
                <w:lang w:eastAsia="ru-RU"/>
              </w:rPr>
            </w:pPr>
            <w:r w:rsidRPr="00F46186">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77B56C14" w14:textId="77777777" w:rsidR="00A724F1" w:rsidRPr="00F46186" w:rsidRDefault="00A724F1" w:rsidP="00393B60">
            <w:pPr>
              <w:jc w:val="center"/>
              <w:rPr>
                <w:sz w:val="24"/>
                <w:szCs w:val="24"/>
                <w:lang w:eastAsia="ru-RU"/>
              </w:rPr>
            </w:pPr>
            <w:r w:rsidRPr="00F46186">
              <w:rPr>
                <w:sz w:val="24"/>
                <w:szCs w:val="24"/>
                <w:lang w:eastAsia="ru-RU"/>
              </w:rPr>
              <w:t>2 500</w:t>
            </w:r>
          </w:p>
        </w:tc>
        <w:tc>
          <w:tcPr>
            <w:tcW w:w="1984" w:type="dxa"/>
            <w:vAlign w:val="center"/>
          </w:tcPr>
          <w:p w14:paraId="06003614" w14:textId="77777777" w:rsidR="00A724F1" w:rsidRPr="00F46186" w:rsidRDefault="00A724F1" w:rsidP="00393B60">
            <w:pPr>
              <w:jc w:val="center"/>
              <w:rPr>
                <w:sz w:val="24"/>
                <w:szCs w:val="24"/>
                <w:lang w:eastAsia="ru-RU"/>
              </w:rPr>
            </w:pPr>
            <w:r w:rsidRPr="00F46186">
              <w:rPr>
                <w:sz w:val="24"/>
                <w:szCs w:val="24"/>
                <w:lang w:eastAsia="ru-RU"/>
              </w:rPr>
              <w:t>-</w:t>
            </w:r>
          </w:p>
        </w:tc>
      </w:tr>
      <w:tr w:rsidR="00A724F1" w:rsidRPr="00F46186" w14:paraId="22128EC1" w14:textId="77777777" w:rsidTr="00393B60">
        <w:tc>
          <w:tcPr>
            <w:tcW w:w="707" w:type="dxa"/>
            <w:vAlign w:val="center"/>
          </w:tcPr>
          <w:p w14:paraId="6AA7EDD5" w14:textId="77777777" w:rsidR="00A724F1" w:rsidRPr="00F46186" w:rsidRDefault="00A724F1" w:rsidP="00393B60">
            <w:pPr>
              <w:jc w:val="center"/>
              <w:rPr>
                <w:sz w:val="24"/>
                <w:szCs w:val="24"/>
                <w:lang w:eastAsia="ru-RU"/>
              </w:rPr>
            </w:pPr>
            <w:r w:rsidRPr="00F46186">
              <w:rPr>
                <w:sz w:val="24"/>
                <w:szCs w:val="24"/>
                <w:lang w:eastAsia="ru-RU"/>
              </w:rPr>
              <w:t>12.</w:t>
            </w:r>
          </w:p>
        </w:tc>
        <w:tc>
          <w:tcPr>
            <w:tcW w:w="5071" w:type="dxa"/>
          </w:tcPr>
          <w:p w14:paraId="475C003C" w14:textId="77777777" w:rsidR="00A724F1" w:rsidRPr="00F46186" w:rsidRDefault="00A724F1" w:rsidP="00393B60">
            <w:pPr>
              <w:jc w:val="both"/>
              <w:rPr>
                <w:sz w:val="24"/>
                <w:szCs w:val="24"/>
                <w:lang w:eastAsia="ru-RU"/>
              </w:rPr>
            </w:pPr>
            <w:r w:rsidRPr="00F46186">
              <w:rPr>
                <w:sz w:val="24"/>
                <w:szCs w:val="24"/>
                <w:lang w:eastAsia="ru-RU"/>
              </w:rPr>
              <w:t>Передача личного пропуска работника другому лицу.</w:t>
            </w:r>
          </w:p>
        </w:tc>
        <w:tc>
          <w:tcPr>
            <w:tcW w:w="1985" w:type="dxa"/>
            <w:vAlign w:val="center"/>
          </w:tcPr>
          <w:p w14:paraId="2F81E14E" w14:textId="77777777" w:rsidR="00A724F1" w:rsidRPr="00F46186" w:rsidRDefault="00A724F1" w:rsidP="00393B60">
            <w:pPr>
              <w:jc w:val="center"/>
              <w:rPr>
                <w:sz w:val="24"/>
                <w:szCs w:val="24"/>
                <w:lang w:eastAsia="ru-RU"/>
              </w:rPr>
            </w:pPr>
            <w:r w:rsidRPr="00F46186">
              <w:rPr>
                <w:sz w:val="24"/>
                <w:szCs w:val="24"/>
                <w:lang w:eastAsia="ru-RU"/>
              </w:rPr>
              <w:t>1 000</w:t>
            </w:r>
          </w:p>
        </w:tc>
        <w:tc>
          <w:tcPr>
            <w:tcW w:w="1984" w:type="dxa"/>
            <w:vAlign w:val="center"/>
          </w:tcPr>
          <w:p w14:paraId="24AD2935" w14:textId="77777777" w:rsidR="00A724F1" w:rsidRPr="00F46186" w:rsidRDefault="00A724F1" w:rsidP="00393B60">
            <w:pPr>
              <w:jc w:val="center"/>
              <w:rPr>
                <w:sz w:val="24"/>
                <w:szCs w:val="24"/>
                <w:lang w:eastAsia="ru-RU"/>
              </w:rPr>
            </w:pPr>
            <w:r w:rsidRPr="00F46186">
              <w:rPr>
                <w:sz w:val="24"/>
                <w:szCs w:val="24"/>
                <w:lang w:eastAsia="ru-RU"/>
              </w:rPr>
              <w:t>1 500</w:t>
            </w:r>
          </w:p>
        </w:tc>
      </w:tr>
      <w:tr w:rsidR="00A724F1" w:rsidRPr="00F46186" w14:paraId="10884DDC" w14:textId="77777777" w:rsidTr="00393B60">
        <w:tc>
          <w:tcPr>
            <w:tcW w:w="707" w:type="dxa"/>
            <w:vAlign w:val="center"/>
          </w:tcPr>
          <w:p w14:paraId="3CFB33F1" w14:textId="77777777" w:rsidR="00A724F1" w:rsidRPr="00F46186" w:rsidRDefault="00A724F1" w:rsidP="00393B60">
            <w:pPr>
              <w:jc w:val="center"/>
              <w:rPr>
                <w:sz w:val="24"/>
                <w:szCs w:val="24"/>
                <w:lang w:eastAsia="ru-RU"/>
              </w:rPr>
            </w:pPr>
            <w:r w:rsidRPr="00F46186">
              <w:rPr>
                <w:sz w:val="24"/>
                <w:szCs w:val="24"/>
                <w:lang w:eastAsia="ru-RU"/>
              </w:rPr>
              <w:t>13.</w:t>
            </w:r>
          </w:p>
        </w:tc>
        <w:tc>
          <w:tcPr>
            <w:tcW w:w="5071" w:type="dxa"/>
          </w:tcPr>
          <w:p w14:paraId="0C047660" w14:textId="77777777" w:rsidR="00A724F1" w:rsidRPr="00F46186" w:rsidRDefault="00A724F1" w:rsidP="00393B60">
            <w:pPr>
              <w:jc w:val="both"/>
              <w:rPr>
                <w:sz w:val="24"/>
                <w:szCs w:val="24"/>
                <w:lang w:eastAsia="ru-RU"/>
              </w:rPr>
            </w:pPr>
            <w:r w:rsidRPr="00F46186">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223E01D7" w14:textId="77777777" w:rsidR="00A724F1" w:rsidRPr="00F46186" w:rsidRDefault="00A724F1" w:rsidP="00393B60">
            <w:pPr>
              <w:jc w:val="center"/>
              <w:rPr>
                <w:sz w:val="24"/>
                <w:szCs w:val="24"/>
                <w:lang w:eastAsia="ru-RU"/>
              </w:rPr>
            </w:pPr>
            <w:r w:rsidRPr="00F46186">
              <w:rPr>
                <w:sz w:val="24"/>
                <w:szCs w:val="24"/>
                <w:lang w:eastAsia="ru-RU"/>
              </w:rPr>
              <w:t>5 000 + возмещение затрат на ремонт</w:t>
            </w:r>
          </w:p>
        </w:tc>
        <w:tc>
          <w:tcPr>
            <w:tcW w:w="1984" w:type="dxa"/>
            <w:vAlign w:val="center"/>
          </w:tcPr>
          <w:p w14:paraId="3FD95B17" w14:textId="77777777" w:rsidR="00A724F1" w:rsidRPr="00F46186" w:rsidRDefault="00A724F1" w:rsidP="00393B60">
            <w:pPr>
              <w:jc w:val="center"/>
              <w:rPr>
                <w:sz w:val="24"/>
                <w:szCs w:val="24"/>
                <w:lang w:eastAsia="ru-RU"/>
              </w:rPr>
            </w:pPr>
            <w:r w:rsidRPr="00F46186">
              <w:rPr>
                <w:sz w:val="24"/>
                <w:szCs w:val="24"/>
                <w:lang w:eastAsia="ru-RU"/>
              </w:rPr>
              <w:t>10 000 + возмещение затрат на ремонт</w:t>
            </w:r>
          </w:p>
        </w:tc>
      </w:tr>
      <w:tr w:rsidR="00A724F1" w:rsidRPr="00F46186" w14:paraId="257294F3" w14:textId="77777777" w:rsidTr="00393B60">
        <w:trPr>
          <w:trHeight w:val="777"/>
        </w:trPr>
        <w:tc>
          <w:tcPr>
            <w:tcW w:w="707" w:type="dxa"/>
            <w:vAlign w:val="center"/>
          </w:tcPr>
          <w:p w14:paraId="581FB5DB" w14:textId="77777777" w:rsidR="00A724F1" w:rsidRPr="00F46186" w:rsidRDefault="00A724F1" w:rsidP="00393B60">
            <w:pPr>
              <w:jc w:val="center"/>
              <w:rPr>
                <w:sz w:val="24"/>
                <w:szCs w:val="24"/>
                <w:lang w:eastAsia="ru-RU"/>
              </w:rPr>
            </w:pPr>
            <w:r w:rsidRPr="00F46186">
              <w:rPr>
                <w:sz w:val="24"/>
                <w:szCs w:val="24"/>
                <w:lang w:eastAsia="ru-RU"/>
              </w:rPr>
              <w:t>14.</w:t>
            </w:r>
          </w:p>
        </w:tc>
        <w:tc>
          <w:tcPr>
            <w:tcW w:w="5071" w:type="dxa"/>
          </w:tcPr>
          <w:p w14:paraId="53907098" w14:textId="77777777" w:rsidR="00A724F1" w:rsidRPr="00F46186" w:rsidRDefault="00A724F1" w:rsidP="00393B60">
            <w:pPr>
              <w:jc w:val="both"/>
              <w:rPr>
                <w:sz w:val="24"/>
                <w:szCs w:val="24"/>
                <w:lang w:eastAsia="ru-RU"/>
              </w:rPr>
            </w:pPr>
            <w:r w:rsidRPr="00F46186">
              <w:rPr>
                <w:sz w:val="24"/>
                <w:szCs w:val="24"/>
                <w:lang w:eastAsia="ru-RU"/>
              </w:rPr>
              <w:t>Несанкционированный провоз по территории АО «ТМТП» негабаритных конструкций и механизмов, отступление от согласованного маршрута движения</w:t>
            </w:r>
          </w:p>
        </w:tc>
        <w:tc>
          <w:tcPr>
            <w:tcW w:w="1985" w:type="dxa"/>
            <w:vAlign w:val="center"/>
          </w:tcPr>
          <w:p w14:paraId="673C4F7B" w14:textId="77777777" w:rsidR="00A724F1" w:rsidRPr="00F46186" w:rsidRDefault="00A724F1" w:rsidP="00393B60">
            <w:pPr>
              <w:jc w:val="center"/>
              <w:rPr>
                <w:sz w:val="24"/>
                <w:szCs w:val="24"/>
                <w:lang w:eastAsia="ru-RU"/>
              </w:rPr>
            </w:pPr>
            <w:r w:rsidRPr="00F46186">
              <w:rPr>
                <w:sz w:val="24"/>
                <w:szCs w:val="24"/>
                <w:lang w:eastAsia="ru-RU"/>
              </w:rPr>
              <w:t>2 500</w:t>
            </w:r>
          </w:p>
        </w:tc>
        <w:tc>
          <w:tcPr>
            <w:tcW w:w="1984" w:type="dxa"/>
            <w:vAlign w:val="center"/>
          </w:tcPr>
          <w:p w14:paraId="0FC220D7" w14:textId="77777777" w:rsidR="00A724F1" w:rsidRPr="00F46186" w:rsidRDefault="00A724F1" w:rsidP="00393B60">
            <w:pPr>
              <w:jc w:val="center"/>
              <w:rPr>
                <w:sz w:val="24"/>
                <w:szCs w:val="24"/>
                <w:lang w:eastAsia="ru-RU"/>
              </w:rPr>
            </w:pPr>
            <w:r w:rsidRPr="00F46186">
              <w:rPr>
                <w:sz w:val="24"/>
                <w:szCs w:val="24"/>
                <w:lang w:eastAsia="ru-RU"/>
              </w:rPr>
              <w:t>5 000</w:t>
            </w:r>
          </w:p>
        </w:tc>
      </w:tr>
      <w:tr w:rsidR="00A724F1" w:rsidRPr="00F46186" w14:paraId="351D4541" w14:textId="77777777" w:rsidTr="00393B60">
        <w:trPr>
          <w:trHeight w:val="498"/>
        </w:trPr>
        <w:tc>
          <w:tcPr>
            <w:tcW w:w="707" w:type="dxa"/>
            <w:vAlign w:val="center"/>
          </w:tcPr>
          <w:p w14:paraId="37C8F4A3" w14:textId="77777777" w:rsidR="00A724F1" w:rsidRPr="00F46186" w:rsidRDefault="00A724F1" w:rsidP="00393B60">
            <w:pPr>
              <w:jc w:val="center"/>
              <w:rPr>
                <w:sz w:val="24"/>
                <w:szCs w:val="24"/>
                <w:lang w:eastAsia="ru-RU"/>
              </w:rPr>
            </w:pPr>
            <w:r w:rsidRPr="00F46186">
              <w:rPr>
                <w:sz w:val="24"/>
                <w:szCs w:val="24"/>
                <w:lang w:eastAsia="ru-RU"/>
              </w:rPr>
              <w:t>15.</w:t>
            </w:r>
          </w:p>
        </w:tc>
        <w:tc>
          <w:tcPr>
            <w:tcW w:w="5071" w:type="dxa"/>
          </w:tcPr>
          <w:p w14:paraId="335DDA32" w14:textId="77777777" w:rsidR="00A724F1" w:rsidRPr="00F46186" w:rsidRDefault="00A724F1" w:rsidP="00393B60">
            <w:pPr>
              <w:jc w:val="both"/>
              <w:rPr>
                <w:sz w:val="24"/>
                <w:szCs w:val="24"/>
                <w:lang w:eastAsia="ru-RU"/>
              </w:rPr>
            </w:pPr>
            <w:r w:rsidRPr="00F46186">
              <w:rPr>
                <w:sz w:val="24"/>
                <w:szCs w:val="24"/>
                <w:lang w:eastAsia="ru-RU"/>
              </w:rPr>
              <w:t>Передача пропуска на транспорт на другое транспортное средство для въезда на территорию АО «ТМТП»</w:t>
            </w:r>
          </w:p>
        </w:tc>
        <w:tc>
          <w:tcPr>
            <w:tcW w:w="1985" w:type="dxa"/>
            <w:vAlign w:val="center"/>
          </w:tcPr>
          <w:p w14:paraId="328886DB" w14:textId="77777777" w:rsidR="00A724F1" w:rsidRPr="00F46186" w:rsidRDefault="00A724F1" w:rsidP="00393B60">
            <w:pPr>
              <w:jc w:val="center"/>
              <w:rPr>
                <w:sz w:val="24"/>
                <w:szCs w:val="24"/>
                <w:lang w:eastAsia="ru-RU"/>
              </w:rPr>
            </w:pPr>
            <w:r w:rsidRPr="00F46186">
              <w:rPr>
                <w:sz w:val="24"/>
                <w:szCs w:val="24"/>
                <w:lang w:eastAsia="ru-RU"/>
              </w:rPr>
              <w:t>2 500</w:t>
            </w:r>
          </w:p>
        </w:tc>
        <w:tc>
          <w:tcPr>
            <w:tcW w:w="1984" w:type="dxa"/>
            <w:vAlign w:val="center"/>
          </w:tcPr>
          <w:p w14:paraId="3AAA5F78" w14:textId="77777777" w:rsidR="00A724F1" w:rsidRPr="00F46186" w:rsidRDefault="00A724F1" w:rsidP="00393B60">
            <w:pPr>
              <w:jc w:val="center"/>
              <w:rPr>
                <w:sz w:val="24"/>
                <w:szCs w:val="24"/>
                <w:lang w:eastAsia="ru-RU"/>
              </w:rPr>
            </w:pPr>
            <w:r w:rsidRPr="00F46186">
              <w:rPr>
                <w:sz w:val="24"/>
                <w:szCs w:val="24"/>
                <w:lang w:eastAsia="ru-RU"/>
              </w:rPr>
              <w:t>5 000</w:t>
            </w:r>
          </w:p>
        </w:tc>
      </w:tr>
      <w:tr w:rsidR="00A724F1" w:rsidRPr="00F46186" w14:paraId="7AA76FB7" w14:textId="77777777" w:rsidTr="00393B60">
        <w:tc>
          <w:tcPr>
            <w:tcW w:w="707" w:type="dxa"/>
            <w:vAlign w:val="center"/>
          </w:tcPr>
          <w:p w14:paraId="3EF68D1B" w14:textId="77777777" w:rsidR="00A724F1" w:rsidRPr="00F46186" w:rsidRDefault="00A724F1" w:rsidP="00393B60">
            <w:pPr>
              <w:jc w:val="center"/>
              <w:rPr>
                <w:sz w:val="24"/>
                <w:szCs w:val="24"/>
                <w:lang w:eastAsia="ru-RU"/>
              </w:rPr>
            </w:pPr>
            <w:r w:rsidRPr="00F46186">
              <w:rPr>
                <w:sz w:val="24"/>
                <w:szCs w:val="24"/>
                <w:lang w:eastAsia="ru-RU"/>
              </w:rPr>
              <w:t>16.</w:t>
            </w:r>
          </w:p>
        </w:tc>
        <w:tc>
          <w:tcPr>
            <w:tcW w:w="5071" w:type="dxa"/>
          </w:tcPr>
          <w:p w14:paraId="13900B05" w14:textId="77777777" w:rsidR="00A724F1" w:rsidRPr="00F46186" w:rsidRDefault="00A724F1" w:rsidP="00393B60">
            <w:pPr>
              <w:jc w:val="both"/>
              <w:rPr>
                <w:sz w:val="24"/>
                <w:szCs w:val="24"/>
                <w:lang w:eastAsia="ru-RU"/>
              </w:rPr>
            </w:pPr>
            <w:r w:rsidRPr="00F46186">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 по экономической безопасности АО «ТМТП» (свыше пяти рабочих дней со дня увольнения)</w:t>
            </w:r>
          </w:p>
        </w:tc>
        <w:tc>
          <w:tcPr>
            <w:tcW w:w="1985" w:type="dxa"/>
            <w:vAlign w:val="center"/>
          </w:tcPr>
          <w:p w14:paraId="180379DD" w14:textId="77777777" w:rsidR="00A724F1" w:rsidRPr="00F46186" w:rsidRDefault="00A724F1" w:rsidP="00393B60">
            <w:pPr>
              <w:jc w:val="center"/>
              <w:rPr>
                <w:sz w:val="24"/>
                <w:szCs w:val="24"/>
                <w:lang w:eastAsia="ru-RU"/>
              </w:rPr>
            </w:pPr>
            <w:r w:rsidRPr="00F46186">
              <w:rPr>
                <w:sz w:val="24"/>
                <w:szCs w:val="24"/>
                <w:lang w:eastAsia="ru-RU"/>
              </w:rPr>
              <w:t>1 000</w:t>
            </w:r>
          </w:p>
        </w:tc>
        <w:tc>
          <w:tcPr>
            <w:tcW w:w="1984" w:type="dxa"/>
            <w:vAlign w:val="center"/>
          </w:tcPr>
          <w:p w14:paraId="5866CBDB" w14:textId="77777777" w:rsidR="00A724F1" w:rsidRPr="00F46186" w:rsidRDefault="00A724F1" w:rsidP="00393B60">
            <w:pPr>
              <w:jc w:val="center"/>
              <w:rPr>
                <w:sz w:val="24"/>
                <w:szCs w:val="24"/>
                <w:lang w:eastAsia="ru-RU"/>
              </w:rPr>
            </w:pPr>
            <w:r w:rsidRPr="00F46186">
              <w:rPr>
                <w:sz w:val="24"/>
                <w:szCs w:val="24"/>
                <w:lang w:eastAsia="ru-RU"/>
              </w:rPr>
              <w:t>1 500</w:t>
            </w:r>
          </w:p>
        </w:tc>
      </w:tr>
    </w:tbl>
    <w:p w14:paraId="0475B38C" w14:textId="77777777" w:rsidR="00A724F1" w:rsidRDefault="00A724F1" w:rsidP="00A724F1">
      <w:pPr>
        <w:spacing w:after="200" w:line="276" w:lineRule="auto"/>
        <w:rPr>
          <w:sz w:val="28"/>
          <w:szCs w:val="28"/>
        </w:rPr>
      </w:pPr>
    </w:p>
    <w:tbl>
      <w:tblPr>
        <w:tblStyle w:val="affc"/>
        <w:tblpPr w:leftFromText="180" w:rightFromText="180" w:vertAnchor="text" w:horzAnchor="margin" w:tblpY="3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786"/>
      </w:tblGrid>
      <w:tr w:rsidR="00A724F1" w14:paraId="308E657B" w14:textId="77777777" w:rsidTr="00393B60">
        <w:tc>
          <w:tcPr>
            <w:tcW w:w="5139" w:type="dxa"/>
          </w:tcPr>
          <w:p w14:paraId="3275C346" w14:textId="77777777" w:rsidR="00A724F1" w:rsidRPr="0035332E" w:rsidRDefault="00A724F1" w:rsidP="00393B60">
            <w:pPr>
              <w:widowControl w:val="0"/>
              <w:autoSpaceDE w:val="0"/>
              <w:autoSpaceDN w:val="0"/>
              <w:adjustRightInd w:val="0"/>
              <w:ind w:left="421" w:hanging="421"/>
              <w:rPr>
                <w:sz w:val="24"/>
                <w:szCs w:val="24"/>
                <w:lang w:eastAsia="ru-RU"/>
              </w:rPr>
            </w:pPr>
            <w:r w:rsidRPr="0035332E">
              <w:rPr>
                <w:sz w:val="24"/>
                <w:szCs w:val="24"/>
                <w:lang w:eastAsia="ru-RU"/>
              </w:rPr>
              <w:t>От  ЗАКАЗЧИКА</w:t>
            </w:r>
          </w:p>
          <w:p w14:paraId="6AD11DDB" w14:textId="77777777" w:rsidR="00A724F1" w:rsidRPr="0035332E" w:rsidRDefault="00A724F1" w:rsidP="00393B60">
            <w:pPr>
              <w:widowControl w:val="0"/>
              <w:autoSpaceDE w:val="0"/>
              <w:autoSpaceDN w:val="0"/>
              <w:adjustRightInd w:val="0"/>
              <w:jc w:val="both"/>
              <w:rPr>
                <w:sz w:val="24"/>
                <w:szCs w:val="24"/>
                <w:lang w:eastAsia="ru-RU"/>
              </w:rPr>
            </w:pPr>
          </w:p>
          <w:p w14:paraId="73735B0F" w14:textId="77777777" w:rsidR="00A724F1" w:rsidRPr="0035332E" w:rsidRDefault="00A724F1" w:rsidP="00393B60">
            <w:pPr>
              <w:jc w:val="both"/>
              <w:rPr>
                <w:sz w:val="24"/>
                <w:szCs w:val="24"/>
              </w:rPr>
            </w:pPr>
            <w:r>
              <w:rPr>
                <w:sz w:val="24"/>
                <w:szCs w:val="24"/>
              </w:rPr>
              <w:t>Зам. д</w:t>
            </w:r>
            <w:r w:rsidRPr="0035332E">
              <w:rPr>
                <w:sz w:val="24"/>
                <w:szCs w:val="24"/>
              </w:rPr>
              <w:t>иректор</w:t>
            </w:r>
            <w:r>
              <w:rPr>
                <w:sz w:val="24"/>
                <w:szCs w:val="24"/>
              </w:rPr>
              <w:t>а</w:t>
            </w:r>
            <w:r w:rsidRPr="0035332E">
              <w:rPr>
                <w:sz w:val="24"/>
                <w:szCs w:val="24"/>
              </w:rPr>
              <w:t xml:space="preserve"> по КСРиР АО «ТМТП»</w:t>
            </w:r>
          </w:p>
          <w:p w14:paraId="2B793C12" w14:textId="77777777" w:rsidR="00A724F1" w:rsidRPr="0035332E" w:rsidRDefault="00A724F1" w:rsidP="00393B60">
            <w:pPr>
              <w:tabs>
                <w:tab w:val="left" w:pos="708"/>
              </w:tabs>
              <w:jc w:val="both"/>
              <w:rPr>
                <w:sz w:val="24"/>
                <w:szCs w:val="24"/>
                <w:lang w:eastAsia="ru-RU"/>
              </w:rPr>
            </w:pPr>
          </w:p>
          <w:p w14:paraId="65024E7C" w14:textId="77777777" w:rsidR="00A724F1" w:rsidRDefault="00A724F1" w:rsidP="00393B60">
            <w:pPr>
              <w:spacing w:line="360" w:lineRule="auto"/>
              <w:ind w:left="-142"/>
              <w:rPr>
                <w:sz w:val="28"/>
                <w:szCs w:val="28"/>
              </w:rPr>
            </w:pPr>
            <w:r w:rsidRPr="0035332E">
              <w:rPr>
                <w:sz w:val="24"/>
                <w:szCs w:val="24"/>
                <w:lang w:eastAsia="ru-RU"/>
              </w:rPr>
              <w:t xml:space="preserve">________________________ </w:t>
            </w:r>
            <w:r>
              <w:rPr>
                <w:sz w:val="24"/>
                <w:szCs w:val="24"/>
                <w:lang w:eastAsia="ru-RU"/>
              </w:rPr>
              <w:t>С</w:t>
            </w:r>
            <w:r w:rsidRPr="0035332E">
              <w:rPr>
                <w:sz w:val="24"/>
                <w:szCs w:val="24"/>
                <w:lang w:eastAsia="ru-RU"/>
              </w:rPr>
              <w:t>.</w:t>
            </w:r>
            <w:r>
              <w:rPr>
                <w:sz w:val="24"/>
                <w:szCs w:val="24"/>
                <w:lang w:eastAsia="ru-RU"/>
              </w:rPr>
              <w:t>А</w:t>
            </w:r>
            <w:r w:rsidRPr="0035332E">
              <w:rPr>
                <w:sz w:val="24"/>
                <w:szCs w:val="24"/>
                <w:lang w:eastAsia="ru-RU"/>
              </w:rPr>
              <w:t>.</w:t>
            </w:r>
            <w:r>
              <w:rPr>
                <w:sz w:val="24"/>
                <w:szCs w:val="24"/>
                <w:lang w:eastAsia="ru-RU"/>
              </w:rPr>
              <w:t xml:space="preserve"> Ковалёв</w:t>
            </w:r>
          </w:p>
        </w:tc>
        <w:tc>
          <w:tcPr>
            <w:tcW w:w="5139" w:type="dxa"/>
          </w:tcPr>
          <w:p w14:paraId="2489E3FC" w14:textId="77777777" w:rsidR="00A724F1" w:rsidRPr="0035332E" w:rsidRDefault="00A724F1" w:rsidP="00393B60">
            <w:pPr>
              <w:widowControl w:val="0"/>
              <w:autoSpaceDE w:val="0"/>
              <w:autoSpaceDN w:val="0"/>
              <w:adjustRightInd w:val="0"/>
              <w:jc w:val="both"/>
              <w:rPr>
                <w:sz w:val="24"/>
                <w:szCs w:val="24"/>
                <w:lang w:eastAsia="ru-RU"/>
              </w:rPr>
            </w:pPr>
            <w:r w:rsidRPr="0035332E">
              <w:rPr>
                <w:sz w:val="24"/>
                <w:szCs w:val="24"/>
                <w:lang w:eastAsia="ru-RU"/>
              </w:rPr>
              <w:t>От  ПОДРЯДЧИКА</w:t>
            </w:r>
          </w:p>
          <w:p w14:paraId="58FBF477" w14:textId="77777777" w:rsidR="00A724F1" w:rsidRPr="0035332E" w:rsidRDefault="00A724F1" w:rsidP="00393B60">
            <w:pPr>
              <w:widowControl w:val="0"/>
              <w:autoSpaceDE w:val="0"/>
              <w:autoSpaceDN w:val="0"/>
              <w:adjustRightInd w:val="0"/>
              <w:jc w:val="both"/>
              <w:rPr>
                <w:sz w:val="24"/>
                <w:szCs w:val="24"/>
                <w:lang w:eastAsia="ru-RU"/>
              </w:rPr>
            </w:pPr>
          </w:p>
          <w:p w14:paraId="54DE62BB" w14:textId="77777777" w:rsidR="00A724F1" w:rsidRDefault="00A724F1" w:rsidP="00393B60">
            <w:pPr>
              <w:jc w:val="both"/>
              <w:rPr>
                <w:sz w:val="24"/>
                <w:szCs w:val="24"/>
                <w:lang w:eastAsia="ru-RU"/>
              </w:rPr>
            </w:pPr>
          </w:p>
          <w:p w14:paraId="727E702E" w14:textId="77777777" w:rsidR="00A724F1" w:rsidRPr="0035332E" w:rsidRDefault="00A724F1" w:rsidP="00393B60">
            <w:pPr>
              <w:jc w:val="both"/>
              <w:rPr>
                <w:sz w:val="24"/>
                <w:szCs w:val="24"/>
                <w:lang w:eastAsia="ru-RU"/>
              </w:rPr>
            </w:pPr>
          </w:p>
          <w:p w14:paraId="77A28327" w14:textId="77777777" w:rsidR="00A724F1" w:rsidRDefault="00A724F1" w:rsidP="00393B60">
            <w:pPr>
              <w:spacing w:line="360" w:lineRule="auto"/>
              <w:rPr>
                <w:sz w:val="28"/>
                <w:szCs w:val="28"/>
              </w:rPr>
            </w:pPr>
            <w:r w:rsidRPr="0035332E">
              <w:rPr>
                <w:sz w:val="24"/>
                <w:szCs w:val="24"/>
                <w:lang w:eastAsia="ru-RU"/>
              </w:rPr>
              <w:t xml:space="preserve">_______________________ </w:t>
            </w:r>
          </w:p>
        </w:tc>
      </w:tr>
    </w:tbl>
    <w:p w14:paraId="61D7F254" w14:textId="77777777" w:rsidR="00A724F1" w:rsidRDefault="00A724F1" w:rsidP="00A724F1">
      <w:pPr>
        <w:spacing w:after="200" w:line="276" w:lineRule="auto"/>
        <w:rPr>
          <w:sz w:val="28"/>
          <w:szCs w:val="28"/>
        </w:rPr>
      </w:pPr>
      <w:r>
        <w:rPr>
          <w:sz w:val="28"/>
          <w:szCs w:val="28"/>
        </w:rPr>
        <w:br w:type="page"/>
      </w:r>
    </w:p>
    <w:p w14:paraId="347867C5" w14:textId="77777777" w:rsidR="00A724F1" w:rsidRPr="00F46186" w:rsidRDefault="00A724F1" w:rsidP="00A724F1">
      <w:pPr>
        <w:jc w:val="right"/>
        <w:rPr>
          <w:sz w:val="24"/>
          <w:szCs w:val="24"/>
        </w:rPr>
      </w:pPr>
      <w:r w:rsidRPr="00F46186">
        <w:rPr>
          <w:sz w:val="24"/>
          <w:szCs w:val="24"/>
        </w:rPr>
        <w:lastRenderedPageBreak/>
        <w:t xml:space="preserve">Приложение № </w:t>
      </w:r>
      <w:r>
        <w:rPr>
          <w:sz w:val="24"/>
          <w:szCs w:val="24"/>
        </w:rPr>
        <w:t>3</w:t>
      </w:r>
    </w:p>
    <w:p w14:paraId="0A31AF96" w14:textId="77777777" w:rsidR="00A724F1" w:rsidRPr="00F46186" w:rsidRDefault="00A724F1" w:rsidP="00A724F1">
      <w:pPr>
        <w:ind w:firstLine="709"/>
        <w:jc w:val="center"/>
        <w:rPr>
          <w:b/>
          <w:sz w:val="24"/>
          <w:szCs w:val="24"/>
        </w:rPr>
      </w:pPr>
    </w:p>
    <w:p w14:paraId="2F29B7C1" w14:textId="77777777" w:rsidR="00A724F1" w:rsidRPr="00F46186" w:rsidRDefault="00A724F1" w:rsidP="00A724F1">
      <w:pPr>
        <w:ind w:firstLine="709"/>
        <w:jc w:val="center"/>
        <w:rPr>
          <w:b/>
          <w:sz w:val="24"/>
          <w:szCs w:val="24"/>
        </w:rPr>
      </w:pPr>
      <w:r w:rsidRPr="00F46186">
        <w:rPr>
          <w:b/>
          <w:sz w:val="24"/>
          <w:szCs w:val="24"/>
        </w:rPr>
        <w:t xml:space="preserve">ПРОТОКОЛ </w:t>
      </w:r>
    </w:p>
    <w:p w14:paraId="6E7B2BAC" w14:textId="77777777" w:rsidR="00A724F1" w:rsidRPr="00F46186" w:rsidRDefault="00A724F1" w:rsidP="00A724F1">
      <w:pPr>
        <w:ind w:firstLine="709"/>
        <w:jc w:val="center"/>
        <w:rPr>
          <w:sz w:val="24"/>
          <w:szCs w:val="24"/>
        </w:rPr>
      </w:pPr>
      <w:r w:rsidRPr="00F46186">
        <w:rPr>
          <w:sz w:val="24"/>
          <w:szCs w:val="24"/>
        </w:rPr>
        <w:t xml:space="preserve">Соглашения о договорной цене </w:t>
      </w:r>
    </w:p>
    <w:p w14:paraId="0647470B" w14:textId="77777777" w:rsidR="00A724F1" w:rsidRPr="00F46186" w:rsidRDefault="00A724F1" w:rsidP="00A724F1">
      <w:pPr>
        <w:jc w:val="center"/>
        <w:rPr>
          <w:sz w:val="24"/>
          <w:szCs w:val="24"/>
        </w:rPr>
      </w:pPr>
      <w:r w:rsidRPr="00F46186">
        <w:rPr>
          <w:sz w:val="24"/>
          <w:szCs w:val="24"/>
        </w:rPr>
        <w:t>к договору № ______ от «___» ______ 20</w:t>
      </w:r>
      <w:r>
        <w:rPr>
          <w:sz w:val="24"/>
          <w:szCs w:val="24"/>
        </w:rPr>
        <w:t>22</w:t>
      </w:r>
      <w:r w:rsidRPr="00F46186">
        <w:rPr>
          <w:sz w:val="24"/>
          <w:szCs w:val="24"/>
        </w:rPr>
        <w:t xml:space="preserve"> г.</w:t>
      </w:r>
    </w:p>
    <w:p w14:paraId="777D37A7" w14:textId="77777777" w:rsidR="00A724F1" w:rsidRPr="00F46186" w:rsidRDefault="00A724F1" w:rsidP="00A724F1">
      <w:pPr>
        <w:jc w:val="center"/>
        <w:rPr>
          <w:sz w:val="24"/>
          <w:szCs w:val="24"/>
        </w:rPr>
      </w:pPr>
      <w:r w:rsidRPr="00F46186">
        <w:rPr>
          <w:sz w:val="24"/>
          <w:szCs w:val="24"/>
        </w:rPr>
        <w:t xml:space="preserve">на выполнение работ по </w:t>
      </w:r>
      <w:r>
        <w:rPr>
          <w:sz w:val="24"/>
          <w:szCs w:val="24"/>
        </w:rPr>
        <w:t>о</w:t>
      </w:r>
      <w:r w:rsidRPr="00473C15">
        <w:rPr>
          <w:sz w:val="24"/>
          <w:szCs w:val="24"/>
        </w:rPr>
        <w:t>чередному освидетельствование причалов №9, №11, №11а, №12, №12а, хозяйственный, пассажирский пирс (причалы №7, №8); внеочередному освидетельствованию берегоукрепления в корне нефтепирса (лоцманский причал)</w:t>
      </w:r>
    </w:p>
    <w:p w14:paraId="19CCE686" w14:textId="77777777" w:rsidR="00A724F1" w:rsidRPr="00F46186" w:rsidRDefault="00A724F1" w:rsidP="00A724F1">
      <w:pPr>
        <w:jc w:val="center"/>
        <w:rPr>
          <w:sz w:val="24"/>
          <w:szCs w:val="24"/>
        </w:rPr>
      </w:pPr>
    </w:p>
    <w:p w14:paraId="64B46909" w14:textId="77777777" w:rsidR="00A724F1" w:rsidRPr="00F46186" w:rsidRDefault="00A724F1" w:rsidP="00A724F1">
      <w:pPr>
        <w:rPr>
          <w:sz w:val="24"/>
          <w:szCs w:val="24"/>
        </w:rPr>
      </w:pPr>
    </w:p>
    <w:p w14:paraId="782E6D9C" w14:textId="1EB6E124" w:rsidR="00A724F1" w:rsidRPr="00F46186" w:rsidRDefault="00A724F1" w:rsidP="00A724F1">
      <w:pPr>
        <w:jc w:val="both"/>
        <w:rPr>
          <w:sz w:val="24"/>
          <w:szCs w:val="24"/>
        </w:rPr>
      </w:pPr>
      <w:r w:rsidRPr="00F46186">
        <w:rPr>
          <w:sz w:val="24"/>
          <w:szCs w:val="24"/>
        </w:rPr>
        <w:t>г. Туапсе                                                                                              «____»   _________ 20</w:t>
      </w:r>
      <w:r>
        <w:rPr>
          <w:sz w:val="24"/>
          <w:szCs w:val="24"/>
        </w:rPr>
        <w:t>22</w:t>
      </w:r>
      <w:r w:rsidRPr="00F46186">
        <w:rPr>
          <w:sz w:val="24"/>
          <w:szCs w:val="24"/>
        </w:rPr>
        <w:t xml:space="preserve"> г.</w:t>
      </w:r>
    </w:p>
    <w:p w14:paraId="282FF6BB" w14:textId="77777777" w:rsidR="00A724F1" w:rsidRPr="00F46186" w:rsidRDefault="00A724F1" w:rsidP="00A724F1">
      <w:pPr>
        <w:jc w:val="both"/>
        <w:rPr>
          <w:sz w:val="24"/>
          <w:szCs w:val="24"/>
        </w:rPr>
      </w:pPr>
    </w:p>
    <w:p w14:paraId="53191D8D" w14:textId="77777777" w:rsidR="00A724F1" w:rsidRPr="00F46186" w:rsidRDefault="00A724F1" w:rsidP="00A724F1">
      <w:pPr>
        <w:jc w:val="both"/>
        <w:rPr>
          <w:sz w:val="24"/>
          <w:szCs w:val="24"/>
        </w:rPr>
      </w:pPr>
    </w:p>
    <w:p w14:paraId="058F9E37" w14:textId="77777777" w:rsidR="00A724F1" w:rsidRPr="002C1418" w:rsidRDefault="00A724F1" w:rsidP="00A724F1">
      <w:pPr>
        <w:widowControl w:val="0"/>
        <w:autoSpaceDE w:val="0"/>
        <w:autoSpaceDN w:val="0"/>
        <w:adjustRightInd w:val="0"/>
        <w:ind w:firstLine="567"/>
        <w:jc w:val="both"/>
        <w:rPr>
          <w:spacing w:val="-1"/>
          <w:sz w:val="24"/>
          <w:szCs w:val="24"/>
        </w:rPr>
      </w:pPr>
      <w:r w:rsidRPr="002C1418">
        <w:rPr>
          <w:b/>
          <w:sz w:val="24"/>
          <w:szCs w:val="24"/>
        </w:rPr>
        <w:t>Акционерное общество «Туапсинский морской торговый порт»</w:t>
      </w:r>
      <w:r w:rsidRPr="002C1418">
        <w:rPr>
          <w:sz w:val="24"/>
          <w:szCs w:val="24"/>
        </w:rPr>
        <w:t xml:space="preserve">, именуемое в дальнейшем </w:t>
      </w:r>
      <w:r w:rsidRPr="002C1418">
        <w:rPr>
          <w:b/>
          <w:sz w:val="24"/>
          <w:szCs w:val="24"/>
        </w:rPr>
        <w:t>Заказчик</w:t>
      </w:r>
      <w:r w:rsidRPr="002C1418">
        <w:rPr>
          <w:sz w:val="24"/>
          <w:szCs w:val="24"/>
        </w:rPr>
        <w:t xml:space="preserve">, в лице Управляющего директора Ярославцева Андрея Николаевича, действующего на основании Доверенности от 21.06.2019г., именуемое в дальнейшем «Заказчик», </w:t>
      </w:r>
      <w:r w:rsidRPr="002C1418">
        <w:rPr>
          <w:spacing w:val="-1"/>
          <w:sz w:val="24"/>
          <w:szCs w:val="24"/>
        </w:rPr>
        <w:t xml:space="preserve">с одной стороны и </w:t>
      </w:r>
    </w:p>
    <w:p w14:paraId="71B55E59" w14:textId="77777777" w:rsidR="00A724F1" w:rsidRPr="002C1418" w:rsidRDefault="00A724F1" w:rsidP="00A724F1">
      <w:pPr>
        <w:ind w:firstLine="567"/>
        <w:jc w:val="both"/>
        <w:rPr>
          <w:sz w:val="24"/>
          <w:szCs w:val="24"/>
        </w:rPr>
      </w:pPr>
      <w:r>
        <w:rPr>
          <w:b/>
          <w:color w:val="333333"/>
          <w:sz w:val="24"/>
          <w:szCs w:val="24"/>
        </w:rPr>
        <w:t>__________________________</w:t>
      </w:r>
      <w:r w:rsidRPr="002F3FD6">
        <w:rPr>
          <w:color w:val="333333"/>
          <w:sz w:val="24"/>
          <w:szCs w:val="24"/>
        </w:rPr>
        <w:t xml:space="preserve">, </w:t>
      </w:r>
      <w:r w:rsidRPr="002C1418">
        <w:rPr>
          <w:sz w:val="24"/>
          <w:szCs w:val="24"/>
        </w:rPr>
        <w:t xml:space="preserve">именуемое в дальнейшем </w:t>
      </w:r>
      <w:r w:rsidRPr="002C1418">
        <w:rPr>
          <w:b/>
          <w:sz w:val="24"/>
          <w:szCs w:val="24"/>
        </w:rPr>
        <w:t>Подрядчик</w:t>
      </w:r>
      <w:r w:rsidRPr="002C1418">
        <w:rPr>
          <w:sz w:val="24"/>
          <w:szCs w:val="24"/>
        </w:rPr>
        <w:t>, в лице _________________________, действующего на основании ________________, с другой стороны, пришли к соглашению о договорной цене на выполнение работ по очередному освидетельствование причалов №9, №11, №11а, №12, №12а, хозяйственный, пассажирский пирс (причалы №7, №8); внеочередному освидетельствованию берегоукрепления в корне нефтепирса (лоцманский причал)</w:t>
      </w:r>
      <w:r w:rsidRPr="002C1418">
        <w:rPr>
          <w:bCs/>
          <w:sz w:val="24"/>
          <w:szCs w:val="24"/>
        </w:rPr>
        <w:t xml:space="preserve"> </w:t>
      </w:r>
      <w:r w:rsidRPr="002C1418">
        <w:rPr>
          <w:sz w:val="24"/>
          <w:szCs w:val="24"/>
        </w:rPr>
        <w:t>и</w:t>
      </w:r>
      <w:r w:rsidRPr="002C1418">
        <w:rPr>
          <w:spacing w:val="2"/>
          <w:sz w:val="24"/>
          <w:szCs w:val="24"/>
        </w:rPr>
        <w:t xml:space="preserve"> установили ее в размере </w:t>
      </w:r>
      <w:r w:rsidRPr="002C1418">
        <w:rPr>
          <w:b/>
          <w:sz w:val="24"/>
          <w:szCs w:val="24"/>
        </w:rPr>
        <w:t>____________________________________ руб.</w:t>
      </w:r>
    </w:p>
    <w:p w14:paraId="55F16947" w14:textId="77777777" w:rsidR="00A724F1" w:rsidRPr="002C1418" w:rsidRDefault="00A724F1" w:rsidP="00A724F1">
      <w:pPr>
        <w:ind w:right="-108" w:firstLine="567"/>
        <w:jc w:val="both"/>
        <w:rPr>
          <w:sz w:val="24"/>
          <w:szCs w:val="24"/>
        </w:rPr>
      </w:pPr>
      <w:r w:rsidRPr="002C1418">
        <w:rPr>
          <w:sz w:val="24"/>
          <w:szCs w:val="24"/>
        </w:rPr>
        <w:t>Настоящий протокол является основанием для проведения взаимных расчетов и платежей между Заказчиком и Подрядчиком.</w:t>
      </w:r>
    </w:p>
    <w:p w14:paraId="2960A6D4" w14:textId="77777777" w:rsidR="00A724F1" w:rsidRPr="00F46186" w:rsidRDefault="00A724F1" w:rsidP="00A724F1">
      <w:pPr>
        <w:ind w:firstLine="709"/>
        <w:jc w:val="both"/>
        <w:rPr>
          <w:sz w:val="24"/>
          <w:szCs w:val="24"/>
        </w:rPr>
      </w:pPr>
    </w:p>
    <w:tbl>
      <w:tblPr>
        <w:tblpPr w:leftFromText="180" w:rightFromText="180" w:vertAnchor="text" w:horzAnchor="margin" w:tblpY="506"/>
        <w:tblW w:w="9889" w:type="dxa"/>
        <w:tblLook w:val="01E0" w:firstRow="1" w:lastRow="1" w:firstColumn="1" w:lastColumn="1" w:noHBand="0" w:noVBand="0"/>
      </w:tblPr>
      <w:tblGrid>
        <w:gridCol w:w="5115"/>
        <w:gridCol w:w="4774"/>
      </w:tblGrid>
      <w:tr w:rsidR="00A724F1" w:rsidRPr="0024345B" w14:paraId="2304A9FF" w14:textId="77777777" w:rsidTr="00393B60">
        <w:trPr>
          <w:trHeight w:val="1239"/>
        </w:trPr>
        <w:tc>
          <w:tcPr>
            <w:tcW w:w="5115" w:type="dxa"/>
          </w:tcPr>
          <w:p w14:paraId="7BECEB47" w14:textId="77777777" w:rsidR="00A724F1" w:rsidRPr="0035332E" w:rsidRDefault="00A724F1" w:rsidP="00393B60">
            <w:pPr>
              <w:widowControl w:val="0"/>
              <w:autoSpaceDE w:val="0"/>
              <w:autoSpaceDN w:val="0"/>
              <w:adjustRightInd w:val="0"/>
              <w:jc w:val="both"/>
              <w:rPr>
                <w:sz w:val="24"/>
                <w:szCs w:val="24"/>
                <w:lang w:eastAsia="ru-RU"/>
              </w:rPr>
            </w:pPr>
            <w:r w:rsidRPr="0035332E">
              <w:rPr>
                <w:sz w:val="24"/>
                <w:szCs w:val="24"/>
                <w:lang w:eastAsia="ru-RU"/>
              </w:rPr>
              <w:t>От  ЗАКАЗЧИКА</w:t>
            </w:r>
          </w:p>
          <w:p w14:paraId="4B0B01F2" w14:textId="77777777" w:rsidR="00A724F1" w:rsidRPr="0035332E" w:rsidRDefault="00A724F1" w:rsidP="00393B60">
            <w:pPr>
              <w:widowControl w:val="0"/>
              <w:autoSpaceDE w:val="0"/>
              <w:autoSpaceDN w:val="0"/>
              <w:adjustRightInd w:val="0"/>
              <w:jc w:val="both"/>
              <w:rPr>
                <w:sz w:val="24"/>
                <w:szCs w:val="24"/>
                <w:lang w:eastAsia="ru-RU"/>
              </w:rPr>
            </w:pPr>
            <w:r w:rsidRPr="0035332E">
              <w:rPr>
                <w:sz w:val="24"/>
                <w:szCs w:val="24"/>
                <w:lang w:eastAsia="ru-RU"/>
              </w:rPr>
              <w:tab/>
            </w:r>
          </w:p>
          <w:p w14:paraId="00568433" w14:textId="77777777" w:rsidR="00A724F1" w:rsidRPr="0035332E" w:rsidRDefault="00A724F1" w:rsidP="00393B60">
            <w:pPr>
              <w:jc w:val="both"/>
              <w:rPr>
                <w:sz w:val="24"/>
                <w:szCs w:val="24"/>
              </w:rPr>
            </w:pPr>
            <w:r>
              <w:rPr>
                <w:sz w:val="24"/>
                <w:szCs w:val="24"/>
              </w:rPr>
              <w:t>Зам. д</w:t>
            </w:r>
            <w:r w:rsidRPr="0035332E">
              <w:rPr>
                <w:sz w:val="24"/>
                <w:szCs w:val="24"/>
              </w:rPr>
              <w:t>иректор</w:t>
            </w:r>
            <w:r>
              <w:rPr>
                <w:sz w:val="24"/>
                <w:szCs w:val="24"/>
              </w:rPr>
              <w:t>а</w:t>
            </w:r>
            <w:r w:rsidRPr="0035332E">
              <w:rPr>
                <w:sz w:val="24"/>
                <w:szCs w:val="24"/>
              </w:rPr>
              <w:t xml:space="preserve"> по КСРиР АО «ТМТП»</w:t>
            </w:r>
          </w:p>
          <w:p w14:paraId="121A3F7E" w14:textId="77777777" w:rsidR="00A724F1" w:rsidRPr="0035332E" w:rsidRDefault="00A724F1" w:rsidP="00393B60">
            <w:pPr>
              <w:tabs>
                <w:tab w:val="left" w:pos="708"/>
              </w:tabs>
              <w:jc w:val="both"/>
              <w:rPr>
                <w:sz w:val="24"/>
                <w:szCs w:val="24"/>
                <w:lang w:eastAsia="ru-RU"/>
              </w:rPr>
            </w:pPr>
          </w:p>
          <w:p w14:paraId="140289A3" w14:textId="77777777" w:rsidR="00A724F1" w:rsidRPr="0035332E" w:rsidRDefault="00A724F1" w:rsidP="00393B60">
            <w:pPr>
              <w:tabs>
                <w:tab w:val="left" w:pos="708"/>
              </w:tabs>
              <w:jc w:val="both"/>
              <w:rPr>
                <w:sz w:val="24"/>
                <w:szCs w:val="24"/>
                <w:lang w:eastAsia="ru-RU"/>
              </w:rPr>
            </w:pPr>
            <w:r w:rsidRPr="0035332E">
              <w:rPr>
                <w:sz w:val="24"/>
                <w:szCs w:val="24"/>
                <w:lang w:eastAsia="ru-RU"/>
              </w:rPr>
              <w:tab/>
            </w:r>
          </w:p>
          <w:p w14:paraId="4066F149" w14:textId="77777777" w:rsidR="00A724F1" w:rsidRPr="0035332E" w:rsidRDefault="00A724F1" w:rsidP="00393B60">
            <w:pPr>
              <w:tabs>
                <w:tab w:val="left" w:pos="708"/>
              </w:tabs>
              <w:jc w:val="both"/>
              <w:rPr>
                <w:sz w:val="24"/>
                <w:szCs w:val="24"/>
                <w:lang w:eastAsia="ru-RU"/>
              </w:rPr>
            </w:pPr>
            <w:r w:rsidRPr="0035332E">
              <w:rPr>
                <w:sz w:val="24"/>
                <w:szCs w:val="24"/>
                <w:lang w:eastAsia="ru-RU"/>
              </w:rPr>
              <w:t xml:space="preserve">________________________ </w:t>
            </w:r>
            <w:r>
              <w:rPr>
                <w:sz w:val="24"/>
                <w:szCs w:val="24"/>
                <w:lang w:eastAsia="ru-RU"/>
              </w:rPr>
              <w:t>С</w:t>
            </w:r>
            <w:r w:rsidRPr="0035332E">
              <w:rPr>
                <w:sz w:val="24"/>
                <w:szCs w:val="24"/>
                <w:lang w:eastAsia="ru-RU"/>
              </w:rPr>
              <w:t>.</w:t>
            </w:r>
            <w:r>
              <w:rPr>
                <w:sz w:val="24"/>
                <w:szCs w:val="24"/>
                <w:lang w:eastAsia="ru-RU"/>
              </w:rPr>
              <w:t>А</w:t>
            </w:r>
            <w:r w:rsidRPr="0035332E">
              <w:rPr>
                <w:sz w:val="24"/>
                <w:szCs w:val="24"/>
                <w:lang w:eastAsia="ru-RU"/>
              </w:rPr>
              <w:t>.</w:t>
            </w:r>
            <w:r>
              <w:rPr>
                <w:sz w:val="24"/>
                <w:szCs w:val="24"/>
                <w:lang w:eastAsia="ru-RU"/>
              </w:rPr>
              <w:t xml:space="preserve"> Ковалёв</w:t>
            </w:r>
          </w:p>
          <w:p w14:paraId="48435CF6" w14:textId="77777777" w:rsidR="00A724F1" w:rsidRPr="0035332E" w:rsidRDefault="00A724F1" w:rsidP="00393B60">
            <w:pPr>
              <w:widowControl w:val="0"/>
              <w:autoSpaceDE w:val="0"/>
              <w:autoSpaceDN w:val="0"/>
              <w:adjustRightInd w:val="0"/>
              <w:jc w:val="both"/>
              <w:rPr>
                <w:sz w:val="24"/>
                <w:szCs w:val="24"/>
                <w:lang w:eastAsia="ru-RU"/>
              </w:rPr>
            </w:pPr>
          </w:p>
        </w:tc>
        <w:tc>
          <w:tcPr>
            <w:tcW w:w="4774" w:type="dxa"/>
          </w:tcPr>
          <w:p w14:paraId="5B521472" w14:textId="77777777" w:rsidR="00A724F1" w:rsidRPr="0035332E" w:rsidRDefault="00A724F1" w:rsidP="00393B60">
            <w:pPr>
              <w:widowControl w:val="0"/>
              <w:autoSpaceDE w:val="0"/>
              <w:autoSpaceDN w:val="0"/>
              <w:adjustRightInd w:val="0"/>
              <w:jc w:val="both"/>
              <w:rPr>
                <w:sz w:val="24"/>
                <w:szCs w:val="24"/>
                <w:lang w:eastAsia="ru-RU"/>
              </w:rPr>
            </w:pPr>
            <w:r w:rsidRPr="0035332E">
              <w:rPr>
                <w:sz w:val="24"/>
                <w:szCs w:val="24"/>
                <w:lang w:eastAsia="ru-RU"/>
              </w:rPr>
              <w:t>От  ПОДРЯДЧИКА</w:t>
            </w:r>
          </w:p>
          <w:p w14:paraId="76E73366" w14:textId="77777777" w:rsidR="00A724F1" w:rsidRPr="0035332E" w:rsidRDefault="00A724F1" w:rsidP="00393B60">
            <w:pPr>
              <w:widowControl w:val="0"/>
              <w:autoSpaceDE w:val="0"/>
              <w:autoSpaceDN w:val="0"/>
              <w:adjustRightInd w:val="0"/>
              <w:jc w:val="both"/>
              <w:rPr>
                <w:sz w:val="24"/>
                <w:szCs w:val="24"/>
                <w:lang w:eastAsia="ru-RU"/>
              </w:rPr>
            </w:pPr>
          </w:p>
          <w:p w14:paraId="1EABD607" w14:textId="77777777" w:rsidR="00A724F1" w:rsidRDefault="00A724F1" w:rsidP="00393B60">
            <w:pPr>
              <w:jc w:val="both"/>
              <w:rPr>
                <w:sz w:val="24"/>
                <w:szCs w:val="24"/>
                <w:lang w:eastAsia="ru-RU"/>
              </w:rPr>
            </w:pPr>
          </w:p>
          <w:p w14:paraId="413E9BB1" w14:textId="77777777" w:rsidR="00A724F1" w:rsidRDefault="00A724F1" w:rsidP="00393B60">
            <w:pPr>
              <w:jc w:val="both"/>
              <w:rPr>
                <w:sz w:val="24"/>
                <w:szCs w:val="24"/>
                <w:lang w:eastAsia="ru-RU"/>
              </w:rPr>
            </w:pPr>
          </w:p>
          <w:p w14:paraId="19E7A447" w14:textId="77777777" w:rsidR="00A724F1" w:rsidRPr="0035332E" w:rsidRDefault="00A724F1" w:rsidP="00393B60">
            <w:pPr>
              <w:jc w:val="both"/>
              <w:rPr>
                <w:sz w:val="24"/>
                <w:szCs w:val="24"/>
                <w:lang w:eastAsia="ru-RU"/>
              </w:rPr>
            </w:pPr>
          </w:p>
          <w:p w14:paraId="6695FC80" w14:textId="77777777" w:rsidR="00A724F1" w:rsidRPr="0035332E" w:rsidRDefault="00A724F1" w:rsidP="00393B60">
            <w:pPr>
              <w:jc w:val="both"/>
              <w:rPr>
                <w:sz w:val="24"/>
                <w:szCs w:val="24"/>
                <w:lang w:eastAsia="ru-RU"/>
              </w:rPr>
            </w:pPr>
            <w:r>
              <w:rPr>
                <w:sz w:val="24"/>
                <w:szCs w:val="24"/>
                <w:lang w:eastAsia="ru-RU"/>
              </w:rPr>
              <w:t>_______________________</w:t>
            </w:r>
          </w:p>
        </w:tc>
      </w:tr>
    </w:tbl>
    <w:p w14:paraId="04FA59E8" w14:textId="77777777" w:rsidR="00A724F1" w:rsidRPr="00F46186" w:rsidRDefault="00A724F1" w:rsidP="00A724F1">
      <w:pPr>
        <w:spacing w:line="276" w:lineRule="auto"/>
        <w:rPr>
          <w:sz w:val="24"/>
          <w:szCs w:val="24"/>
        </w:rPr>
      </w:pPr>
    </w:p>
    <w:p w14:paraId="72F28E1D" w14:textId="77777777" w:rsidR="00D413E9" w:rsidRPr="00C04CD1" w:rsidRDefault="00D413E9" w:rsidP="00A724F1">
      <w:pPr>
        <w:jc w:val="center"/>
        <w:rPr>
          <w:sz w:val="24"/>
          <w:szCs w:val="24"/>
        </w:rPr>
      </w:pPr>
    </w:p>
    <w:sectPr w:rsidR="00D413E9" w:rsidRPr="00C04CD1" w:rsidSect="00A724F1">
      <w:footerReference w:type="default" r:id="rId40"/>
      <w:footnotePr>
        <w:pos w:val="beneathText"/>
      </w:footnotePr>
      <w:pgSz w:w="11905" w:h="16837"/>
      <w:pgMar w:top="851" w:right="851" w:bottom="851"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9F7BBA" w:rsidRDefault="009F7BBA" w:rsidP="00E4142F">
      <w:r>
        <w:separator/>
      </w:r>
    </w:p>
  </w:endnote>
  <w:endnote w:type="continuationSeparator" w:id="0">
    <w:p w14:paraId="49EC6841" w14:textId="77777777" w:rsidR="009F7BBA" w:rsidRDefault="009F7BBA" w:rsidP="00E4142F">
      <w:r>
        <w:continuationSeparator/>
      </w:r>
    </w:p>
  </w:endnote>
  <w:endnote w:id="1">
    <w:p w14:paraId="49EC6845" w14:textId="77777777" w:rsidR="009F7BBA" w:rsidRDefault="009F7BBA" w:rsidP="00E4142F">
      <w:pPr>
        <w:pStyle w:val="affe"/>
        <w:jc w:val="both"/>
      </w:pPr>
    </w:p>
  </w:endnote>
  <w:endnote w:id="2">
    <w:p w14:paraId="49EC6846" w14:textId="77777777" w:rsidR="009F7BBA" w:rsidRDefault="009F7BBA" w:rsidP="00E4142F">
      <w:pPr>
        <w:pStyle w:val="affe"/>
        <w:jc w:val="both"/>
      </w:pPr>
    </w:p>
  </w:endnote>
  <w:endnote w:id="3">
    <w:p w14:paraId="49EC6847" w14:textId="77777777" w:rsidR="009F7BBA" w:rsidRDefault="009F7BBA"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4C5D5506" w:rsidR="009F7BBA" w:rsidRDefault="009F7BBA">
    <w:pPr>
      <w:pStyle w:val="af6"/>
      <w:jc w:val="right"/>
    </w:pPr>
    <w:r>
      <w:rPr>
        <w:noProof/>
        <w:lang w:val="ru-RU"/>
      </w:rPr>
      <w:fldChar w:fldCharType="begin"/>
    </w:r>
    <w:r>
      <w:rPr>
        <w:noProof/>
        <w:lang w:val="ru-RU"/>
      </w:rPr>
      <w:instrText>PAGE   \* MERGEFORMAT</w:instrText>
    </w:r>
    <w:r>
      <w:rPr>
        <w:noProof/>
        <w:lang w:val="ru-RU"/>
      </w:rPr>
      <w:fldChar w:fldCharType="separate"/>
    </w:r>
    <w:r w:rsidR="00553A2D">
      <w:rPr>
        <w:noProof/>
        <w:lang w:val="ru-RU"/>
      </w:rPr>
      <w:t>24</w:t>
    </w:r>
    <w:r>
      <w:rPr>
        <w:noProof/>
        <w:lang w:val="ru-RU"/>
      </w:rPr>
      <w:fldChar w:fldCharType="end"/>
    </w:r>
  </w:p>
  <w:p w14:paraId="6E15AB39" w14:textId="77777777" w:rsidR="009F7BBA" w:rsidRDefault="009F7BBA"/>
  <w:p w14:paraId="50569DEC" w14:textId="77777777" w:rsidR="009F7BBA" w:rsidRDefault="009F7BB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43D77043" w:rsidR="009F7BBA" w:rsidRDefault="009F7BBA">
    <w:pPr>
      <w:pStyle w:val="af6"/>
      <w:jc w:val="right"/>
    </w:pPr>
    <w:r>
      <w:fldChar w:fldCharType="begin"/>
    </w:r>
    <w:r>
      <w:instrText>PAGE   \* MERGEFORMAT</w:instrText>
    </w:r>
    <w:r>
      <w:fldChar w:fldCharType="separate"/>
    </w:r>
    <w:r w:rsidR="00553A2D" w:rsidRPr="00553A2D">
      <w:rPr>
        <w:noProof/>
        <w:lang w:val="ru-RU"/>
      </w:rPr>
      <w:t>39</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9F7BBA" w:rsidRDefault="009F7BBA" w:rsidP="00E4142F">
      <w:r>
        <w:separator/>
      </w:r>
    </w:p>
  </w:footnote>
  <w:footnote w:type="continuationSeparator" w:id="0">
    <w:p w14:paraId="49EC683F" w14:textId="77777777" w:rsidR="009F7BBA" w:rsidRDefault="009F7BBA"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BB17FC"/>
    <w:multiLevelType w:val="multilevel"/>
    <w:tmpl w:val="F69ECEBE"/>
    <w:lvl w:ilvl="0">
      <w:start w:val="3"/>
      <w:numFmt w:val="decimal"/>
      <w:lvlText w:val="%1."/>
      <w:lvlJc w:val="left"/>
      <w:pPr>
        <w:ind w:left="360" w:hanging="360"/>
      </w:pPr>
      <w:rPr>
        <w:rFonts w:cs="Times New Roman" w:hint="default"/>
      </w:rPr>
    </w:lvl>
    <w:lvl w:ilvl="1">
      <w:start w:val="1"/>
      <w:numFmt w:val="decimal"/>
      <w:lvlText w:val="%1.%2."/>
      <w:lvlJc w:val="left"/>
      <w:pPr>
        <w:ind w:left="1288" w:hanging="360"/>
      </w:pPr>
      <w:rPr>
        <w:rFonts w:cs="Times New Roman" w:hint="default"/>
        <w:b w:val="0"/>
        <w:bCs w:val="0"/>
        <w:i w:val="0"/>
        <w:iCs w:val="0"/>
        <w:sz w:val="24"/>
        <w:szCs w:val="24"/>
        <w:vertAlign w:val="baseline"/>
      </w:rPr>
    </w:lvl>
    <w:lvl w:ilvl="2">
      <w:start w:val="1"/>
      <w:numFmt w:val="decimal"/>
      <w:lvlText w:val="%1.%2.%3."/>
      <w:lvlJc w:val="left"/>
      <w:pPr>
        <w:ind w:left="2576" w:hanging="720"/>
      </w:pPr>
      <w:rPr>
        <w:rFonts w:cs="Times New Roman" w:hint="default"/>
      </w:rPr>
    </w:lvl>
    <w:lvl w:ilvl="3">
      <w:start w:val="1"/>
      <w:numFmt w:val="decimal"/>
      <w:lvlText w:val="%1.%2.%3.%4."/>
      <w:lvlJc w:val="left"/>
      <w:pPr>
        <w:ind w:left="3504" w:hanging="720"/>
      </w:pPr>
      <w:rPr>
        <w:rFonts w:cs="Times New Roman" w:hint="default"/>
      </w:rPr>
    </w:lvl>
    <w:lvl w:ilvl="4">
      <w:start w:val="1"/>
      <w:numFmt w:val="decimal"/>
      <w:lvlText w:val="%1.%2.%3.%4.%5."/>
      <w:lvlJc w:val="left"/>
      <w:pPr>
        <w:ind w:left="4792" w:hanging="1080"/>
      </w:pPr>
      <w:rPr>
        <w:rFonts w:cs="Times New Roman" w:hint="default"/>
      </w:rPr>
    </w:lvl>
    <w:lvl w:ilvl="5">
      <w:start w:val="1"/>
      <w:numFmt w:val="decimal"/>
      <w:lvlText w:val="%1.%2.%3.%4.%5.%6."/>
      <w:lvlJc w:val="left"/>
      <w:pPr>
        <w:ind w:left="5720" w:hanging="1080"/>
      </w:pPr>
      <w:rPr>
        <w:rFonts w:cs="Times New Roman" w:hint="default"/>
      </w:rPr>
    </w:lvl>
    <w:lvl w:ilvl="6">
      <w:start w:val="1"/>
      <w:numFmt w:val="decimal"/>
      <w:lvlText w:val="%1.%2.%3.%4.%5.%6.%7."/>
      <w:lvlJc w:val="left"/>
      <w:pPr>
        <w:ind w:left="7008" w:hanging="1440"/>
      </w:pPr>
      <w:rPr>
        <w:rFonts w:cs="Times New Roman" w:hint="default"/>
      </w:rPr>
    </w:lvl>
    <w:lvl w:ilvl="7">
      <w:start w:val="1"/>
      <w:numFmt w:val="decimal"/>
      <w:lvlText w:val="%1.%2.%3.%4.%5.%6.%7.%8."/>
      <w:lvlJc w:val="left"/>
      <w:pPr>
        <w:ind w:left="7936" w:hanging="1440"/>
      </w:pPr>
      <w:rPr>
        <w:rFonts w:cs="Times New Roman" w:hint="default"/>
      </w:rPr>
    </w:lvl>
    <w:lvl w:ilvl="8">
      <w:start w:val="1"/>
      <w:numFmt w:val="decimal"/>
      <w:lvlText w:val="%1.%2.%3.%4.%5.%6.%7.%8.%9."/>
      <w:lvlJc w:val="left"/>
      <w:pPr>
        <w:ind w:left="9224" w:hanging="1800"/>
      </w:pPr>
      <w:rPr>
        <w:rFonts w:cs="Times New Roman" w:hint="default"/>
      </w:rPr>
    </w:lvl>
  </w:abstractNum>
  <w:abstractNum w:abstractNumId="4"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6"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AE3363"/>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8" w15:restartNumberingAfterBreak="0">
    <w:nsid w:val="15AC193E"/>
    <w:multiLevelType w:val="multilevel"/>
    <w:tmpl w:val="374CD13C"/>
    <w:lvl w:ilvl="0">
      <w:start w:val="2"/>
      <w:numFmt w:val="decimal"/>
      <w:lvlText w:val="%1"/>
      <w:lvlJc w:val="left"/>
      <w:pPr>
        <w:ind w:left="600" w:hanging="600"/>
      </w:pPr>
      <w:rPr>
        <w:rFonts w:hint="default"/>
        <w:b/>
      </w:rPr>
    </w:lvl>
    <w:lvl w:ilvl="1">
      <w:start w:val="15"/>
      <w:numFmt w:val="decimal"/>
      <w:lvlText w:val="%1.%2"/>
      <w:lvlJc w:val="left"/>
      <w:pPr>
        <w:ind w:left="1521" w:hanging="600"/>
      </w:pPr>
      <w:rPr>
        <w:rFonts w:hint="default"/>
        <w:b/>
      </w:rPr>
    </w:lvl>
    <w:lvl w:ilvl="2">
      <w:start w:val="3"/>
      <w:numFmt w:val="decimal"/>
      <w:lvlText w:val="%1.%2.%3"/>
      <w:lvlJc w:val="left"/>
      <w:pPr>
        <w:ind w:left="2562" w:hanging="720"/>
      </w:pPr>
      <w:rPr>
        <w:rFonts w:hint="default"/>
        <w:b/>
      </w:rPr>
    </w:lvl>
    <w:lvl w:ilvl="3">
      <w:start w:val="1"/>
      <w:numFmt w:val="decimal"/>
      <w:lvlText w:val="%1.%2.%3.%4"/>
      <w:lvlJc w:val="left"/>
      <w:pPr>
        <w:ind w:left="3483" w:hanging="720"/>
      </w:pPr>
      <w:rPr>
        <w:rFonts w:hint="default"/>
        <w:b/>
      </w:rPr>
    </w:lvl>
    <w:lvl w:ilvl="4">
      <w:start w:val="1"/>
      <w:numFmt w:val="decimal"/>
      <w:lvlText w:val="%1.%2.%3.%4.%5"/>
      <w:lvlJc w:val="left"/>
      <w:pPr>
        <w:ind w:left="4764" w:hanging="1080"/>
      </w:pPr>
      <w:rPr>
        <w:rFonts w:hint="default"/>
        <w:b/>
      </w:rPr>
    </w:lvl>
    <w:lvl w:ilvl="5">
      <w:start w:val="1"/>
      <w:numFmt w:val="decimal"/>
      <w:lvlText w:val="%1.%2.%3.%4.%5.%6"/>
      <w:lvlJc w:val="left"/>
      <w:pPr>
        <w:ind w:left="5685" w:hanging="1080"/>
      </w:pPr>
      <w:rPr>
        <w:rFonts w:hint="default"/>
        <w:b/>
      </w:rPr>
    </w:lvl>
    <w:lvl w:ilvl="6">
      <w:start w:val="1"/>
      <w:numFmt w:val="decimal"/>
      <w:lvlText w:val="%1.%2.%3.%4.%5.%6.%7"/>
      <w:lvlJc w:val="left"/>
      <w:pPr>
        <w:ind w:left="6966" w:hanging="1440"/>
      </w:pPr>
      <w:rPr>
        <w:rFonts w:hint="default"/>
        <w:b/>
      </w:rPr>
    </w:lvl>
    <w:lvl w:ilvl="7">
      <w:start w:val="1"/>
      <w:numFmt w:val="decimal"/>
      <w:lvlText w:val="%1.%2.%3.%4.%5.%6.%7.%8"/>
      <w:lvlJc w:val="left"/>
      <w:pPr>
        <w:ind w:left="7887" w:hanging="1440"/>
      </w:pPr>
      <w:rPr>
        <w:rFonts w:hint="default"/>
        <w:b/>
      </w:rPr>
    </w:lvl>
    <w:lvl w:ilvl="8">
      <w:start w:val="1"/>
      <w:numFmt w:val="decimal"/>
      <w:lvlText w:val="%1.%2.%3.%4.%5.%6.%7.%8.%9"/>
      <w:lvlJc w:val="left"/>
      <w:pPr>
        <w:ind w:left="9168" w:hanging="1800"/>
      </w:pPr>
      <w:rPr>
        <w:rFonts w:hint="default"/>
        <w:b/>
      </w:rPr>
    </w:lvl>
  </w:abstractNum>
  <w:abstractNum w:abstractNumId="9" w15:restartNumberingAfterBreak="0">
    <w:nsid w:val="1916223E"/>
    <w:multiLevelType w:val="multilevel"/>
    <w:tmpl w:val="CE6C819A"/>
    <w:lvl w:ilvl="0">
      <w:start w:val="2"/>
      <w:numFmt w:val="decimal"/>
      <w:lvlText w:val="%1."/>
      <w:lvlJc w:val="left"/>
      <w:pPr>
        <w:ind w:left="660" w:hanging="660"/>
      </w:pPr>
      <w:rPr>
        <w:rFonts w:hint="default"/>
      </w:rPr>
    </w:lvl>
    <w:lvl w:ilvl="1">
      <w:start w:val="16"/>
      <w:numFmt w:val="decimal"/>
      <w:lvlText w:val="%1.%2."/>
      <w:lvlJc w:val="left"/>
      <w:pPr>
        <w:ind w:left="944" w:hanging="660"/>
      </w:pPr>
      <w:rPr>
        <w:rFonts w:hint="default"/>
      </w:rPr>
    </w:lvl>
    <w:lvl w:ilvl="2">
      <w:start w:val="4"/>
      <w:numFmt w:val="decimal"/>
      <w:lvlText w:val="%1.%2.%3."/>
      <w:lvlJc w:val="left"/>
      <w:pPr>
        <w:ind w:left="1288" w:hanging="720"/>
      </w:pPr>
      <w:rPr>
        <w:rFonts w:hint="default"/>
        <w:b w:val="0"/>
        <w:i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C2F7B69"/>
    <w:multiLevelType w:val="multilevel"/>
    <w:tmpl w:val="271848B0"/>
    <w:lvl w:ilvl="0">
      <w:start w:val="2"/>
      <w:numFmt w:val="decimal"/>
      <w:lvlText w:val="%1"/>
      <w:lvlJc w:val="left"/>
      <w:pPr>
        <w:ind w:left="600" w:hanging="600"/>
      </w:pPr>
      <w:rPr>
        <w:rFonts w:hint="default"/>
      </w:rPr>
    </w:lvl>
    <w:lvl w:ilvl="1">
      <w:start w:val="16"/>
      <w:numFmt w:val="decimal"/>
      <w:lvlText w:val="%1.%2"/>
      <w:lvlJc w:val="left"/>
      <w:pPr>
        <w:ind w:left="1050" w:hanging="600"/>
      </w:pPr>
      <w:rPr>
        <w:rFonts w:hint="default"/>
      </w:rPr>
    </w:lvl>
    <w:lvl w:ilvl="2">
      <w:start w:val="3"/>
      <w:numFmt w:val="decimal"/>
      <w:lvlText w:val="%1.%2.%3"/>
      <w:lvlJc w:val="left"/>
      <w:pPr>
        <w:ind w:left="1620" w:hanging="720"/>
      </w:pPr>
      <w:rPr>
        <w:rFonts w:hint="default"/>
        <w:b w:val="0"/>
        <w:i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5" w15:restartNumberingAfterBreak="0">
    <w:nsid w:val="29140DA6"/>
    <w:multiLevelType w:val="hybridMultilevel"/>
    <w:tmpl w:val="73504168"/>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7"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8" w15:restartNumberingAfterBreak="0">
    <w:nsid w:val="346D792B"/>
    <w:multiLevelType w:val="hybridMultilevel"/>
    <w:tmpl w:val="3BD25D24"/>
    <w:lvl w:ilvl="0" w:tplc="43EE7654">
      <w:start w:val="2"/>
      <w:numFmt w:val="decimal"/>
      <w:lvlText w:val="%1.13.8."/>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0"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21"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3F5E361B"/>
    <w:multiLevelType w:val="hybridMultilevel"/>
    <w:tmpl w:val="DF2658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420D3B51"/>
    <w:multiLevelType w:val="hybridMultilevel"/>
    <w:tmpl w:val="657EED08"/>
    <w:lvl w:ilvl="0" w:tplc="6A16513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56B5A6D"/>
    <w:multiLevelType w:val="hybridMultilevel"/>
    <w:tmpl w:val="A532F2A8"/>
    <w:lvl w:ilvl="0" w:tplc="9038299C">
      <w:start w:val="9"/>
      <w:numFmt w:val="decimal"/>
      <w:lvlText w:val="%1."/>
      <w:lvlJc w:val="left"/>
      <w:pPr>
        <w:ind w:left="720" w:hanging="360"/>
      </w:pPr>
      <w:rPr>
        <w:rFonts w:ascii="Calibri" w:eastAsia="Calibri" w:hAnsi="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5BC0C85"/>
    <w:multiLevelType w:val="multilevel"/>
    <w:tmpl w:val="D682ED1C"/>
    <w:lvl w:ilvl="0">
      <w:start w:val="2"/>
      <w:numFmt w:val="decimal"/>
      <w:lvlText w:val="%1."/>
      <w:lvlJc w:val="left"/>
      <w:pPr>
        <w:ind w:left="660" w:hanging="660"/>
      </w:pPr>
      <w:rPr>
        <w:rFonts w:hint="default"/>
      </w:rPr>
    </w:lvl>
    <w:lvl w:ilvl="1">
      <w:start w:val="18"/>
      <w:numFmt w:val="decimal"/>
      <w:lvlText w:val="%1.%2."/>
      <w:lvlJc w:val="left"/>
      <w:pPr>
        <w:ind w:left="1008" w:hanging="660"/>
      </w:pPr>
      <w:rPr>
        <w:rFonts w:hint="default"/>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29" w15:restartNumberingAfterBreak="0">
    <w:nsid w:val="473216AF"/>
    <w:multiLevelType w:val="multilevel"/>
    <w:tmpl w:val="EF2C07EA"/>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1" w15:restartNumberingAfterBreak="0">
    <w:nsid w:val="4A6B3EB3"/>
    <w:multiLevelType w:val="hybridMultilevel"/>
    <w:tmpl w:val="00529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8E47F7"/>
    <w:multiLevelType w:val="hybridMultilevel"/>
    <w:tmpl w:val="E43C975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8C26FA"/>
    <w:multiLevelType w:val="hybridMultilevel"/>
    <w:tmpl w:val="4E42B5E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36" w15:restartNumberingAfterBreak="0">
    <w:nsid w:val="59A604D4"/>
    <w:multiLevelType w:val="hybridMultilevel"/>
    <w:tmpl w:val="ADEA914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B47405"/>
    <w:multiLevelType w:val="multilevel"/>
    <w:tmpl w:val="1588775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647705AE"/>
    <w:multiLevelType w:val="hybridMultilevel"/>
    <w:tmpl w:val="57B07DFA"/>
    <w:lvl w:ilvl="0" w:tplc="6EECEFB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42"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9E1B65"/>
    <w:multiLevelType w:val="multilevel"/>
    <w:tmpl w:val="6C127B88"/>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72E46920"/>
    <w:multiLevelType w:val="hybridMultilevel"/>
    <w:tmpl w:val="B99C03F2"/>
    <w:lvl w:ilvl="0" w:tplc="FFFFFFFF">
      <w:start w:val="1"/>
      <w:numFmt w:val="bullet"/>
      <w:lvlText w:val=""/>
      <w:lvlJc w:val="left"/>
      <w:pPr>
        <w:tabs>
          <w:tab w:val="num" w:pos="1069"/>
        </w:tabs>
        <w:ind w:left="1069" w:hanging="360"/>
      </w:pPr>
      <w:rPr>
        <w:rFonts w:ascii="Symbol" w:hAnsi="Symbol" w:hint="default"/>
      </w:rPr>
    </w:lvl>
    <w:lvl w:ilvl="1" w:tplc="FFFFFFFF">
      <w:start w:val="1"/>
      <w:numFmt w:val="bullet"/>
      <w:lvlText w:val="o"/>
      <w:lvlJc w:val="left"/>
      <w:pPr>
        <w:tabs>
          <w:tab w:val="num" w:pos="2188"/>
        </w:tabs>
        <w:ind w:left="2188" w:hanging="360"/>
      </w:pPr>
      <w:rPr>
        <w:rFonts w:ascii="Courier New" w:hAnsi="Courier New" w:cs="Courier New" w:hint="default"/>
      </w:rPr>
    </w:lvl>
    <w:lvl w:ilvl="2" w:tplc="FFFFFFFF" w:tentative="1">
      <w:start w:val="1"/>
      <w:numFmt w:val="bullet"/>
      <w:lvlText w:val=""/>
      <w:lvlJc w:val="left"/>
      <w:pPr>
        <w:tabs>
          <w:tab w:val="num" w:pos="2908"/>
        </w:tabs>
        <w:ind w:left="2908" w:hanging="360"/>
      </w:pPr>
      <w:rPr>
        <w:rFonts w:ascii="Wingdings" w:hAnsi="Wingdings" w:hint="default"/>
      </w:rPr>
    </w:lvl>
    <w:lvl w:ilvl="3" w:tplc="FFFFFFFF" w:tentative="1">
      <w:start w:val="1"/>
      <w:numFmt w:val="bullet"/>
      <w:lvlText w:val=""/>
      <w:lvlJc w:val="left"/>
      <w:pPr>
        <w:tabs>
          <w:tab w:val="num" w:pos="3628"/>
        </w:tabs>
        <w:ind w:left="3628" w:hanging="360"/>
      </w:pPr>
      <w:rPr>
        <w:rFonts w:ascii="Symbol" w:hAnsi="Symbol" w:hint="default"/>
      </w:rPr>
    </w:lvl>
    <w:lvl w:ilvl="4" w:tplc="FFFFFFFF" w:tentative="1">
      <w:start w:val="1"/>
      <w:numFmt w:val="bullet"/>
      <w:lvlText w:val="o"/>
      <w:lvlJc w:val="left"/>
      <w:pPr>
        <w:tabs>
          <w:tab w:val="num" w:pos="4348"/>
        </w:tabs>
        <w:ind w:left="4348" w:hanging="360"/>
      </w:pPr>
      <w:rPr>
        <w:rFonts w:ascii="Courier New" w:hAnsi="Courier New" w:cs="Courier New" w:hint="default"/>
      </w:rPr>
    </w:lvl>
    <w:lvl w:ilvl="5" w:tplc="FFFFFFFF" w:tentative="1">
      <w:start w:val="1"/>
      <w:numFmt w:val="bullet"/>
      <w:lvlText w:val=""/>
      <w:lvlJc w:val="left"/>
      <w:pPr>
        <w:tabs>
          <w:tab w:val="num" w:pos="5068"/>
        </w:tabs>
        <w:ind w:left="5068" w:hanging="360"/>
      </w:pPr>
      <w:rPr>
        <w:rFonts w:ascii="Wingdings" w:hAnsi="Wingdings" w:hint="default"/>
      </w:rPr>
    </w:lvl>
    <w:lvl w:ilvl="6" w:tplc="FFFFFFFF" w:tentative="1">
      <w:start w:val="1"/>
      <w:numFmt w:val="bullet"/>
      <w:lvlText w:val=""/>
      <w:lvlJc w:val="left"/>
      <w:pPr>
        <w:tabs>
          <w:tab w:val="num" w:pos="5788"/>
        </w:tabs>
        <w:ind w:left="5788" w:hanging="360"/>
      </w:pPr>
      <w:rPr>
        <w:rFonts w:ascii="Symbol" w:hAnsi="Symbol" w:hint="default"/>
      </w:rPr>
    </w:lvl>
    <w:lvl w:ilvl="7" w:tplc="FFFFFFFF" w:tentative="1">
      <w:start w:val="1"/>
      <w:numFmt w:val="bullet"/>
      <w:lvlText w:val="o"/>
      <w:lvlJc w:val="left"/>
      <w:pPr>
        <w:tabs>
          <w:tab w:val="num" w:pos="6508"/>
        </w:tabs>
        <w:ind w:left="6508" w:hanging="360"/>
      </w:pPr>
      <w:rPr>
        <w:rFonts w:ascii="Courier New" w:hAnsi="Courier New" w:cs="Courier New" w:hint="default"/>
      </w:rPr>
    </w:lvl>
    <w:lvl w:ilvl="8" w:tplc="FFFFFFFF" w:tentative="1">
      <w:start w:val="1"/>
      <w:numFmt w:val="bullet"/>
      <w:lvlText w:val=""/>
      <w:lvlJc w:val="left"/>
      <w:pPr>
        <w:tabs>
          <w:tab w:val="num" w:pos="7228"/>
        </w:tabs>
        <w:ind w:left="7228" w:hanging="360"/>
      </w:pPr>
      <w:rPr>
        <w:rFonts w:ascii="Wingdings" w:hAnsi="Wingdings" w:hint="default"/>
      </w:rPr>
    </w:lvl>
  </w:abstractNum>
  <w:num w:numId="1">
    <w:abstractNumId w:val="2"/>
  </w:num>
  <w:num w:numId="2">
    <w:abstractNumId w:val="12"/>
  </w:num>
  <w:num w:numId="3">
    <w:abstractNumId w:val="1"/>
  </w:num>
  <w:num w:numId="4">
    <w:abstractNumId w:val="39"/>
  </w:num>
  <w:num w:numId="5">
    <w:abstractNumId w:val="16"/>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9"/>
  </w:num>
  <w:num w:numId="8">
    <w:abstractNumId w:val="23"/>
  </w:num>
  <w:num w:numId="9">
    <w:abstractNumId w:val="4"/>
  </w:num>
  <w:num w:numId="10">
    <w:abstractNumId w:val="41"/>
  </w:num>
  <w:num w:numId="11">
    <w:abstractNumId w:val="0"/>
  </w:num>
  <w:num w:numId="12">
    <w:abstractNumId w:val="22"/>
  </w:num>
  <w:num w:numId="13">
    <w:abstractNumId w:val="20"/>
  </w:num>
  <w:num w:numId="14">
    <w:abstractNumId w:val="38"/>
  </w:num>
  <w:num w:numId="15">
    <w:abstractNumId w:val="35"/>
    <w:lvlOverride w:ilvl="0">
      <w:startOverride w:val="1"/>
    </w:lvlOverride>
  </w:num>
  <w:num w:numId="16">
    <w:abstractNumId w:val="14"/>
  </w:num>
  <w:num w:numId="17">
    <w:abstractNumId w:val="24"/>
  </w:num>
  <w:num w:numId="18">
    <w:abstractNumId w:val="36"/>
  </w:num>
  <w:num w:numId="19">
    <w:abstractNumId w:val="37"/>
  </w:num>
  <w:num w:numId="20">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lvlOverride w:ilvl="0">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3"/>
  </w:num>
  <w:num w:numId="28">
    <w:abstractNumId w:val="42"/>
  </w:num>
  <w:num w:numId="29">
    <w:abstractNumId w:val="21"/>
  </w:num>
  <w:num w:numId="30">
    <w:abstractNumId w:val="18"/>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32"/>
  </w:num>
  <w:num w:numId="34">
    <w:abstractNumId w:val="33"/>
  </w:num>
  <w:num w:numId="35">
    <w:abstractNumId w:val="7"/>
  </w:num>
  <w:num w:numId="36">
    <w:abstractNumId w:val="8"/>
  </w:num>
  <w:num w:numId="37">
    <w:abstractNumId w:val="15"/>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28"/>
  </w:num>
  <w:num w:numId="41">
    <w:abstractNumId w:val="35"/>
  </w:num>
  <w:num w:numId="42">
    <w:abstractNumId w:val="31"/>
  </w:num>
  <w:num w:numId="43">
    <w:abstractNumId w:val="29"/>
  </w:num>
  <w:num w:numId="44">
    <w:abstractNumId w:val="11"/>
  </w:num>
  <w:num w:numId="45">
    <w:abstractNumId w:val="3"/>
  </w:num>
  <w:num w:numId="46">
    <w:abstractNumId w:val="40"/>
  </w:num>
  <w:num w:numId="47">
    <w:abstractNumId w:val="44"/>
  </w:num>
  <w:num w:numId="48">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0382"/>
    <w:rsid w:val="0001577F"/>
    <w:rsid w:val="0001795F"/>
    <w:rsid w:val="00017E23"/>
    <w:rsid w:val="00023B3E"/>
    <w:rsid w:val="00031642"/>
    <w:rsid w:val="00032413"/>
    <w:rsid w:val="00032BB4"/>
    <w:rsid w:val="00033560"/>
    <w:rsid w:val="00035094"/>
    <w:rsid w:val="00043189"/>
    <w:rsid w:val="00044CE1"/>
    <w:rsid w:val="00045F4B"/>
    <w:rsid w:val="0005020C"/>
    <w:rsid w:val="0005043D"/>
    <w:rsid w:val="00052FFA"/>
    <w:rsid w:val="00054BBC"/>
    <w:rsid w:val="00055B91"/>
    <w:rsid w:val="00057198"/>
    <w:rsid w:val="00057DBA"/>
    <w:rsid w:val="00062B0F"/>
    <w:rsid w:val="0006699C"/>
    <w:rsid w:val="0006729D"/>
    <w:rsid w:val="00071518"/>
    <w:rsid w:val="00074282"/>
    <w:rsid w:val="000762FE"/>
    <w:rsid w:val="00083393"/>
    <w:rsid w:val="00083A3E"/>
    <w:rsid w:val="00091C8C"/>
    <w:rsid w:val="0009329B"/>
    <w:rsid w:val="0009504E"/>
    <w:rsid w:val="00097C4C"/>
    <w:rsid w:val="000A05E1"/>
    <w:rsid w:val="000A2E96"/>
    <w:rsid w:val="000A6DFA"/>
    <w:rsid w:val="000B2539"/>
    <w:rsid w:val="000B3FD3"/>
    <w:rsid w:val="000C06E2"/>
    <w:rsid w:val="000C09A5"/>
    <w:rsid w:val="000C1200"/>
    <w:rsid w:val="000C12A2"/>
    <w:rsid w:val="000C42D5"/>
    <w:rsid w:val="000C6FAD"/>
    <w:rsid w:val="000D55FD"/>
    <w:rsid w:val="000E1384"/>
    <w:rsid w:val="000E483E"/>
    <w:rsid w:val="000E5CDE"/>
    <w:rsid w:val="000E70CB"/>
    <w:rsid w:val="000F1E2D"/>
    <w:rsid w:val="000F2362"/>
    <w:rsid w:val="000F3D08"/>
    <w:rsid w:val="000F4EA8"/>
    <w:rsid w:val="000F61D5"/>
    <w:rsid w:val="00100D9F"/>
    <w:rsid w:val="00101150"/>
    <w:rsid w:val="001142D7"/>
    <w:rsid w:val="00114384"/>
    <w:rsid w:val="00115995"/>
    <w:rsid w:val="001177F3"/>
    <w:rsid w:val="00122AF2"/>
    <w:rsid w:val="00124312"/>
    <w:rsid w:val="0014192D"/>
    <w:rsid w:val="00144F89"/>
    <w:rsid w:val="00147DA5"/>
    <w:rsid w:val="001514E0"/>
    <w:rsid w:val="001518AE"/>
    <w:rsid w:val="00152F36"/>
    <w:rsid w:val="0016253F"/>
    <w:rsid w:val="001662D1"/>
    <w:rsid w:val="00167914"/>
    <w:rsid w:val="0017153E"/>
    <w:rsid w:val="00174975"/>
    <w:rsid w:val="00174C70"/>
    <w:rsid w:val="0017506C"/>
    <w:rsid w:val="001875DC"/>
    <w:rsid w:val="00187880"/>
    <w:rsid w:val="001943EE"/>
    <w:rsid w:val="001A19AF"/>
    <w:rsid w:val="001B1611"/>
    <w:rsid w:val="001B31F4"/>
    <w:rsid w:val="001B703D"/>
    <w:rsid w:val="001B7A5F"/>
    <w:rsid w:val="001C06A0"/>
    <w:rsid w:val="001C1FBB"/>
    <w:rsid w:val="001D10ED"/>
    <w:rsid w:val="001D3974"/>
    <w:rsid w:val="001D3ABF"/>
    <w:rsid w:val="001E0A2E"/>
    <w:rsid w:val="001E17B6"/>
    <w:rsid w:val="001E6E3E"/>
    <w:rsid w:val="001E72F2"/>
    <w:rsid w:val="00201A70"/>
    <w:rsid w:val="00206224"/>
    <w:rsid w:val="00206A92"/>
    <w:rsid w:val="002205DE"/>
    <w:rsid w:val="002226BA"/>
    <w:rsid w:val="00226E36"/>
    <w:rsid w:val="00230B48"/>
    <w:rsid w:val="00231810"/>
    <w:rsid w:val="00234E91"/>
    <w:rsid w:val="00240FB5"/>
    <w:rsid w:val="00242803"/>
    <w:rsid w:val="00242BA1"/>
    <w:rsid w:val="00242BBD"/>
    <w:rsid w:val="00252C7C"/>
    <w:rsid w:val="0025423E"/>
    <w:rsid w:val="00254A17"/>
    <w:rsid w:val="00254FC8"/>
    <w:rsid w:val="00256743"/>
    <w:rsid w:val="00262205"/>
    <w:rsid w:val="00262678"/>
    <w:rsid w:val="00266319"/>
    <w:rsid w:val="002664A1"/>
    <w:rsid w:val="002721DF"/>
    <w:rsid w:val="0027220D"/>
    <w:rsid w:val="0027246F"/>
    <w:rsid w:val="0027757D"/>
    <w:rsid w:val="002812AC"/>
    <w:rsid w:val="002818EA"/>
    <w:rsid w:val="00282344"/>
    <w:rsid w:val="002852AE"/>
    <w:rsid w:val="002A394A"/>
    <w:rsid w:val="002A537A"/>
    <w:rsid w:val="002A5EFE"/>
    <w:rsid w:val="002A7414"/>
    <w:rsid w:val="002B531D"/>
    <w:rsid w:val="002B7378"/>
    <w:rsid w:val="002B76D0"/>
    <w:rsid w:val="002C1139"/>
    <w:rsid w:val="002C1418"/>
    <w:rsid w:val="002C7380"/>
    <w:rsid w:val="002C7B92"/>
    <w:rsid w:val="002D0416"/>
    <w:rsid w:val="002D0866"/>
    <w:rsid w:val="002D1B07"/>
    <w:rsid w:val="002D3903"/>
    <w:rsid w:val="002D722A"/>
    <w:rsid w:val="002D7881"/>
    <w:rsid w:val="002E018C"/>
    <w:rsid w:val="002E01F0"/>
    <w:rsid w:val="002E4133"/>
    <w:rsid w:val="002E4383"/>
    <w:rsid w:val="002E4CF2"/>
    <w:rsid w:val="002E7D9B"/>
    <w:rsid w:val="002F129A"/>
    <w:rsid w:val="002F4444"/>
    <w:rsid w:val="002F6A22"/>
    <w:rsid w:val="00300F26"/>
    <w:rsid w:val="00305FD3"/>
    <w:rsid w:val="003069B5"/>
    <w:rsid w:val="003117A8"/>
    <w:rsid w:val="003123B4"/>
    <w:rsid w:val="00314E72"/>
    <w:rsid w:val="00315CAA"/>
    <w:rsid w:val="00321AFD"/>
    <w:rsid w:val="00324CFC"/>
    <w:rsid w:val="0033274F"/>
    <w:rsid w:val="00335238"/>
    <w:rsid w:val="003466DB"/>
    <w:rsid w:val="003522BE"/>
    <w:rsid w:val="00352721"/>
    <w:rsid w:val="00354642"/>
    <w:rsid w:val="00355FC0"/>
    <w:rsid w:val="00357661"/>
    <w:rsid w:val="00361FD8"/>
    <w:rsid w:val="003631D3"/>
    <w:rsid w:val="003641EE"/>
    <w:rsid w:val="00365322"/>
    <w:rsid w:val="00370406"/>
    <w:rsid w:val="00370D6A"/>
    <w:rsid w:val="00371EAD"/>
    <w:rsid w:val="00377D93"/>
    <w:rsid w:val="00384DB0"/>
    <w:rsid w:val="00385CAE"/>
    <w:rsid w:val="00391039"/>
    <w:rsid w:val="00393745"/>
    <w:rsid w:val="0039583B"/>
    <w:rsid w:val="0039642A"/>
    <w:rsid w:val="003A0598"/>
    <w:rsid w:val="003A1F2B"/>
    <w:rsid w:val="003B2E3B"/>
    <w:rsid w:val="003B593B"/>
    <w:rsid w:val="003B6FF2"/>
    <w:rsid w:val="003B7D16"/>
    <w:rsid w:val="003B7DB3"/>
    <w:rsid w:val="003C40F4"/>
    <w:rsid w:val="003C5DA0"/>
    <w:rsid w:val="003D2341"/>
    <w:rsid w:val="003D72FD"/>
    <w:rsid w:val="003E12E9"/>
    <w:rsid w:val="003E435A"/>
    <w:rsid w:val="003E4ABC"/>
    <w:rsid w:val="003E7C47"/>
    <w:rsid w:val="003F1F27"/>
    <w:rsid w:val="003F49AF"/>
    <w:rsid w:val="00401FDD"/>
    <w:rsid w:val="0040517B"/>
    <w:rsid w:val="0041042F"/>
    <w:rsid w:val="00412C4E"/>
    <w:rsid w:val="00415655"/>
    <w:rsid w:val="00416B82"/>
    <w:rsid w:val="00420EA9"/>
    <w:rsid w:val="00424C8B"/>
    <w:rsid w:val="004264EB"/>
    <w:rsid w:val="00427D99"/>
    <w:rsid w:val="004300CD"/>
    <w:rsid w:val="004356CB"/>
    <w:rsid w:val="00440D52"/>
    <w:rsid w:val="004461C3"/>
    <w:rsid w:val="0045010C"/>
    <w:rsid w:val="00450EC2"/>
    <w:rsid w:val="004541C9"/>
    <w:rsid w:val="0045698F"/>
    <w:rsid w:val="00457B6B"/>
    <w:rsid w:val="00460BE3"/>
    <w:rsid w:val="004625C8"/>
    <w:rsid w:val="00472A8E"/>
    <w:rsid w:val="0047300C"/>
    <w:rsid w:val="00473CC2"/>
    <w:rsid w:val="00475CEE"/>
    <w:rsid w:val="00482743"/>
    <w:rsid w:val="00484785"/>
    <w:rsid w:val="00486F7E"/>
    <w:rsid w:val="00491423"/>
    <w:rsid w:val="00493B91"/>
    <w:rsid w:val="004954F7"/>
    <w:rsid w:val="00495594"/>
    <w:rsid w:val="004A1069"/>
    <w:rsid w:val="004A25EA"/>
    <w:rsid w:val="004A26C5"/>
    <w:rsid w:val="004A329B"/>
    <w:rsid w:val="004A4C32"/>
    <w:rsid w:val="004A79A1"/>
    <w:rsid w:val="004B0D0D"/>
    <w:rsid w:val="004D1A52"/>
    <w:rsid w:val="004D27AC"/>
    <w:rsid w:val="004D3396"/>
    <w:rsid w:val="004D49A2"/>
    <w:rsid w:val="004D774C"/>
    <w:rsid w:val="004E1D77"/>
    <w:rsid w:val="004F1F80"/>
    <w:rsid w:val="004F2C93"/>
    <w:rsid w:val="004F2EB5"/>
    <w:rsid w:val="004F324F"/>
    <w:rsid w:val="004F4FDC"/>
    <w:rsid w:val="004F6D5E"/>
    <w:rsid w:val="0050495B"/>
    <w:rsid w:val="005105E9"/>
    <w:rsid w:val="00510C74"/>
    <w:rsid w:val="00513D25"/>
    <w:rsid w:val="00514622"/>
    <w:rsid w:val="0051593E"/>
    <w:rsid w:val="00520D1B"/>
    <w:rsid w:val="00521B8B"/>
    <w:rsid w:val="00530DC8"/>
    <w:rsid w:val="005353CA"/>
    <w:rsid w:val="0053754E"/>
    <w:rsid w:val="0054404D"/>
    <w:rsid w:val="005501C5"/>
    <w:rsid w:val="00553A2D"/>
    <w:rsid w:val="0055545D"/>
    <w:rsid w:val="005631FF"/>
    <w:rsid w:val="00563603"/>
    <w:rsid w:val="0056725C"/>
    <w:rsid w:val="0057077A"/>
    <w:rsid w:val="005735B4"/>
    <w:rsid w:val="00573771"/>
    <w:rsid w:val="005765F7"/>
    <w:rsid w:val="005771C9"/>
    <w:rsid w:val="00582D5C"/>
    <w:rsid w:val="005968E0"/>
    <w:rsid w:val="005A1445"/>
    <w:rsid w:val="005A58D8"/>
    <w:rsid w:val="005B0001"/>
    <w:rsid w:val="005B04CA"/>
    <w:rsid w:val="005B0E51"/>
    <w:rsid w:val="005B0EC2"/>
    <w:rsid w:val="005B3668"/>
    <w:rsid w:val="005C0C8F"/>
    <w:rsid w:val="005C1576"/>
    <w:rsid w:val="005C1873"/>
    <w:rsid w:val="005C303B"/>
    <w:rsid w:val="005C3D4F"/>
    <w:rsid w:val="005D0A53"/>
    <w:rsid w:val="005D0A70"/>
    <w:rsid w:val="005D18D1"/>
    <w:rsid w:val="005D6299"/>
    <w:rsid w:val="005D779E"/>
    <w:rsid w:val="005E5AD9"/>
    <w:rsid w:val="005E5B44"/>
    <w:rsid w:val="005E66F7"/>
    <w:rsid w:val="005E7717"/>
    <w:rsid w:val="005E788F"/>
    <w:rsid w:val="005F0976"/>
    <w:rsid w:val="005F0CEC"/>
    <w:rsid w:val="005F3B0A"/>
    <w:rsid w:val="00601892"/>
    <w:rsid w:val="00601DB2"/>
    <w:rsid w:val="00603300"/>
    <w:rsid w:val="00606F72"/>
    <w:rsid w:val="0061145E"/>
    <w:rsid w:val="00612735"/>
    <w:rsid w:val="00612B0F"/>
    <w:rsid w:val="00612EAD"/>
    <w:rsid w:val="0062684F"/>
    <w:rsid w:val="006317D8"/>
    <w:rsid w:val="006364D7"/>
    <w:rsid w:val="00641B7B"/>
    <w:rsid w:val="00650737"/>
    <w:rsid w:val="006525E8"/>
    <w:rsid w:val="006555E5"/>
    <w:rsid w:val="00656530"/>
    <w:rsid w:val="006607F0"/>
    <w:rsid w:val="00661DD0"/>
    <w:rsid w:val="0066375C"/>
    <w:rsid w:val="00663AC8"/>
    <w:rsid w:val="006663F4"/>
    <w:rsid w:val="006675CD"/>
    <w:rsid w:val="00680ACE"/>
    <w:rsid w:val="006859BE"/>
    <w:rsid w:val="00685EE3"/>
    <w:rsid w:val="00686C3C"/>
    <w:rsid w:val="00696201"/>
    <w:rsid w:val="00696C10"/>
    <w:rsid w:val="00697B57"/>
    <w:rsid w:val="006A1B85"/>
    <w:rsid w:val="006A7B1A"/>
    <w:rsid w:val="006B13D7"/>
    <w:rsid w:val="006B283D"/>
    <w:rsid w:val="006B2A0C"/>
    <w:rsid w:val="006B5BA3"/>
    <w:rsid w:val="006B6A25"/>
    <w:rsid w:val="006C0B29"/>
    <w:rsid w:val="006C19B7"/>
    <w:rsid w:val="006C31F0"/>
    <w:rsid w:val="006C7214"/>
    <w:rsid w:val="006E1ADB"/>
    <w:rsid w:val="006E3DCF"/>
    <w:rsid w:val="006E5D61"/>
    <w:rsid w:val="006E6A5F"/>
    <w:rsid w:val="006F444E"/>
    <w:rsid w:val="006F4877"/>
    <w:rsid w:val="006F671C"/>
    <w:rsid w:val="00707005"/>
    <w:rsid w:val="00707AA0"/>
    <w:rsid w:val="00710DC0"/>
    <w:rsid w:val="007129B6"/>
    <w:rsid w:val="00714F34"/>
    <w:rsid w:val="007158DF"/>
    <w:rsid w:val="007167F8"/>
    <w:rsid w:val="00717B1B"/>
    <w:rsid w:val="007214C9"/>
    <w:rsid w:val="00722C50"/>
    <w:rsid w:val="00724DFC"/>
    <w:rsid w:val="00730552"/>
    <w:rsid w:val="0073103B"/>
    <w:rsid w:val="00731E25"/>
    <w:rsid w:val="007332B8"/>
    <w:rsid w:val="00734FEB"/>
    <w:rsid w:val="0074003B"/>
    <w:rsid w:val="007408A3"/>
    <w:rsid w:val="00740E3C"/>
    <w:rsid w:val="00742C97"/>
    <w:rsid w:val="00743972"/>
    <w:rsid w:val="00747BCB"/>
    <w:rsid w:val="00754CFF"/>
    <w:rsid w:val="00757874"/>
    <w:rsid w:val="007650C3"/>
    <w:rsid w:val="007730A4"/>
    <w:rsid w:val="00777EA3"/>
    <w:rsid w:val="007816EB"/>
    <w:rsid w:val="0078214A"/>
    <w:rsid w:val="007925BB"/>
    <w:rsid w:val="00797CD6"/>
    <w:rsid w:val="007A16E3"/>
    <w:rsid w:val="007B2129"/>
    <w:rsid w:val="007B214F"/>
    <w:rsid w:val="007B6463"/>
    <w:rsid w:val="007B687D"/>
    <w:rsid w:val="007B7C7F"/>
    <w:rsid w:val="007C037D"/>
    <w:rsid w:val="007C54FC"/>
    <w:rsid w:val="007C5670"/>
    <w:rsid w:val="007D0A5C"/>
    <w:rsid w:val="007D3CD4"/>
    <w:rsid w:val="007D7456"/>
    <w:rsid w:val="007E085B"/>
    <w:rsid w:val="007E1342"/>
    <w:rsid w:val="007E18A5"/>
    <w:rsid w:val="007E1F6B"/>
    <w:rsid w:val="007E346C"/>
    <w:rsid w:val="007E7F35"/>
    <w:rsid w:val="007F032A"/>
    <w:rsid w:val="007F408B"/>
    <w:rsid w:val="007F6855"/>
    <w:rsid w:val="00801AAF"/>
    <w:rsid w:val="0080447F"/>
    <w:rsid w:val="00804E1F"/>
    <w:rsid w:val="008069F7"/>
    <w:rsid w:val="00807C80"/>
    <w:rsid w:val="00812350"/>
    <w:rsid w:val="00815504"/>
    <w:rsid w:val="00816316"/>
    <w:rsid w:val="0082000A"/>
    <w:rsid w:val="008212C4"/>
    <w:rsid w:val="008217D4"/>
    <w:rsid w:val="008235E3"/>
    <w:rsid w:val="00827619"/>
    <w:rsid w:val="00830E66"/>
    <w:rsid w:val="008347CB"/>
    <w:rsid w:val="00836618"/>
    <w:rsid w:val="00846E08"/>
    <w:rsid w:val="0084704E"/>
    <w:rsid w:val="008520A6"/>
    <w:rsid w:val="008552A6"/>
    <w:rsid w:val="00856584"/>
    <w:rsid w:val="00857263"/>
    <w:rsid w:val="00864863"/>
    <w:rsid w:val="00882777"/>
    <w:rsid w:val="0088282B"/>
    <w:rsid w:val="0089193C"/>
    <w:rsid w:val="00891A86"/>
    <w:rsid w:val="00892D3E"/>
    <w:rsid w:val="008946F7"/>
    <w:rsid w:val="00895DDC"/>
    <w:rsid w:val="0089756A"/>
    <w:rsid w:val="00897620"/>
    <w:rsid w:val="00897F89"/>
    <w:rsid w:val="008A425D"/>
    <w:rsid w:val="008A565E"/>
    <w:rsid w:val="008B16ED"/>
    <w:rsid w:val="008B2C8C"/>
    <w:rsid w:val="008B319D"/>
    <w:rsid w:val="008B6A30"/>
    <w:rsid w:val="008B71C1"/>
    <w:rsid w:val="008C21C7"/>
    <w:rsid w:val="008C4508"/>
    <w:rsid w:val="008D649E"/>
    <w:rsid w:val="008E376D"/>
    <w:rsid w:val="008E5C85"/>
    <w:rsid w:val="008F0658"/>
    <w:rsid w:val="008F4CF6"/>
    <w:rsid w:val="0090181C"/>
    <w:rsid w:val="00901AB2"/>
    <w:rsid w:val="009032D3"/>
    <w:rsid w:val="00905444"/>
    <w:rsid w:val="0091185D"/>
    <w:rsid w:val="00912E42"/>
    <w:rsid w:val="00914A58"/>
    <w:rsid w:val="00917F41"/>
    <w:rsid w:val="00923890"/>
    <w:rsid w:val="00925F06"/>
    <w:rsid w:val="0092676E"/>
    <w:rsid w:val="00930747"/>
    <w:rsid w:val="00930B33"/>
    <w:rsid w:val="00931745"/>
    <w:rsid w:val="0094093D"/>
    <w:rsid w:val="00943DD7"/>
    <w:rsid w:val="00944809"/>
    <w:rsid w:val="00952962"/>
    <w:rsid w:val="00964C4C"/>
    <w:rsid w:val="0096549E"/>
    <w:rsid w:val="00973F69"/>
    <w:rsid w:val="00974035"/>
    <w:rsid w:val="00975201"/>
    <w:rsid w:val="00976FC5"/>
    <w:rsid w:val="00981C26"/>
    <w:rsid w:val="00982080"/>
    <w:rsid w:val="00982667"/>
    <w:rsid w:val="009851EA"/>
    <w:rsid w:val="009864F2"/>
    <w:rsid w:val="00990BD5"/>
    <w:rsid w:val="0099167A"/>
    <w:rsid w:val="00994749"/>
    <w:rsid w:val="00995B67"/>
    <w:rsid w:val="009B4241"/>
    <w:rsid w:val="009C0A45"/>
    <w:rsid w:val="009C3530"/>
    <w:rsid w:val="009C4652"/>
    <w:rsid w:val="009C697B"/>
    <w:rsid w:val="009D7F48"/>
    <w:rsid w:val="009E032B"/>
    <w:rsid w:val="009E039F"/>
    <w:rsid w:val="009F080A"/>
    <w:rsid w:val="009F2F32"/>
    <w:rsid w:val="009F6C61"/>
    <w:rsid w:val="009F7BBA"/>
    <w:rsid w:val="00A0508D"/>
    <w:rsid w:val="00A068FE"/>
    <w:rsid w:val="00A10C3E"/>
    <w:rsid w:val="00A12BA3"/>
    <w:rsid w:val="00A16AF2"/>
    <w:rsid w:val="00A17B50"/>
    <w:rsid w:val="00A17D64"/>
    <w:rsid w:val="00A22FBC"/>
    <w:rsid w:val="00A2304B"/>
    <w:rsid w:val="00A23319"/>
    <w:rsid w:val="00A361C1"/>
    <w:rsid w:val="00A37686"/>
    <w:rsid w:val="00A41740"/>
    <w:rsid w:val="00A45FDE"/>
    <w:rsid w:val="00A51F2F"/>
    <w:rsid w:val="00A61812"/>
    <w:rsid w:val="00A6248C"/>
    <w:rsid w:val="00A63AF2"/>
    <w:rsid w:val="00A63BEA"/>
    <w:rsid w:val="00A64D0A"/>
    <w:rsid w:val="00A655CA"/>
    <w:rsid w:val="00A70C9F"/>
    <w:rsid w:val="00A724F1"/>
    <w:rsid w:val="00A72FE5"/>
    <w:rsid w:val="00A80375"/>
    <w:rsid w:val="00A82C80"/>
    <w:rsid w:val="00A84215"/>
    <w:rsid w:val="00A85ED2"/>
    <w:rsid w:val="00A93EB1"/>
    <w:rsid w:val="00A96E1F"/>
    <w:rsid w:val="00A96FFC"/>
    <w:rsid w:val="00AA18CF"/>
    <w:rsid w:val="00AA1FE8"/>
    <w:rsid w:val="00AA3F4F"/>
    <w:rsid w:val="00AA5F00"/>
    <w:rsid w:val="00AA7AAB"/>
    <w:rsid w:val="00AB1B8B"/>
    <w:rsid w:val="00AB2DD6"/>
    <w:rsid w:val="00AB4C91"/>
    <w:rsid w:val="00AB59CD"/>
    <w:rsid w:val="00AC4B72"/>
    <w:rsid w:val="00AC54A5"/>
    <w:rsid w:val="00AE1861"/>
    <w:rsid w:val="00AE1BA1"/>
    <w:rsid w:val="00AE4802"/>
    <w:rsid w:val="00AE6EFC"/>
    <w:rsid w:val="00AF1D71"/>
    <w:rsid w:val="00AF2914"/>
    <w:rsid w:val="00AF3C8B"/>
    <w:rsid w:val="00B01DA9"/>
    <w:rsid w:val="00B04FA3"/>
    <w:rsid w:val="00B05B57"/>
    <w:rsid w:val="00B0670B"/>
    <w:rsid w:val="00B14F86"/>
    <w:rsid w:val="00B17C4C"/>
    <w:rsid w:val="00B25625"/>
    <w:rsid w:val="00B270C0"/>
    <w:rsid w:val="00B32224"/>
    <w:rsid w:val="00B322A2"/>
    <w:rsid w:val="00B41E68"/>
    <w:rsid w:val="00B46DC9"/>
    <w:rsid w:val="00B503DD"/>
    <w:rsid w:val="00B51D2B"/>
    <w:rsid w:val="00B53130"/>
    <w:rsid w:val="00B5783B"/>
    <w:rsid w:val="00B60B1C"/>
    <w:rsid w:val="00B6296F"/>
    <w:rsid w:val="00B62995"/>
    <w:rsid w:val="00B73711"/>
    <w:rsid w:val="00B80B3A"/>
    <w:rsid w:val="00B8455A"/>
    <w:rsid w:val="00B92913"/>
    <w:rsid w:val="00B97D2A"/>
    <w:rsid w:val="00BA4970"/>
    <w:rsid w:val="00BA4E39"/>
    <w:rsid w:val="00BA7873"/>
    <w:rsid w:val="00BB0350"/>
    <w:rsid w:val="00BB1CBA"/>
    <w:rsid w:val="00BB2D27"/>
    <w:rsid w:val="00BB7939"/>
    <w:rsid w:val="00BC5EF6"/>
    <w:rsid w:val="00BC605B"/>
    <w:rsid w:val="00BC690A"/>
    <w:rsid w:val="00BC6C44"/>
    <w:rsid w:val="00BD6641"/>
    <w:rsid w:val="00BE4E91"/>
    <w:rsid w:val="00BE4F32"/>
    <w:rsid w:val="00BF1676"/>
    <w:rsid w:val="00BF2A8F"/>
    <w:rsid w:val="00BF44AA"/>
    <w:rsid w:val="00BF7F62"/>
    <w:rsid w:val="00C00DAC"/>
    <w:rsid w:val="00C0366B"/>
    <w:rsid w:val="00C04CD1"/>
    <w:rsid w:val="00C056C9"/>
    <w:rsid w:val="00C0570E"/>
    <w:rsid w:val="00C13EBC"/>
    <w:rsid w:val="00C2071E"/>
    <w:rsid w:val="00C20780"/>
    <w:rsid w:val="00C207FA"/>
    <w:rsid w:val="00C25444"/>
    <w:rsid w:val="00C26D1B"/>
    <w:rsid w:val="00C27952"/>
    <w:rsid w:val="00C32A2D"/>
    <w:rsid w:val="00C3356F"/>
    <w:rsid w:val="00C3513C"/>
    <w:rsid w:val="00C4177B"/>
    <w:rsid w:val="00C5280F"/>
    <w:rsid w:val="00C5779A"/>
    <w:rsid w:val="00C57B83"/>
    <w:rsid w:val="00C61474"/>
    <w:rsid w:val="00C6401C"/>
    <w:rsid w:val="00C6552E"/>
    <w:rsid w:val="00C67CB0"/>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1948"/>
    <w:rsid w:val="00CB200C"/>
    <w:rsid w:val="00CB60F4"/>
    <w:rsid w:val="00CC1DE0"/>
    <w:rsid w:val="00CC2F21"/>
    <w:rsid w:val="00CC5538"/>
    <w:rsid w:val="00CC6D7F"/>
    <w:rsid w:val="00CD47B8"/>
    <w:rsid w:val="00CE168F"/>
    <w:rsid w:val="00CE623A"/>
    <w:rsid w:val="00CE7658"/>
    <w:rsid w:val="00CF2224"/>
    <w:rsid w:val="00CF41FF"/>
    <w:rsid w:val="00CF4DEE"/>
    <w:rsid w:val="00D009F1"/>
    <w:rsid w:val="00D024B2"/>
    <w:rsid w:val="00D058BC"/>
    <w:rsid w:val="00D067B0"/>
    <w:rsid w:val="00D109E5"/>
    <w:rsid w:val="00D10C31"/>
    <w:rsid w:val="00D10D06"/>
    <w:rsid w:val="00D15E38"/>
    <w:rsid w:val="00D161D3"/>
    <w:rsid w:val="00D31F39"/>
    <w:rsid w:val="00D32521"/>
    <w:rsid w:val="00D32EF6"/>
    <w:rsid w:val="00D356A0"/>
    <w:rsid w:val="00D413E9"/>
    <w:rsid w:val="00D41CE0"/>
    <w:rsid w:val="00D43AA2"/>
    <w:rsid w:val="00D44C78"/>
    <w:rsid w:val="00D46157"/>
    <w:rsid w:val="00D509D4"/>
    <w:rsid w:val="00D52615"/>
    <w:rsid w:val="00D5543A"/>
    <w:rsid w:val="00D5763D"/>
    <w:rsid w:val="00D67ECD"/>
    <w:rsid w:val="00D71BD2"/>
    <w:rsid w:val="00D74E80"/>
    <w:rsid w:val="00D77A64"/>
    <w:rsid w:val="00D81383"/>
    <w:rsid w:val="00D81566"/>
    <w:rsid w:val="00D913CF"/>
    <w:rsid w:val="00D945A6"/>
    <w:rsid w:val="00D969DF"/>
    <w:rsid w:val="00DA1EF4"/>
    <w:rsid w:val="00DA2D62"/>
    <w:rsid w:val="00DA3471"/>
    <w:rsid w:val="00DA76D8"/>
    <w:rsid w:val="00DA79C6"/>
    <w:rsid w:val="00DE151D"/>
    <w:rsid w:val="00DE37DB"/>
    <w:rsid w:val="00DE413E"/>
    <w:rsid w:val="00DE6D70"/>
    <w:rsid w:val="00DF49B4"/>
    <w:rsid w:val="00DF58D4"/>
    <w:rsid w:val="00DF72BD"/>
    <w:rsid w:val="00E02A50"/>
    <w:rsid w:val="00E07A9A"/>
    <w:rsid w:val="00E17446"/>
    <w:rsid w:val="00E20424"/>
    <w:rsid w:val="00E271EA"/>
    <w:rsid w:val="00E274B2"/>
    <w:rsid w:val="00E30869"/>
    <w:rsid w:val="00E3548C"/>
    <w:rsid w:val="00E3755D"/>
    <w:rsid w:val="00E4142F"/>
    <w:rsid w:val="00E4718A"/>
    <w:rsid w:val="00E50CED"/>
    <w:rsid w:val="00E5568A"/>
    <w:rsid w:val="00E57965"/>
    <w:rsid w:val="00E619CF"/>
    <w:rsid w:val="00E61C74"/>
    <w:rsid w:val="00E62348"/>
    <w:rsid w:val="00E640CE"/>
    <w:rsid w:val="00E6483C"/>
    <w:rsid w:val="00E6563C"/>
    <w:rsid w:val="00E65FB4"/>
    <w:rsid w:val="00E6624D"/>
    <w:rsid w:val="00E72ABF"/>
    <w:rsid w:val="00E73874"/>
    <w:rsid w:val="00E7426D"/>
    <w:rsid w:val="00E7646A"/>
    <w:rsid w:val="00E813D3"/>
    <w:rsid w:val="00E81EF3"/>
    <w:rsid w:val="00E856B7"/>
    <w:rsid w:val="00E85A33"/>
    <w:rsid w:val="00E863A5"/>
    <w:rsid w:val="00E87C3D"/>
    <w:rsid w:val="00E93505"/>
    <w:rsid w:val="00E942B4"/>
    <w:rsid w:val="00EA0000"/>
    <w:rsid w:val="00EA6436"/>
    <w:rsid w:val="00EA70CD"/>
    <w:rsid w:val="00EC186A"/>
    <w:rsid w:val="00EC293B"/>
    <w:rsid w:val="00EC4A82"/>
    <w:rsid w:val="00ED476A"/>
    <w:rsid w:val="00ED589C"/>
    <w:rsid w:val="00ED7C13"/>
    <w:rsid w:val="00EE1360"/>
    <w:rsid w:val="00EE2593"/>
    <w:rsid w:val="00EE4A6A"/>
    <w:rsid w:val="00F11A17"/>
    <w:rsid w:val="00F16452"/>
    <w:rsid w:val="00F166B7"/>
    <w:rsid w:val="00F20EEF"/>
    <w:rsid w:val="00F307C4"/>
    <w:rsid w:val="00F31E1F"/>
    <w:rsid w:val="00F361FF"/>
    <w:rsid w:val="00F3701A"/>
    <w:rsid w:val="00F41D2F"/>
    <w:rsid w:val="00F46CD9"/>
    <w:rsid w:val="00F473F1"/>
    <w:rsid w:val="00F511CF"/>
    <w:rsid w:val="00F5624F"/>
    <w:rsid w:val="00F625EC"/>
    <w:rsid w:val="00F649F4"/>
    <w:rsid w:val="00F72D1B"/>
    <w:rsid w:val="00F7404F"/>
    <w:rsid w:val="00F76777"/>
    <w:rsid w:val="00F820B6"/>
    <w:rsid w:val="00F8318E"/>
    <w:rsid w:val="00F86C47"/>
    <w:rsid w:val="00F8775D"/>
    <w:rsid w:val="00F97508"/>
    <w:rsid w:val="00FA2BEE"/>
    <w:rsid w:val="00FA3868"/>
    <w:rsid w:val="00FA3A8C"/>
    <w:rsid w:val="00FA7B2F"/>
    <w:rsid w:val="00FB0593"/>
    <w:rsid w:val="00FB1201"/>
    <w:rsid w:val="00FC380E"/>
    <w:rsid w:val="00FD3D8B"/>
    <w:rsid w:val="00FD4925"/>
    <w:rsid w:val="00FE145C"/>
    <w:rsid w:val="00FE2B8D"/>
    <w:rsid w:val="00FE4848"/>
    <w:rsid w:val="00FE75D8"/>
    <w:rsid w:val="00FF0626"/>
    <w:rsid w:val="00FF1EBF"/>
    <w:rsid w:val="00FF21BF"/>
    <w:rsid w:val="00FF23DE"/>
    <w:rsid w:val="00FF656A"/>
    <w:rsid w:val="00FF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E4142F"/>
    <w:pPr>
      <w:tabs>
        <w:tab w:val="center" w:pos="4153"/>
        <w:tab w:val="right" w:pos="8306"/>
      </w:tabs>
    </w:pPr>
    <w:rPr>
      <w:lang w:val="en-US"/>
    </w:rPr>
  </w:style>
  <w:style w:type="character" w:customStyle="1" w:styleId="af5">
    <w:name w:val="Верхний колонтитул Знак"/>
    <w:basedOn w:val="a2"/>
    <w:link w:val="af4"/>
    <w:rsid w:val="00E4142F"/>
    <w:rPr>
      <w:rFonts w:ascii="Times New Roman" w:eastAsia="Times New Roman" w:hAnsi="Times New Roman" w:cs="Times New Roman"/>
      <w:sz w:val="20"/>
      <w:szCs w:val="20"/>
      <w:lang w:val="en-US" w:eastAsia="ar-SA"/>
    </w:rPr>
  </w:style>
  <w:style w:type="paragraph" w:styleId="af6">
    <w:name w:val="footer"/>
    <w:basedOn w:val="a1"/>
    <w:link w:val="af7"/>
    <w:rsid w:val="00E4142F"/>
    <w:pPr>
      <w:tabs>
        <w:tab w:val="center" w:pos="4677"/>
        <w:tab w:val="right" w:pos="9355"/>
      </w:tabs>
    </w:pPr>
    <w:rPr>
      <w:lang w:val="en-US"/>
    </w:rPr>
  </w:style>
  <w:style w:type="character" w:customStyle="1" w:styleId="af7">
    <w:name w:val="Нижний колонтитул Знак"/>
    <w:basedOn w:val="a2"/>
    <w:link w:val="af6"/>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rsid w:val="00E4142F"/>
    <w:rPr>
      <w:rFonts w:ascii="Tahoma" w:hAnsi="Tahoma" w:cs="Tahoma"/>
      <w:sz w:val="16"/>
      <w:szCs w:val="16"/>
    </w:rPr>
  </w:style>
  <w:style w:type="character" w:customStyle="1" w:styleId="afa">
    <w:name w:val="Текст выноски Знак"/>
    <w:basedOn w:val="a2"/>
    <w:link w:val="af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3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1"/>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6"/>
      </w:numPr>
      <w:tabs>
        <w:tab w:val="left" w:pos="227"/>
      </w:tabs>
      <w:jc w:val="left"/>
    </w:pPr>
    <w:rPr>
      <w:sz w:val="28"/>
      <w:szCs w:val="24"/>
      <w:lang w:eastAsia="ru-RU"/>
    </w:rPr>
  </w:style>
  <w:style w:type="paragraph" w:customStyle="1" w:styleId="21">
    <w:name w:val="Текст2"/>
    <w:basedOn w:val="af2"/>
    <w:rsid w:val="00206A92"/>
    <w:pPr>
      <w:numPr>
        <w:ilvl w:val="1"/>
        <w:numId w:val="16"/>
      </w:numPr>
      <w:jc w:val="left"/>
    </w:pPr>
    <w:rPr>
      <w:szCs w:val="24"/>
      <w:lang w:eastAsia="ru-RU"/>
    </w:rPr>
  </w:style>
  <w:style w:type="paragraph" w:customStyle="1" w:styleId="30">
    <w:name w:val="Текст3"/>
    <w:basedOn w:val="af2"/>
    <w:rsid w:val="00206A92"/>
    <w:pPr>
      <w:numPr>
        <w:ilvl w:val="2"/>
        <w:numId w:val="16"/>
      </w:numPr>
      <w:jc w:val="left"/>
    </w:pPr>
    <w:rPr>
      <w:sz w:val="22"/>
      <w:szCs w:val="24"/>
      <w:lang w:eastAsia="ru-RU"/>
    </w:rPr>
  </w:style>
  <w:style w:type="paragraph" w:customStyle="1" w:styleId="40">
    <w:name w:val="текст4"/>
    <w:basedOn w:val="af2"/>
    <w:rsid w:val="00206A92"/>
    <w:pPr>
      <w:numPr>
        <w:ilvl w:val="3"/>
        <w:numId w:val="16"/>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zakupki.gov.ru" TargetMode="External"/><Relationship Id="rId39" Type="http://schemas.openxmlformats.org/officeDocument/2006/relationships/footer" Target="footer1.xml"/><Relationship Id="rId21" Type="http://schemas.openxmlformats.org/officeDocument/2006/relationships/hyperlink" Target="mailto:Group_purchases@tmtp.ru" TargetMode="External"/><Relationship Id="rId34" Type="http://schemas.openxmlformats.org/officeDocument/2006/relationships/image" Target="media/image4.wmf"/><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0" Type="http://schemas.openxmlformats.org/officeDocument/2006/relationships/hyperlink" Target="mailto:Group_purchases@tmtp.ru" TargetMode="External"/><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e.franceva@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10" Type="http://schemas.openxmlformats.org/officeDocument/2006/relationships/footnotes" Target="footnotes.xml"/><Relationship Id="rId19" Type="http://schemas.openxmlformats.org/officeDocument/2006/relationships/hyperlink" Target="mailto:e.franceva@tmtp.ru"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e.franceva@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35240</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2" ma:contentTypeDescription="Создание документа." ma:contentTypeScope="" ma:versionID="67553b5a8313b574591bd768a76f6eee">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3EAA2-AC12-4F92-9B47-365AA89FE997}">
  <ds:schemaRefs>
    <ds:schemaRef ds:uri="http://schemas.microsoft.com/office/2006/metadata/propertie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b0e16284-149b-4f8d-b9f5-ab396df8c4b0"/>
    <ds:schemaRef ds:uri="http://www.w3.org/XML/1998/namespace"/>
    <ds:schemaRef ds:uri="http://schemas.microsoft.com/office/infopath/2007/PartnerControls"/>
    <ds:schemaRef ds:uri="3bd6e3d4-9ed8-40bd-a826-9d692ac34700"/>
  </ds:schemaRefs>
</ds:datastoreItem>
</file>

<file path=customXml/itemProps2.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3.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4.xml><?xml version="1.0" encoding="utf-8"?>
<ds:datastoreItem xmlns:ds="http://schemas.openxmlformats.org/officeDocument/2006/customXml" ds:itemID="{0E0678FD-AD80-421E-8A23-4B0C990CD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54E098-28DA-4CAD-86AC-F7F18873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2149</TotalTime>
  <Pages>48</Pages>
  <Words>18503</Words>
  <Characters>105472</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527</cp:revision>
  <cp:lastPrinted>2019-04-18T11:18:00Z</cp:lastPrinted>
  <dcterms:created xsi:type="dcterms:W3CDTF">2018-03-12T07:17:00Z</dcterms:created>
  <dcterms:modified xsi:type="dcterms:W3CDTF">2022-03-05T11:34:00Z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