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B86C7C">
        <w:rPr>
          <w:sz w:val="28"/>
          <w:szCs w:val="28"/>
        </w:rPr>
        <w:t xml:space="preserve">В отношении пункта 24. 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</w:t>
      </w:r>
      <w:hyperlink r:id="rId4" w:history="1">
        <w:r w:rsidRPr="00B86C7C">
          <w:rPr>
            <w:sz w:val="28"/>
            <w:szCs w:val="28"/>
          </w:rPr>
          <w:t>частями 2.1</w:t>
        </w:r>
      </w:hyperlink>
      <w:r w:rsidRPr="00B86C7C">
        <w:rPr>
          <w:sz w:val="28"/>
          <w:szCs w:val="28"/>
        </w:rPr>
        <w:t xml:space="preserve"> и </w:t>
      </w:r>
      <w:hyperlink r:id="rId5" w:history="1">
        <w:r w:rsidRPr="00B86C7C">
          <w:rPr>
            <w:sz w:val="28"/>
            <w:szCs w:val="28"/>
          </w:rPr>
          <w:t>2.2 статьи 8</w:t>
        </w:r>
      </w:hyperlink>
      <w:r w:rsidRPr="00B86C7C">
        <w:rPr>
          <w:sz w:val="28"/>
          <w:szCs w:val="28"/>
        </w:rPr>
        <w:t xml:space="preserve"> Федерального закона "О теплоснабжении"</w:t>
      </w:r>
      <w:r w:rsidR="00E624D6">
        <w:rPr>
          <w:sz w:val="28"/>
          <w:szCs w:val="28"/>
        </w:rPr>
        <w:t xml:space="preserve"> от 27.07.2010 № 190-ФЗ</w:t>
      </w:r>
      <w:bookmarkStart w:id="0" w:name="_GoBack"/>
      <w:bookmarkEnd w:id="0"/>
      <w:r w:rsidRPr="00B86C7C">
        <w:rPr>
          <w:sz w:val="28"/>
          <w:szCs w:val="28"/>
        </w:rPr>
        <w:t>:</w:t>
      </w: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 w:rsidRPr="00B86C7C">
        <w:rPr>
          <w:sz w:val="28"/>
          <w:szCs w:val="28"/>
        </w:rPr>
        <w:t xml:space="preserve">Акционерное общество «Туапсинский морской торговый порт» (АО «ТМТП») сообщает, что информация раскрывается ежеквартально на официальном сайте Общества в сети Интернет </w:t>
      </w:r>
      <w:hyperlink r:id="rId6" w:history="1">
        <w:r w:rsidRPr="00B86C7C">
          <w:rPr>
            <w:sz w:val="28"/>
            <w:szCs w:val="28"/>
            <w:u w:val="single"/>
          </w:rPr>
          <w:t>www.tmtp.ru</w:t>
        </w:r>
      </w:hyperlink>
      <w:r w:rsidRPr="00B86C7C">
        <w:rPr>
          <w:sz w:val="28"/>
          <w:szCs w:val="28"/>
        </w:rPr>
        <w:t xml:space="preserve">, в части сведений о договорах, заключенных в соответствии с </w:t>
      </w:r>
      <w:hyperlink r:id="rId7" w:history="1">
        <w:r w:rsidRPr="00B86C7C">
          <w:rPr>
            <w:sz w:val="28"/>
            <w:szCs w:val="28"/>
          </w:rPr>
          <w:t>частями 2.1</w:t>
        </w:r>
      </w:hyperlink>
      <w:r w:rsidRPr="00B86C7C">
        <w:rPr>
          <w:sz w:val="28"/>
          <w:szCs w:val="28"/>
        </w:rPr>
        <w:t xml:space="preserve"> и </w:t>
      </w:r>
      <w:hyperlink r:id="rId8" w:history="1">
        <w:r w:rsidRPr="00B86C7C">
          <w:rPr>
            <w:sz w:val="28"/>
            <w:szCs w:val="28"/>
          </w:rPr>
          <w:t>2.2 статьи 8</w:t>
        </w:r>
      </w:hyperlink>
      <w:r w:rsidRPr="00B86C7C">
        <w:rPr>
          <w:sz w:val="28"/>
          <w:szCs w:val="28"/>
        </w:rPr>
        <w:t xml:space="preserve"> Федерального закона "О теплоснабжении" - в 201</w:t>
      </w:r>
      <w:r w:rsidR="00E624D6">
        <w:rPr>
          <w:sz w:val="28"/>
          <w:szCs w:val="28"/>
        </w:rPr>
        <w:t>8</w:t>
      </w:r>
      <w:r w:rsidRPr="00B86C7C">
        <w:rPr>
          <w:sz w:val="28"/>
          <w:szCs w:val="28"/>
        </w:rPr>
        <w:t xml:space="preserve"> году АО «ТМТП» </w:t>
      </w:r>
      <w:r>
        <w:rPr>
          <w:sz w:val="28"/>
          <w:szCs w:val="28"/>
        </w:rPr>
        <w:t>данные д</w:t>
      </w:r>
      <w:r w:rsidRPr="00B86C7C">
        <w:rPr>
          <w:sz w:val="28"/>
          <w:szCs w:val="28"/>
        </w:rPr>
        <w:t>оговора не заключались.</w:t>
      </w: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624D6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624D6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624D6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624D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624D6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624D6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624D6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6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E0A2E"/>
    <w:rsid w:val="002516E2"/>
    <w:rsid w:val="003F53F4"/>
    <w:rsid w:val="007B3D62"/>
    <w:rsid w:val="00A106A4"/>
    <w:rsid w:val="00A96812"/>
    <w:rsid w:val="00AB65C2"/>
    <w:rsid w:val="00B86C7C"/>
    <w:rsid w:val="00E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9B24"/>
  <w15:docId w15:val="{60AEAA19-B5EC-4DC1-B6D5-A4F50974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90A3542B74DC04FC14AB585416C0F3182383C3A9BE0BF39E36BED05B5AC19578C8EB90FD1Y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C90A3542B74DC04FC14AB585416C0F3182383C3A9BE0BF39E36BED05B5AC19578C8EB90FD1Y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mtp.ru" TargetMode="External"/><Relationship Id="rId5" Type="http://schemas.openxmlformats.org/officeDocument/2006/relationships/hyperlink" Target="consultantplus://offline/ref=F5C90A3542B74DC04FC14AB585416C0F3182383C3A9BE0BF39E36BED05B5AC19578C8EB90FD1Y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5C90A3542B74DC04FC14AB585416C0F3182383C3A9BE0BF39E36BED05B5AC19578C8EB90FD1Y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8</cp:revision>
  <cp:lastPrinted>2018-02-15T10:35:00Z</cp:lastPrinted>
  <dcterms:created xsi:type="dcterms:W3CDTF">2014-03-17T10:38:00Z</dcterms:created>
  <dcterms:modified xsi:type="dcterms:W3CDTF">2018-12-28T08:37:00Z</dcterms:modified>
</cp:coreProperties>
</file>