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3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C446A">
        <w:trPr>
          <w:trHeight w:val="2897"/>
        </w:trPr>
        <w:tc>
          <w:tcPr>
            <w:tcW w:w="5704" w:type="dxa"/>
            <w:vAlign w:val="center"/>
          </w:tcPr>
          <w:p w14:paraId="2AE40398" w14:textId="77777777" w:rsidR="0027108C" w:rsidRDefault="0027108C" w:rsidP="00416796">
            <w:pPr>
              <w:pStyle w:val="8"/>
              <w:numPr>
                <w:ilvl w:val="7"/>
                <w:numId w:val="60"/>
              </w:numPr>
              <w:tabs>
                <w:tab w:val="clear" w:pos="0"/>
                <w:tab w:val="num" w:pos="746"/>
              </w:tabs>
              <w:ind w:left="1029"/>
            </w:pPr>
            <w:r>
              <w:t>УТВЕРЖДАЮ</w:t>
            </w:r>
          </w:p>
          <w:p w14:paraId="086AA1F5" w14:textId="77777777" w:rsidR="0027108C" w:rsidRDefault="0027108C" w:rsidP="0027108C">
            <w:pPr>
              <w:tabs>
                <w:tab w:val="num" w:pos="746"/>
              </w:tabs>
              <w:ind w:left="1029"/>
            </w:pPr>
          </w:p>
          <w:p w14:paraId="7DD3EF4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468F1DE8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7B7B2039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3D902DD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5F3B196C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 А.Н. Ярославцев</w:t>
            </w:r>
          </w:p>
          <w:p w14:paraId="794B244A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7A6403A6" w14:textId="6BE0E8CF" w:rsidR="00786767" w:rsidRPr="00CE641B" w:rsidRDefault="0027108C" w:rsidP="0027108C">
            <w:pPr>
              <w:tabs>
                <w:tab w:val="left" w:pos="1344"/>
                <w:tab w:val="num" w:pos="1455"/>
              </w:tabs>
              <w:rPr>
                <w:rStyle w:val="afffc"/>
                <w:szCs w:val="28"/>
                <w:lang w:eastAsia="ar-SA"/>
              </w:rPr>
            </w:pPr>
            <w:r>
              <w:rPr>
                <w:rStyle w:val="afffc"/>
              </w:rPr>
              <w:t xml:space="preserve">               «____» ____________ 2021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3665BB3B" w14:textId="1E0D3614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BE04DAA" w14:textId="77777777" w:rsidR="00D068BE" w:rsidRDefault="00D068BE" w:rsidP="00786767">
      <w:pPr>
        <w:jc w:val="center"/>
        <w:rPr>
          <w:b/>
          <w:bCs/>
          <w:sz w:val="28"/>
          <w:szCs w:val="28"/>
        </w:rPr>
      </w:pPr>
    </w:p>
    <w:p w14:paraId="62CDD8F9" w14:textId="27ED9BBA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65C689D4" w14:textId="2E0DBCEB" w:rsidR="008C0918" w:rsidRPr="00C15743" w:rsidRDefault="00786767" w:rsidP="008C0918">
      <w:pPr>
        <w:framePr w:hSpace="180" w:wrap="around" w:vAnchor="text" w:hAnchor="margin" w:xAlign="right" w:y="240"/>
        <w:ind w:left="284" w:hanging="284"/>
        <w:jc w:val="center"/>
        <w:rPr>
          <w:b/>
          <w:sz w:val="28"/>
          <w:szCs w:val="28"/>
        </w:rPr>
      </w:pPr>
      <w:r w:rsidRPr="005A3EFA">
        <w:rPr>
          <w:b/>
          <w:bCs/>
          <w:sz w:val="28"/>
          <w:szCs w:val="28"/>
        </w:rPr>
        <w:t xml:space="preserve">О </w:t>
      </w:r>
      <w:r w:rsidRPr="00C15743">
        <w:rPr>
          <w:b/>
          <w:bCs/>
          <w:sz w:val="28"/>
          <w:szCs w:val="28"/>
        </w:rPr>
        <w:t xml:space="preserve">проведении запроса котировок на право заключения договора                    </w:t>
      </w:r>
      <w:r w:rsidR="007D7550" w:rsidRPr="00C15743">
        <w:rPr>
          <w:b/>
          <w:bCs/>
          <w:sz w:val="28"/>
          <w:szCs w:val="28"/>
        </w:rPr>
        <w:t>на</w:t>
      </w:r>
      <w:r w:rsidR="00B03FDB" w:rsidRPr="00C15743">
        <w:rPr>
          <w:b/>
          <w:bCs/>
          <w:sz w:val="28"/>
          <w:szCs w:val="28"/>
        </w:rPr>
        <w:t xml:space="preserve"> </w:t>
      </w:r>
      <w:r w:rsidR="0003219A" w:rsidRPr="00C15743">
        <w:rPr>
          <w:b/>
          <w:sz w:val="28"/>
          <w:szCs w:val="28"/>
        </w:rPr>
        <w:t xml:space="preserve">поставку </w:t>
      </w:r>
      <w:r w:rsidR="00154BA9" w:rsidRPr="00C15743">
        <w:rPr>
          <w:b/>
          <w:sz w:val="28"/>
          <w:szCs w:val="28"/>
        </w:rPr>
        <w:t>серверного оборудования</w:t>
      </w:r>
      <w:r w:rsidR="00154BA9" w:rsidRPr="00C15743">
        <w:rPr>
          <w:b/>
          <w:sz w:val="24"/>
          <w:szCs w:val="24"/>
        </w:rPr>
        <w:t xml:space="preserve"> </w:t>
      </w:r>
      <w:r w:rsidR="008C0918" w:rsidRPr="00C15743">
        <w:rPr>
          <w:b/>
          <w:sz w:val="28"/>
          <w:szCs w:val="28"/>
        </w:rPr>
        <w:t xml:space="preserve">для нужд </w:t>
      </w:r>
    </w:p>
    <w:p w14:paraId="0CA282CE" w14:textId="77777777" w:rsidR="008C0918" w:rsidRPr="00C15743" w:rsidRDefault="008C0918" w:rsidP="008C0918">
      <w:pPr>
        <w:framePr w:hSpace="180" w:wrap="around" w:vAnchor="text" w:hAnchor="margin" w:xAlign="right" w:y="240"/>
        <w:ind w:left="284" w:hanging="284"/>
        <w:jc w:val="center"/>
        <w:rPr>
          <w:b/>
          <w:sz w:val="28"/>
          <w:szCs w:val="28"/>
        </w:rPr>
      </w:pPr>
      <w:r w:rsidRPr="00C15743">
        <w:rPr>
          <w:b/>
          <w:sz w:val="28"/>
          <w:szCs w:val="28"/>
        </w:rPr>
        <w:t>АО «Туапсинский морской торговый порт»</w:t>
      </w:r>
    </w:p>
    <w:p w14:paraId="257555BC" w14:textId="38851D6C" w:rsidR="00405BC8" w:rsidRDefault="00405BC8" w:rsidP="008C0918">
      <w:pPr>
        <w:keepNext/>
        <w:framePr w:hSpace="180" w:wrap="around" w:vAnchor="text" w:hAnchor="margin" w:xAlign="right" w:y="240"/>
        <w:jc w:val="center"/>
        <w:outlineLvl w:val="2"/>
        <w:rPr>
          <w:b/>
          <w:bCs/>
          <w:sz w:val="28"/>
          <w:szCs w:val="28"/>
        </w:rPr>
      </w:pPr>
    </w:p>
    <w:p w14:paraId="36183BFF" w14:textId="77777777" w:rsidR="00D068BE" w:rsidRPr="00DB7434" w:rsidRDefault="00D068BE" w:rsidP="00405BC8">
      <w:pPr>
        <w:rPr>
          <w:b/>
          <w:bCs/>
          <w:sz w:val="28"/>
          <w:szCs w:val="28"/>
        </w:rPr>
      </w:pPr>
    </w:p>
    <w:p w14:paraId="6F4F56FB" w14:textId="5CAAF98E" w:rsidR="00B03FDB" w:rsidRDefault="00B03FDB" w:rsidP="00115578">
      <w:pPr>
        <w:rPr>
          <w:b/>
          <w:bCs/>
          <w:sz w:val="28"/>
          <w:szCs w:val="28"/>
        </w:rPr>
      </w:pPr>
    </w:p>
    <w:p w14:paraId="2634983A" w14:textId="77777777" w:rsidR="0036448C" w:rsidRPr="0043338C" w:rsidRDefault="0036448C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70D90435" w:rsidR="00115578" w:rsidRPr="00C04F5B" w:rsidRDefault="008C0918" w:rsidP="008C0918">
            <w:r>
              <w:rPr>
                <w:sz w:val="28"/>
                <w:szCs w:val="28"/>
              </w:rPr>
              <w:t>Директор</w:t>
            </w:r>
            <w:r w:rsidRPr="007E50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 информационным технологиям </w:t>
            </w:r>
            <w:r w:rsidRPr="007E50D7">
              <w:rPr>
                <w:sz w:val="28"/>
                <w:szCs w:val="28"/>
              </w:rPr>
              <w:t>Службы связи и информационных технологий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32D45F7B" w14:textId="77777777" w:rsidR="00234AA9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619C1">
              <w:rPr>
                <w:sz w:val="28"/>
                <w:szCs w:val="28"/>
                <w:lang w:eastAsia="ru-RU"/>
              </w:rPr>
              <w:t xml:space="preserve"> </w:t>
            </w:r>
          </w:p>
          <w:p w14:paraId="53462AFE" w14:textId="21025339" w:rsidR="00115578" w:rsidRDefault="00234AA9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8C5F2B">
              <w:rPr>
                <w:sz w:val="28"/>
                <w:szCs w:val="28"/>
                <w:lang w:eastAsia="ru-RU"/>
              </w:rPr>
              <w:t xml:space="preserve"> </w:t>
            </w:r>
            <w:r w:rsidR="00115578"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285006C9" w14:textId="6E7943E9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</w:p>
          <w:p w14:paraId="3D2F4572" w14:textId="026356F5" w:rsidR="008C0918" w:rsidRDefault="008C0918" w:rsidP="00115578">
            <w:pPr>
              <w:rPr>
                <w:sz w:val="28"/>
                <w:szCs w:val="28"/>
                <w:lang w:eastAsia="ru-RU"/>
              </w:rPr>
            </w:pPr>
          </w:p>
          <w:p w14:paraId="380BB4FE" w14:textId="5E81B1E4" w:rsidR="008C0918" w:rsidRDefault="008C091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7E50D7">
              <w:rPr>
                <w:sz w:val="28"/>
                <w:szCs w:val="28"/>
              </w:rPr>
              <w:t>О.В. Новокшонов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0250488D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5CFBEF36" w14:textId="77777777" w:rsidR="006C3D71" w:rsidRDefault="006C3D71" w:rsidP="00115578">
      <w:pPr>
        <w:rPr>
          <w:sz w:val="28"/>
          <w:szCs w:val="28"/>
          <w:lang w:eastAsia="ru-RU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5F1F5DAC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</w:t>
      </w:r>
      <w:r w:rsidR="00234AA9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14:paraId="5BF059FD" w14:textId="42BAA3CF" w:rsidR="00405BC8" w:rsidRPr="00A75735" w:rsidRDefault="00C95B99" w:rsidP="00806C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06CB8">
              <w:rPr>
                <w:sz w:val="24"/>
                <w:szCs w:val="24"/>
              </w:rPr>
              <w:t>4</w:t>
            </w:r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1E6363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4994D133" w14:textId="6163E6A4" w:rsidR="0003219A" w:rsidRPr="0036448C" w:rsidRDefault="00632ACB" w:rsidP="001E6363">
      <w:pPr>
        <w:keepNext/>
        <w:jc w:val="both"/>
        <w:outlineLvl w:val="2"/>
        <w:rPr>
          <w:rStyle w:val="afff8"/>
          <w:b w:val="0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13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</w:t>
      </w:r>
      <w:r w:rsidR="00B128D2">
        <w:rPr>
          <w:sz w:val="24"/>
          <w:szCs w:val="24"/>
        </w:rPr>
        <w:t xml:space="preserve">                        </w:t>
      </w:r>
      <w:r w:rsidR="00722A0E" w:rsidRPr="00193F6E">
        <w:rPr>
          <w:sz w:val="24"/>
          <w:szCs w:val="24"/>
        </w:rPr>
        <w:t xml:space="preserve">АО «ТМТП» </w:t>
      </w:r>
      <w:hyperlink r:id="rId14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606774">
        <w:rPr>
          <w:rStyle w:val="afff8"/>
          <w:b w:val="0"/>
          <w:sz w:val="24"/>
          <w:szCs w:val="24"/>
        </w:rPr>
        <w:t xml:space="preserve">                </w:t>
      </w:r>
      <w:r w:rsidR="00DB709A" w:rsidRPr="00C90FEC">
        <w:rPr>
          <w:rStyle w:val="afff8"/>
          <w:sz w:val="24"/>
          <w:szCs w:val="24"/>
        </w:rPr>
        <w:t xml:space="preserve">на поставку </w:t>
      </w:r>
      <w:r w:rsidR="00453563" w:rsidRPr="00DF6AC4">
        <w:rPr>
          <w:b/>
          <w:sz w:val="24"/>
          <w:szCs w:val="24"/>
        </w:rPr>
        <w:t>серверного оборудования</w:t>
      </w:r>
      <w:r w:rsidR="0003219A" w:rsidRPr="00F870F7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1E6363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35A353A8" w14:textId="42DFAF0F" w:rsidR="0045626E" w:rsidRPr="0036448C" w:rsidRDefault="006B4EA8" w:rsidP="00C74A2E">
            <w:pPr>
              <w:keepNext/>
              <w:ind w:left="108"/>
              <w:jc w:val="both"/>
              <w:outlineLvl w:val="2"/>
              <w:rPr>
                <w:rStyle w:val="afff8"/>
                <w:b w:val="0"/>
                <w:i/>
                <w:sz w:val="24"/>
                <w:szCs w:val="24"/>
              </w:rPr>
            </w:pPr>
            <w:r w:rsidRPr="00C90FEC">
              <w:rPr>
                <w:rStyle w:val="afff8"/>
                <w:sz w:val="24"/>
                <w:szCs w:val="24"/>
              </w:rPr>
              <w:t xml:space="preserve">Поставка </w:t>
            </w:r>
            <w:r w:rsidR="00453563" w:rsidRPr="00DF6AC4">
              <w:rPr>
                <w:b/>
                <w:sz w:val="24"/>
                <w:szCs w:val="24"/>
              </w:rPr>
              <w:t>серверного оборудования</w:t>
            </w:r>
            <w:r w:rsidR="00F870F7" w:rsidRPr="00F870F7">
              <w:rPr>
                <w:b/>
                <w:sz w:val="24"/>
                <w:szCs w:val="24"/>
              </w:rPr>
              <w:t>.</w:t>
            </w:r>
          </w:p>
          <w:p w14:paraId="64061565" w14:textId="3693A9F9" w:rsidR="00405BC8" w:rsidRPr="00B03FDB" w:rsidRDefault="00405BC8" w:rsidP="00C74A2E">
            <w:pPr>
              <w:shd w:val="clear" w:color="auto" w:fill="FFFFFF"/>
              <w:spacing w:before="10"/>
              <w:ind w:left="108"/>
              <w:jc w:val="both"/>
              <w:rPr>
                <w:sz w:val="24"/>
                <w:szCs w:val="24"/>
              </w:rPr>
            </w:pPr>
            <w:r w:rsidRPr="00B03FDB">
              <w:rPr>
                <w:sz w:val="24"/>
                <w:szCs w:val="24"/>
              </w:rPr>
              <w:t>Объем поставки товаров указан в Техническом задании 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3573DA"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3C14D1E9" w14:textId="77777777" w:rsidR="00786767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Францева Евгения Валентиновна, </w:t>
            </w:r>
          </w:p>
          <w:p w14:paraId="05C5B8C1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0D4D872D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E62ACFB" w:rsidR="00405BC8" w:rsidRPr="00E47C95" w:rsidRDefault="00786767" w:rsidP="002D4CF9">
            <w:pPr>
              <w:ind w:left="102" w:hanging="4"/>
              <w:rPr>
                <w:spacing w:val="-6"/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7358C1" w:rsidRPr="004619C3">
                <w:rPr>
                  <w:rStyle w:val="a5"/>
                  <w:sz w:val="24"/>
                  <w:szCs w:val="24"/>
                </w:rPr>
                <w:t>.</w:t>
              </w:r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7358C1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66167884" w:rsidR="00405BC8" w:rsidRPr="007D7550" w:rsidRDefault="0045626E" w:rsidP="00C71580">
            <w:pPr>
              <w:autoSpaceDE w:val="0"/>
              <w:autoSpaceDN w:val="0"/>
              <w:adjustRightInd w:val="0"/>
              <w:ind w:left="108"/>
              <w:rPr>
                <w:spacing w:val="-10"/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 xml:space="preserve">Собственные средства Заказчика. Оплата производится </w:t>
            </w:r>
            <w:r>
              <w:rPr>
                <w:sz w:val="24"/>
                <w:szCs w:val="24"/>
              </w:rPr>
              <w:t xml:space="preserve">                           </w:t>
            </w:r>
            <w:r w:rsidRPr="0019568A">
              <w:rPr>
                <w:sz w:val="24"/>
                <w:szCs w:val="24"/>
              </w:rPr>
              <w:t>в соответствии с условиями договора.</w:t>
            </w:r>
            <w:r w:rsidR="00453563">
              <w:rPr>
                <w:sz w:val="24"/>
                <w:szCs w:val="24"/>
              </w:rPr>
              <w:t xml:space="preserve"> (</w:t>
            </w:r>
            <w:r w:rsidR="00453563" w:rsidRPr="00424974">
              <w:rPr>
                <w:sz w:val="24"/>
                <w:szCs w:val="24"/>
              </w:rPr>
              <w:t xml:space="preserve">Оплата товара производится в рублях РФ, по курсу </w:t>
            </w:r>
            <w:r w:rsidR="00453563" w:rsidRPr="00453563">
              <w:rPr>
                <w:spacing w:val="-6"/>
                <w:sz w:val="24"/>
                <w:szCs w:val="24"/>
              </w:rPr>
              <w:t>доллара США</w:t>
            </w:r>
            <w:r w:rsidR="00453563" w:rsidRPr="00424974">
              <w:rPr>
                <w:sz w:val="24"/>
                <w:szCs w:val="24"/>
              </w:rPr>
              <w:t>, установленному ЦБ РФ на день оплаты</w:t>
            </w:r>
            <w:r w:rsidR="000C27F2">
              <w:rPr>
                <w:sz w:val="24"/>
                <w:szCs w:val="24"/>
              </w:rPr>
              <w:t>).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4DF250F1" w:rsidR="00405BC8" w:rsidRPr="00D7086D" w:rsidRDefault="000C27F2" w:rsidP="00287FDA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0C27F2">
              <w:rPr>
                <w:b/>
                <w:spacing w:val="-6"/>
                <w:sz w:val="24"/>
                <w:szCs w:val="24"/>
              </w:rPr>
              <w:t>11 570,00 долларов США</w:t>
            </w:r>
            <w:r w:rsidRPr="000C27F2">
              <w:rPr>
                <w:spacing w:val="-6"/>
                <w:sz w:val="24"/>
                <w:szCs w:val="24"/>
              </w:rPr>
              <w:t xml:space="preserve"> </w:t>
            </w:r>
            <w:r w:rsidRPr="000C27F2">
              <w:rPr>
                <w:sz w:val="24"/>
                <w:szCs w:val="24"/>
              </w:rPr>
              <w:t>(Одиннадцать тысяч пятьсот семьдесят долларов 00 центов</w:t>
            </w:r>
            <w:r w:rsidR="00D83FF7" w:rsidRPr="00D7086D">
              <w:rPr>
                <w:bCs/>
                <w:sz w:val="24"/>
                <w:szCs w:val="24"/>
              </w:rPr>
              <w:t>)</w:t>
            </w:r>
            <w:r w:rsidR="00902D25" w:rsidRPr="00D7086D">
              <w:rPr>
                <w:bCs/>
                <w:sz w:val="24"/>
                <w:szCs w:val="24"/>
              </w:rPr>
              <w:t xml:space="preserve">, </w:t>
            </w:r>
            <w:r w:rsidR="00902D25" w:rsidRPr="00D7086D">
              <w:rPr>
                <w:sz w:val="24"/>
                <w:szCs w:val="24"/>
              </w:rPr>
              <w:t>включая НДС</w:t>
            </w:r>
            <w:r w:rsidR="00902D25" w:rsidRPr="00D7086D" w:rsidDel="00902D25">
              <w:rPr>
                <w:sz w:val="24"/>
                <w:szCs w:val="24"/>
              </w:rPr>
              <w:t xml:space="preserve"> </w:t>
            </w:r>
            <w:r w:rsidR="002071C3" w:rsidRPr="00D7086D">
              <w:rPr>
                <w:sz w:val="24"/>
                <w:szCs w:val="24"/>
              </w:rPr>
              <w:t xml:space="preserve">20% </w:t>
            </w:r>
            <w:r w:rsidR="00901642" w:rsidRPr="00D7086D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</w:t>
            </w:r>
            <w:bookmarkStart w:id="13" w:name="_GoBack"/>
            <w:r w:rsidRPr="00193F6E">
              <w:rPr>
                <w:spacing w:val="-4"/>
                <w:sz w:val="24"/>
                <w:szCs w:val="24"/>
              </w:rPr>
              <w:t xml:space="preserve">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bookmarkEnd w:id="13"/>
          <w:p w14:paraId="6EBC803E" w14:textId="42ACFF87" w:rsidR="00405BC8" w:rsidRPr="00193F6E" w:rsidRDefault="003A0BF4" w:rsidP="000C27F2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45626E">
              <w:rPr>
                <w:sz w:val="24"/>
                <w:szCs w:val="24"/>
              </w:rPr>
              <w:t xml:space="preserve">не позднее </w:t>
            </w:r>
            <w:r w:rsidR="000C27F2">
              <w:rPr>
                <w:sz w:val="24"/>
                <w:szCs w:val="24"/>
              </w:rPr>
              <w:t>42</w:t>
            </w:r>
            <w:r w:rsidR="00786767" w:rsidRPr="00D6515D">
              <w:rPr>
                <w:b/>
                <w:sz w:val="24"/>
                <w:szCs w:val="24"/>
              </w:rPr>
              <w:t xml:space="preserve"> </w:t>
            </w:r>
            <w:r w:rsidR="00D6515D" w:rsidRPr="0045626E">
              <w:rPr>
                <w:sz w:val="24"/>
                <w:szCs w:val="24"/>
              </w:rPr>
              <w:t>(</w:t>
            </w:r>
            <w:r w:rsidR="000C27F2" w:rsidRPr="000C27F2">
              <w:rPr>
                <w:rStyle w:val="extended-textshort"/>
                <w:bCs/>
                <w:sz w:val="24"/>
                <w:szCs w:val="24"/>
              </w:rPr>
              <w:t>сорока двух</w:t>
            </w:r>
            <w:r w:rsidR="00D6515D" w:rsidRPr="0045626E">
              <w:rPr>
                <w:sz w:val="24"/>
                <w:szCs w:val="24"/>
              </w:rPr>
              <w:t xml:space="preserve">) </w:t>
            </w:r>
            <w:r w:rsidRPr="0045626E">
              <w:rPr>
                <w:sz w:val="24"/>
                <w:szCs w:val="24"/>
              </w:rPr>
              <w:t>календарн</w:t>
            </w:r>
            <w:r w:rsidR="0045626E">
              <w:rPr>
                <w:sz w:val="24"/>
                <w:szCs w:val="24"/>
              </w:rPr>
              <w:t>ых</w:t>
            </w:r>
            <w:r w:rsidRPr="0045626E">
              <w:rPr>
                <w:sz w:val="24"/>
                <w:szCs w:val="24"/>
              </w:rPr>
              <w:t xml:space="preserve"> дн</w:t>
            </w:r>
            <w:r w:rsidR="0045626E">
              <w:rPr>
                <w:sz w:val="24"/>
                <w:szCs w:val="24"/>
              </w:rPr>
              <w:t>ей</w:t>
            </w:r>
            <w:r w:rsidRPr="0045626E">
              <w:rPr>
                <w:sz w:val="24"/>
                <w:szCs w:val="24"/>
              </w:rPr>
              <w:t xml:space="preserve"> </w:t>
            </w:r>
            <w:r w:rsidR="00D6515D" w:rsidRPr="0045626E">
              <w:rPr>
                <w:sz w:val="24"/>
                <w:szCs w:val="24"/>
              </w:rPr>
              <w:t>с</w:t>
            </w:r>
            <w:r w:rsidRPr="0045626E">
              <w:rPr>
                <w:spacing w:val="-4"/>
                <w:sz w:val="24"/>
                <w:szCs w:val="24"/>
                <w:lang w:eastAsia="ru-RU"/>
              </w:rPr>
              <w:t xml:space="preserve"> даты </w:t>
            </w:r>
            <w:r w:rsidR="00D6515D" w:rsidRPr="0045626E">
              <w:rPr>
                <w:sz w:val="24"/>
                <w:szCs w:val="24"/>
              </w:rPr>
              <w:t>вступления в силу договора</w:t>
            </w:r>
            <w:r w:rsidRPr="0045626E">
              <w:rPr>
                <w:spacing w:val="-4"/>
                <w:sz w:val="24"/>
                <w:szCs w:val="24"/>
                <w:lang w:eastAsia="ru-RU"/>
              </w:rPr>
              <w:t>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11065E7B" w14:textId="5DC7A4FA" w:rsidR="00902D25" w:rsidRPr="00193F6E" w:rsidRDefault="00405BC8" w:rsidP="007358C1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231E43">
              <w:rPr>
                <w:sz w:val="24"/>
                <w:szCs w:val="24"/>
              </w:rPr>
              <w:t xml:space="preserve">                                                  </w:t>
            </w:r>
            <w:r w:rsidR="004A2FAA">
              <w:rPr>
                <w:sz w:val="24"/>
                <w:szCs w:val="24"/>
              </w:rPr>
              <w:t xml:space="preserve">      </w:t>
            </w:r>
            <w:r w:rsidR="00231E43"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A6295C">
              <w:rPr>
                <w:sz w:val="24"/>
                <w:szCs w:val="24"/>
              </w:rPr>
              <w:t>15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A6295C">
              <w:rPr>
                <w:sz w:val="24"/>
                <w:szCs w:val="24"/>
              </w:rPr>
              <w:t>июля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по</w:t>
            </w:r>
            <w:r w:rsidR="00902D25">
              <w:rPr>
                <w:sz w:val="24"/>
                <w:szCs w:val="24"/>
              </w:rPr>
              <w:t xml:space="preserve">  </w:t>
            </w:r>
            <w:r w:rsidR="00902D25" w:rsidRPr="00193F6E">
              <w:rPr>
                <w:sz w:val="24"/>
                <w:szCs w:val="24"/>
              </w:rPr>
              <w:t>«</w:t>
            </w:r>
            <w:r w:rsidR="00FB2402">
              <w:rPr>
                <w:sz w:val="24"/>
                <w:szCs w:val="24"/>
              </w:rPr>
              <w:t>2</w:t>
            </w:r>
            <w:r w:rsidR="00A6295C">
              <w:rPr>
                <w:sz w:val="24"/>
                <w:szCs w:val="24"/>
              </w:rPr>
              <w:t>3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A6295C">
              <w:rPr>
                <w:sz w:val="24"/>
                <w:szCs w:val="24"/>
              </w:rPr>
              <w:t>июля</w:t>
            </w:r>
            <w:r w:rsidR="00D6253F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  <w:r w:rsidR="00287FDA">
              <w:rPr>
                <w:sz w:val="24"/>
                <w:szCs w:val="24"/>
              </w:rPr>
              <w:t xml:space="preserve"> 10:00ч.</w:t>
            </w:r>
          </w:p>
          <w:p w14:paraId="3433FE40" w14:textId="7FCFA857" w:rsidR="00405BC8" w:rsidRPr="00E47C95" w:rsidRDefault="00405BC8" w:rsidP="007358C1">
            <w:pPr>
              <w:tabs>
                <w:tab w:val="left" w:pos="709"/>
              </w:tabs>
              <w:ind w:left="102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hyperlink r:id="rId20" w:history="1">
                <w:r w:rsidR="00B128D2" w:rsidRPr="007C4E79">
                  <w:rPr>
                    <w:rStyle w:val="a5"/>
                    <w:color w:val="auto"/>
                    <w:sz w:val="24"/>
                    <w:szCs w:val="24"/>
                    <w:u w:val="none"/>
                  </w:rPr>
                  <w:t>www.utp.sberbank-ast.ru</w:t>
                </w:r>
              </w:hyperlink>
            </w:hyperlink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21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C74A2E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</w:t>
            </w:r>
            <w:r w:rsidRPr="00193F6E">
              <w:rPr>
                <w:sz w:val="24"/>
                <w:szCs w:val="24"/>
              </w:rPr>
              <w:lastRenderedPageBreak/>
              <w:t xml:space="preserve">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2C1F8005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 w:rsidR="00786767"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тендеров и экспертиз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360ADE26" w:rsidR="001D2729" w:rsidRPr="00193F6E" w:rsidRDefault="001D2729" w:rsidP="002D4980">
            <w:pPr>
              <w:tabs>
                <w:tab w:val="left" w:pos="1134"/>
              </w:tabs>
              <w:ind w:left="102" w:righ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 w:rsidR="00AB3A63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hyperlink r:id="rId23" w:history="1"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AB3A63" w:rsidRPr="004619C3">
                <w:rPr>
                  <w:rStyle w:val="a5"/>
                  <w:sz w:val="24"/>
                  <w:szCs w:val="24"/>
                </w:rPr>
                <w:t>.</w:t>
              </w:r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AB3A63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 w:rsidR="00AB3A63">
              <w:rPr>
                <w:rStyle w:val="a5"/>
                <w:sz w:val="24"/>
                <w:szCs w:val="24"/>
              </w:rPr>
              <w:t>.</w:t>
            </w:r>
          </w:p>
          <w:p w14:paraId="79335D3E" w14:textId="32EAF96B" w:rsidR="00405BC8" w:rsidRPr="00193F6E" w:rsidRDefault="00405BC8" w:rsidP="00C6093F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7358C1" w:rsidRPr="007358C1">
              <w:rPr>
                <w:sz w:val="24"/>
                <w:szCs w:val="24"/>
              </w:rPr>
              <w:t xml:space="preserve">                 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A6295C" w:rsidRPr="00193F6E">
              <w:rPr>
                <w:sz w:val="24"/>
                <w:szCs w:val="24"/>
              </w:rPr>
              <w:t>«</w:t>
            </w:r>
            <w:r w:rsidR="00A6295C">
              <w:rPr>
                <w:sz w:val="24"/>
                <w:szCs w:val="24"/>
              </w:rPr>
              <w:t>15</w:t>
            </w:r>
            <w:r w:rsidR="00A6295C" w:rsidRPr="00193F6E">
              <w:rPr>
                <w:sz w:val="24"/>
                <w:szCs w:val="24"/>
              </w:rPr>
              <w:t xml:space="preserve">» </w:t>
            </w:r>
            <w:r w:rsidR="00A6295C">
              <w:rPr>
                <w:sz w:val="24"/>
                <w:szCs w:val="24"/>
              </w:rPr>
              <w:t>июля</w:t>
            </w:r>
            <w:r w:rsidR="00A6295C" w:rsidRPr="00193F6E">
              <w:rPr>
                <w:sz w:val="24"/>
                <w:szCs w:val="24"/>
              </w:rPr>
              <w:t xml:space="preserve"> 20</w:t>
            </w:r>
            <w:r w:rsidR="00A6295C">
              <w:rPr>
                <w:sz w:val="24"/>
                <w:szCs w:val="24"/>
              </w:rPr>
              <w:t>21</w:t>
            </w:r>
            <w:r w:rsidR="00A6295C" w:rsidRPr="00193F6E">
              <w:rPr>
                <w:sz w:val="24"/>
                <w:szCs w:val="24"/>
              </w:rPr>
              <w:t xml:space="preserve"> г. </w:t>
            </w:r>
            <w:r w:rsidR="00A6295C">
              <w:rPr>
                <w:sz w:val="24"/>
                <w:szCs w:val="24"/>
              </w:rPr>
              <w:t xml:space="preserve"> </w:t>
            </w:r>
            <w:r w:rsidR="00A6295C" w:rsidRPr="00193F6E">
              <w:rPr>
                <w:sz w:val="24"/>
                <w:szCs w:val="24"/>
              </w:rPr>
              <w:t>по</w:t>
            </w:r>
            <w:r w:rsidR="00A6295C">
              <w:rPr>
                <w:sz w:val="24"/>
                <w:szCs w:val="24"/>
              </w:rPr>
              <w:t xml:space="preserve">  </w:t>
            </w:r>
            <w:r w:rsidR="00A6295C" w:rsidRPr="00193F6E">
              <w:rPr>
                <w:sz w:val="24"/>
                <w:szCs w:val="24"/>
              </w:rPr>
              <w:t>«</w:t>
            </w:r>
            <w:r w:rsidR="00A6295C">
              <w:rPr>
                <w:sz w:val="24"/>
                <w:szCs w:val="24"/>
              </w:rPr>
              <w:t>21</w:t>
            </w:r>
            <w:r w:rsidR="00A6295C" w:rsidRPr="00193F6E">
              <w:rPr>
                <w:sz w:val="24"/>
                <w:szCs w:val="24"/>
              </w:rPr>
              <w:t xml:space="preserve">» </w:t>
            </w:r>
            <w:r w:rsidR="00A6295C">
              <w:rPr>
                <w:sz w:val="24"/>
                <w:szCs w:val="24"/>
              </w:rPr>
              <w:t>июля 2021</w:t>
            </w:r>
            <w:r w:rsidR="00A6295C" w:rsidRPr="00193F6E">
              <w:rPr>
                <w:sz w:val="24"/>
                <w:szCs w:val="24"/>
              </w:rPr>
              <w:t xml:space="preserve"> г</w:t>
            </w:r>
            <w:r w:rsidR="00D83FF7" w:rsidRPr="00193F6E">
              <w:rPr>
                <w:sz w:val="24"/>
                <w:szCs w:val="24"/>
              </w:rPr>
              <w:t>.</w:t>
            </w:r>
          </w:p>
        </w:tc>
      </w:tr>
      <w:tr w:rsidR="00193F6E" w:rsidRPr="00193F6E" w14:paraId="7E767301" w14:textId="77777777" w:rsidTr="00C74A2E">
        <w:trPr>
          <w:trHeight w:val="416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34F80200" w14:textId="3CFF6267" w:rsidR="00EA25EA" w:rsidRDefault="00EA25EA" w:rsidP="00EA25EA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t xml:space="preserve">  </w:t>
            </w:r>
            <w:r w:rsidR="00405BC8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05BC8" w:rsidRPr="00193F6E">
              <w:rPr>
                <w:sz w:val="24"/>
                <w:szCs w:val="24"/>
              </w:rPr>
              <w:t xml:space="preserve">: </w:t>
            </w:r>
          </w:p>
          <w:p w14:paraId="1C1A7B5D" w14:textId="6535CC58" w:rsidR="00405BC8" w:rsidRPr="00193F6E" w:rsidRDefault="00ED431E" w:rsidP="00ED431E">
            <w:pPr>
              <w:tabs>
                <w:tab w:val="left" w:pos="709"/>
              </w:tabs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902D25" w:rsidRPr="00B839A6">
              <w:rPr>
                <w:b/>
                <w:sz w:val="24"/>
                <w:szCs w:val="24"/>
              </w:rPr>
              <w:t xml:space="preserve">с </w:t>
            </w:r>
            <w:r w:rsidR="00A6295C" w:rsidRPr="00A6295C">
              <w:rPr>
                <w:b/>
                <w:sz w:val="24"/>
                <w:szCs w:val="24"/>
              </w:rPr>
              <w:t>«15» июля 2021 г.  по  «23» июля 2021 г</w:t>
            </w:r>
            <w:r w:rsidR="00902D25" w:rsidRPr="00764B58">
              <w:rPr>
                <w:b/>
                <w:sz w:val="24"/>
                <w:szCs w:val="24"/>
              </w:rPr>
              <w:t>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="00405BC8" w:rsidRPr="00902D25">
              <w:rPr>
                <w:b/>
                <w:sz w:val="24"/>
                <w:szCs w:val="24"/>
              </w:rPr>
              <w:t>в</w:t>
            </w:r>
            <w:r w:rsidR="00405BC8"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="00405BC8"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="00405BC8"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624E5AAB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4" w:history="1">
              <w:r w:rsidR="00B128D2" w:rsidRPr="007C4E79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975D56">
              <w:rPr>
                <w:sz w:val="24"/>
                <w:szCs w:val="24"/>
              </w:rPr>
              <w:t>.</w:t>
            </w:r>
          </w:p>
          <w:p w14:paraId="360D696D" w14:textId="77777777" w:rsidR="007710BD" w:rsidRPr="00C20A6B" w:rsidRDefault="007710BD" w:rsidP="007710BD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6DBDAAB5" w14:textId="5237F53F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9342B5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3F1647">
              <w:rPr>
                <w:sz w:val="24"/>
                <w:szCs w:val="24"/>
              </w:rPr>
              <w:t>30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FB2402">
              <w:rPr>
                <w:sz w:val="24"/>
                <w:szCs w:val="24"/>
              </w:rPr>
              <w:t>ию</w:t>
            </w:r>
            <w:r w:rsidR="003F1647">
              <w:rPr>
                <w:sz w:val="24"/>
                <w:szCs w:val="24"/>
              </w:rPr>
              <w:t>л</w:t>
            </w:r>
            <w:r w:rsidR="00FB2402">
              <w:rPr>
                <w:sz w:val="24"/>
                <w:szCs w:val="24"/>
              </w:rPr>
              <w:t>я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3EEE5B61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          </w:t>
            </w:r>
            <w:r w:rsidR="00675DC9" w:rsidRPr="00193F6E">
              <w:rPr>
                <w:sz w:val="24"/>
                <w:szCs w:val="24"/>
              </w:rPr>
              <w:t xml:space="preserve">       </w:t>
            </w:r>
            <w:r w:rsidR="00155F15" w:rsidRPr="00193F6E">
              <w:rPr>
                <w:sz w:val="24"/>
                <w:szCs w:val="24"/>
              </w:rPr>
              <w:t xml:space="preserve">   </w:t>
            </w:r>
            <w:r w:rsidR="00572AB6" w:rsidRPr="00193F6E">
              <w:rPr>
                <w:sz w:val="24"/>
                <w:szCs w:val="24"/>
              </w:rPr>
              <w:t xml:space="preserve">         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3F1647">
              <w:rPr>
                <w:sz w:val="24"/>
                <w:szCs w:val="24"/>
              </w:rPr>
              <w:t>06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3F1647">
              <w:rPr>
                <w:sz w:val="24"/>
                <w:szCs w:val="24"/>
              </w:rPr>
              <w:t>августа</w:t>
            </w:r>
            <w:r w:rsidR="00856FED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3C3C6333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>инский морской торговый порт» 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 xml:space="preserve">Морской </w:t>
            </w:r>
            <w:r w:rsidRPr="00193F6E">
              <w:rPr>
                <w:sz w:val="24"/>
                <w:szCs w:val="24"/>
              </w:rPr>
              <w:lastRenderedPageBreak/>
              <w:t>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5D83A335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</w:t>
      </w:r>
      <w:r w:rsidR="00CE6263" w:rsidRPr="00193F6E">
        <w:rPr>
          <w:sz w:val="24"/>
          <w:szCs w:val="24"/>
        </w:rPr>
        <w:t>в письменной форме</w:t>
      </w:r>
      <w:r w:rsidR="00CE6263">
        <w:rPr>
          <w:sz w:val="24"/>
          <w:szCs w:val="24"/>
        </w:rPr>
        <w:t xml:space="preserve"> (при проведении закупочной процедуры не в электронной форме) или </w:t>
      </w:r>
      <w:r w:rsidR="00125A9B" w:rsidRPr="00193F6E">
        <w:rPr>
          <w:sz w:val="24"/>
          <w:szCs w:val="24"/>
        </w:rPr>
        <w:t>в форме электронного документа</w:t>
      </w:r>
      <w:r w:rsidRPr="00193F6E">
        <w:rPr>
          <w:sz w:val="24"/>
          <w:szCs w:val="24"/>
        </w:rPr>
        <w:t xml:space="preserve">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41CC9553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</w:t>
      </w:r>
      <w:r w:rsidR="004F72A8">
        <w:rPr>
          <w:sz w:val="24"/>
          <w:szCs w:val="24"/>
        </w:rPr>
        <w:t xml:space="preserve"> д</w:t>
      </w:r>
      <w:r w:rsidR="004F72A8" w:rsidRPr="00193F6E">
        <w:rPr>
          <w:sz w:val="24"/>
          <w:szCs w:val="24"/>
        </w:rPr>
        <w:t>окументация должна быть пронумерована и прошита</w:t>
      </w:r>
      <w:r w:rsidR="004F72A8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34D70FE6" w:rsidR="00405BC8" w:rsidRDefault="00405BC8" w:rsidP="004238A5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367AFB8" w14:textId="69A43ED7" w:rsidR="00A8770E" w:rsidRPr="00A8770E" w:rsidRDefault="00A8770E" w:rsidP="004238A5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8770E">
        <w:rPr>
          <w:sz w:val="24"/>
          <w:szCs w:val="24"/>
        </w:rPr>
        <w:t xml:space="preserve"> </w:t>
      </w:r>
      <w:r w:rsidRPr="00A8770E">
        <w:rPr>
          <w:rFonts w:eastAsiaTheme="minorHAnsi"/>
          <w:sz w:val="24"/>
          <w:szCs w:val="24"/>
          <w:lang w:eastAsia="en-US"/>
        </w:rPr>
        <w:t>Начальная (максимальная) цена договора, определена посредством применения метода сопоставимых рыночных цен (анализа рынка).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698E514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45626E">
        <w:rPr>
          <w:sz w:val="24"/>
          <w:szCs w:val="24"/>
        </w:rPr>
        <w:t>о</w:t>
      </w:r>
      <w:r w:rsidR="0045626E" w:rsidRPr="0019568A">
        <w:rPr>
          <w:sz w:val="24"/>
          <w:szCs w:val="24"/>
        </w:rPr>
        <w:t xml:space="preserve">плата производится в </w:t>
      </w:r>
      <w:r w:rsidR="00F10BAC" w:rsidRPr="0019568A">
        <w:rPr>
          <w:sz w:val="24"/>
          <w:szCs w:val="24"/>
        </w:rPr>
        <w:t>соответствии с условиями договора</w:t>
      </w:r>
      <w:r w:rsidR="007525DA" w:rsidRPr="00193F6E">
        <w:rPr>
          <w:spacing w:val="-4"/>
          <w:sz w:val="24"/>
          <w:szCs w:val="24"/>
        </w:rPr>
        <w:t>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13D7C8B1" w:rsidR="00405BC8" w:rsidRDefault="00405BC8" w:rsidP="00256CF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4D101CE9" w14:textId="77777777" w:rsidR="00256CF9" w:rsidRPr="00193F6E" w:rsidRDefault="00256CF9" w:rsidP="00256CF9">
      <w:pPr>
        <w:pStyle w:val="afff3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i/>
          <w:sz w:val="24"/>
          <w:szCs w:val="24"/>
        </w:rPr>
      </w:pP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609ED741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заявка регистрируется Заказчиком.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777777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 день их поступления возвращаются участникам, подавшим такие заявки.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453E6F6D" w:rsidR="00405BC8" w:rsidRPr="00BF1431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</w:t>
      </w:r>
      <w:r w:rsidR="00BF1431" w:rsidRPr="00BF1431">
        <w:rPr>
          <w:sz w:val="24"/>
          <w:szCs w:val="24"/>
        </w:rPr>
        <w:t xml:space="preserve">По решению закупочной комиссии, при наличии одной поданной заявки, она рассматривается в порядке, установленном для рассмотрения заявок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 xml:space="preserve">, поданных в срок, указанный в извещении о проведении запроса. В случае, если единственная поданная заявка соответствует требованиям, установленным извещением о проведении запроса </w:t>
      </w:r>
      <w:r w:rsidR="00BF1431">
        <w:rPr>
          <w:sz w:val="24"/>
          <w:szCs w:val="24"/>
        </w:rPr>
        <w:t xml:space="preserve">котировок, </w:t>
      </w:r>
      <w:r w:rsidR="00BF1431" w:rsidRPr="00BF1431">
        <w:rPr>
          <w:sz w:val="24"/>
          <w:szCs w:val="24"/>
        </w:rPr>
        <w:t xml:space="preserve">АО «Туапсинский морской торговый порт» вправе заключить договор с участником размещения заказа, подавшим такую заявку. Участник размещения заказа, подавший такую заявку, не вправе  отказаться от заключения договора. При непредставлении АО «Туапсинский морской торговый порт» участником размещения заказа в срок, предусмотренный извещением о проведении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>, подписанного договора, участник размещения заказа признается уклонившимся от заключения договора.</w:t>
      </w:r>
      <w:r w:rsidRPr="00BF1431">
        <w:rPr>
          <w:sz w:val="24"/>
          <w:szCs w:val="24"/>
        </w:rPr>
        <w:t xml:space="preserve"> </w:t>
      </w:r>
    </w:p>
    <w:p w14:paraId="2BD2F860" w14:textId="08918844" w:rsidR="00470796" w:rsidRPr="00470796" w:rsidRDefault="00405BC8" w:rsidP="0045626E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В случае, </w:t>
      </w:r>
      <w:r w:rsidR="00470796" w:rsidRPr="00470796">
        <w:rPr>
          <w:sz w:val="24"/>
          <w:szCs w:val="24"/>
        </w:rPr>
        <w:t xml:space="preserve">если по результатам проведения закупки запрос </w:t>
      </w:r>
      <w:r w:rsidR="0090051D">
        <w:rPr>
          <w:sz w:val="24"/>
          <w:szCs w:val="24"/>
        </w:rPr>
        <w:t>котировок</w:t>
      </w:r>
      <w:r w:rsidR="00470796" w:rsidRPr="00470796">
        <w:rPr>
          <w:sz w:val="24"/>
          <w:szCs w:val="24"/>
        </w:rPr>
        <w:t xml:space="preserve"> признан несостоявшимся, заказчик вправе:</w:t>
      </w:r>
    </w:p>
    <w:p w14:paraId="288E0C1A" w14:textId="17CCEA5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</w:t>
      </w:r>
      <w:r w:rsidRPr="00470796">
        <w:rPr>
          <w:sz w:val="24"/>
          <w:szCs w:val="24"/>
        </w:rPr>
        <w:t>заключить договор с участником, заявка которого была признана соответствующей и не была отклонена;</w:t>
      </w:r>
    </w:p>
    <w:p w14:paraId="6C730674" w14:textId="266FAAA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 xml:space="preserve">провести повторно запрос </w:t>
      </w:r>
      <w:r w:rsidR="0090051D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на тех же или иных условиях;</w:t>
      </w:r>
    </w:p>
    <w:p w14:paraId="13CB7526" w14:textId="77777777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>- осуществить закупку у единственного поставщика (подрядчика, исполнителя), в соответствии с п. 14.2.3. Положения о закупке;</w:t>
      </w:r>
    </w:p>
    <w:p w14:paraId="353FD219" w14:textId="621FDA65" w:rsidR="00470796" w:rsidRPr="00470796" w:rsidRDefault="00470796" w:rsidP="00470796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BB569E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>либо провести закупку иным способом закупки</w:t>
      </w:r>
      <w:r w:rsidR="00BB569E">
        <w:rPr>
          <w:sz w:val="24"/>
          <w:szCs w:val="24"/>
        </w:rPr>
        <w:t>.</w:t>
      </w:r>
    </w:p>
    <w:p w14:paraId="60CABE19" w14:textId="7D02685B" w:rsidR="00470796" w:rsidRPr="00470796" w:rsidRDefault="00470796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rFonts w:eastAsiaTheme="minorHAnsi"/>
          <w:sz w:val="24"/>
          <w:szCs w:val="24"/>
          <w:lang w:eastAsia="en-US"/>
        </w:rPr>
        <w:t>В случае, если до вскрытия конвертов с заявками на участие в закупке представлена только одна заявка или не подано ни одной заявки, Заказчик имеет право продлить срок приема заявок на участие в закупке, о чем в день вскрытия конвертов публикуется соответствующее извещение</w:t>
      </w:r>
      <w:r w:rsidRPr="00470796">
        <w:rPr>
          <w:sz w:val="24"/>
          <w:szCs w:val="24"/>
        </w:rPr>
        <w:t xml:space="preserve"> на Электронной площадке (при проведении </w:t>
      </w:r>
      <w:r w:rsidRPr="00470796">
        <w:rPr>
          <w:sz w:val="24"/>
          <w:szCs w:val="24"/>
        </w:rPr>
        <w:lastRenderedPageBreak/>
        <w:t xml:space="preserve">запроса </w:t>
      </w:r>
      <w:r w:rsidR="005C2E7B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в электронной форме), в ЕИС и на Сайте заказчика. </w:t>
      </w:r>
      <w:r w:rsidRPr="00470796">
        <w:rPr>
          <w:rFonts w:eastAsiaTheme="minorHAnsi"/>
          <w:sz w:val="24"/>
          <w:szCs w:val="24"/>
          <w:lang w:eastAsia="en-US"/>
        </w:rPr>
        <w:t>При этом, продление срока приема заявок может быть увеличено на срок, не превышающий 5 дней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193F6E" w:rsidRDefault="00405BC8" w:rsidP="00416796">
      <w:pPr>
        <w:pStyle w:val="afff3"/>
        <w:numPr>
          <w:ilvl w:val="2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5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6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32B989AF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</w:t>
      </w:r>
      <w:r w:rsidR="005A48B1" w:rsidRPr="006509D8">
        <w:rPr>
          <w:spacing w:val="-4"/>
          <w:sz w:val="24"/>
          <w:szCs w:val="24"/>
        </w:rPr>
        <w:t>сведени</w:t>
      </w:r>
      <w:r w:rsidR="005A48B1">
        <w:rPr>
          <w:spacing w:val="-4"/>
          <w:sz w:val="24"/>
          <w:szCs w:val="24"/>
        </w:rPr>
        <w:t>я</w:t>
      </w:r>
      <w:r w:rsidR="005A48B1" w:rsidRPr="006509D8">
        <w:rPr>
          <w:spacing w:val="-4"/>
          <w:sz w:val="24"/>
          <w:szCs w:val="24"/>
        </w:rPr>
        <w:t xml:space="preserve">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="005A48B1" w:rsidRPr="00193F6E">
        <w:rPr>
          <w:snapToGrid w:val="0"/>
          <w:sz w:val="24"/>
          <w:szCs w:val="24"/>
          <w:lang w:eastAsia="ru-RU"/>
        </w:rPr>
        <w:t>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lastRenderedPageBreak/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47710EA1" w:rsidR="00405BC8" w:rsidRPr="00193F6E" w:rsidRDefault="00405BC8" w:rsidP="00416796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</w:t>
      </w:r>
      <w:r w:rsidR="004F72A8">
        <w:rPr>
          <w:snapToGrid w:val="0"/>
          <w:sz w:val="24"/>
          <w:szCs w:val="24"/>
          <w:lang w:eastAsia="ru-RU"/>
        </w:rPr>
        <w:t xml:space="preserve">пронумерованы и </w:t>
      </w:r>
      <w:r w:rsidRPr="00193F6E">
        <w:rPr>
          <w:snapToGrid w:val="0"/>
          <w:sz w:val="24"/>
          <w:szCs w:val="24"/>
          <w:lang w:eastAsia="ru-RU"/>
        </w:rPr>
        <w:t xml:space="preserve">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91A1560" w14:textId="77777777" w:rsidR="00405BC8" w:rsidRPr="00193F6E" w:rsidRDefault="00405BC8" w:rsidP="00416796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416796">
      <w:pPr>
        <w:pStyle w:val="afff3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416796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416796">
      <w:pPr>
        <w:pStyle w:val="afff3"/>
        <w:numPr>
          <w:ilvl w:val="2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416796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0FAA90F6" w:rsidR="00405BC8" w:rsidRPr="00193F6E" w:rsidRDefault="00405BC8" w:rsidP="00416796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7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8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2138316D" w:rsidR="00405BC8" w:rsidRPr="00193F6E" w:rsidRDefault="00405BC8" w:rsidP="00416796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уведомляются об этом с использованием средств оперативной связи (телефон, электронная почта).</w:t>
      </w:r>
    </w:p>
    <w:p w14:paraId="70A6D627" w14:textId="6A614FD2" w:rsidR="00405BC8" w:rsidRDefault="00405BC8" w:rsidP="00416796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324013F7" w14:textId="50B1BAC8" w:rsidR="004200B7" w:rsidRDefault="004200B7" w:rsidP="004200B7">
      <w:pPr>
        <w:tabs>
          <w:tab w:val="left" w:pos="1276"/>
        </w:tabs>
        <w:autoSpaceDE w:val="0"/>
        <w:autoSpaceDN w:val="0"/>
        <w:adjustRightInd w:val="0"/>
        <w:spacing w:after="120"/>
        <w:jc w:val="both"/>
        <w:outlineLvl w:val="1"/>
        <w:rPr>
          <w:sz w:val="24"/>
          <w:szCs w:val="24"/>
        </w:rPr>
      </w:pPr>
    </w:p>
    <w:p w14:paraId="4B729984" w14:textId="77777777" w:rsidR="00405BC8" w:rsidRPr="00193F6E" w:rsidRDefault="00405BC8" w:rsidP="00416796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416796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10166D21" w:rsidR="003D66E3" w:rsidRPr="00193F6E" w:rsidRDefault="00405BC8" w:rsidP="00416796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9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30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416796">
      <w:pPr>
        <w:pStyle w:val="afff3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00050A9B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="00E524BD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E524BD" w:rsidRPr="00E524BD">
        <w:rPr>
          <w:rStyle w:val="extended-textshort"/>
          <w:sz w:val="24"/>
          <w:szCs w:val="24"/>
        </w:rPr>
        <w:t>рассматривает</w:t>
      </w:r>
      <w:r w:rsidR="00E524BD">
        <w:rPr>
          <w:rStyle w:val="extended-textshort"/>
        </w:rPr>
        <w:t xml:space="preserve"> </w:t>
      </w:r>
      <w:r w:rsidRPr="00193F6E">
        <w:rPr>
          <w:sz w:val="24"/>
          <w:szCs w:val="24"/>
        </w:rPr>
        <w:t>заявки поданные в форме электронных документов</w:t>
      </w:r>
      <w:r w:rsidR="00E524BD">
        <w:rPr>
          <w:sz w:val="24"/>
          <w:szCs w:val="24"/>
        </w:rPr>
        <w:t xml:space="preserve">, заявки </w:t>
      </w:r>
      <w:r w:rsidR="00E524BD" w:rsidRPr="00193F6E">
        <w:rPr>
          <w:sz w:val="24"/>
          <w:szCs w:val="24"/>
        </w:rPr>
        <w:t>поданные в форме электронных документов</w:t>
      </w:r>
      <w:r w:rsidR="00E524BD" w:rsidRPr="00975D56">
        <w:rPr>
          <w:sz w:val="24"/>
          <w:szCs w:val="24"/>
        </w:rPr>
        <w:t xml:space="preserve"> на сайте торговой площадки</w:t>
      </w:r>
      <w:r w:rsidRPr="00193F6E">
        <w:rPr>
          <w:sz w:val="24"/>
          <w:szCs w:val="24"/>
        </w:rPr>
        <w:t>.</w:t>
      </w:r>
    </w:p>
    <w:p w14:paraId="17D8C065" w14:textId="77777777" w:rsidR="00405BC8" w:rsidRPr="00193F6E" w:rsidRDefault="00405BC8" w:rsidP="00416796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416796">
      <w:pPr>
        <w:pStyle w:val="afff3"/>
        <w:numPr>
          <w:ilvl w:val="2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416796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416796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416796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416796">
      <w:pPr>
        <w:pStyle w:val="afff3"/>
        <w:numPr>
          <w:ilvl w:val="3"/>
          <w:numId w:val="32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416796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77777777" w:rsidR="00340C0F" w:rsidRPr="009F7F73" w:rsidRDefault="00340C0F" w:rsidP="00416796">
      <w:pPr>
        <w:pStyle w:val="ConsPlusNormal0"/>
        <w:numPr>
          <w:ilvl w:val="0"/>
          <w:numId w:val="55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416796">
      <w:pPr>
        <w:pStyle w:val="ConsPlusNormal0"/>
        <w:numPr>
          <w:ilvl w:val="3"/>
          <w:numId w:val="56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416796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416796">
      <w:pPr>
        <w:pStyle w:val="afff3"/>
        <w:numPr>
          <w:ilvl w:val="2"/>
          <w:numId w:val="34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416796">
      <w:pPr>
        <w:pStyle w:val="afff3"/>
        <w:numPr>
          <w:ilvl w:val="2"/>
          <w:numId w:val="35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416796">
      <w:pPr>
        <w:pStyle w:val="afff3"/>
        <w:numPr>
          <w:ilvl w:val="2"/>
          <w:numId w:val="54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416796">
      <w:pPr>
        <w:pStyle w:val="afff3"/>
        <w:numPr>
          <w:ilvl w:val="2"/>
          <w:numId w:val="3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lastRenderedPageBreak/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47654BF3" w:rsidR="00405BC8" w:rsidRPr="00193F6E" w:rsidRDefault="00405BC8" w:rsidP="00416796">
      <w:pPr>
        <w:pStyle w:val="afff3"/>
        <w:numPr>
          <w:ilvl w:val="2"/>
          <w:numId w:val="37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1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сайте торговой площадки </w:t>
      </w:r>
      <w:hyperlink r:id="rId32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 w:rsidRPr="007C4E79">
        <w:rPr>
          <w:sz w:val="24"/>
          <w:szCs w:val="24"/>
        </w:rPr>
        <w:t xml:space="preserve">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416796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416796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416796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416796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416796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416796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416796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1ABBE7A1" w:rsidR="00405BC8" w:rsidRPr="00193F6E" w:rsidRDefault="00405BC8" w:rsidP="00416796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торговой площадки </w:t>
      </w:r>
      <w:hyperlink r:id="rId33" w:history="1">
        <w:hyperlink r:id="rId34" w:history="1">
          <w:r w:rsidR="00B128D2" w:rsidRPr="007C4E79">
            <w:rPr>
              <w:rStyle w:val="a5"/>
              <w:color w:val="auto"/>
              <w:sz w:val="24"/>
              <w:szCs w:val="24"/>
              <w:u w:val="none"/>
            </w:rPr>
            <w:t>www.utp.sberbank-ast.ru</w:t>
          </w:r>
        </w:hyperlink>
      </w:hyperlink>
      <w:r w:rsidRPr="00193F6E">
        <w:rPr>
          <w:sz w:val="24"/>
          <w:szCs w:val="24"/>
        </w:rPr>
        <w:t xml:space="preserve"> не позднее чем через три дня со дня подписания такого протокола.</w:t>
      </w:r>
    </w:p>
    <w:p w14:paraId="34550D19" w14:textId="77777777" w:rsidR="00405BC8" w:rsidRPr="00193F6E" w:rsidRDefault="00405BC8" w:rsidP="00416796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416796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416796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416796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416796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lastRenderedPageBreak/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416796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416796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416796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416796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416796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416796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416796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03477A7D" w:rsidR="00405BC8" w:rsidRPr="00193F6E" w:rsidRDefault="00405BC8" w:rsidP="00416796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416796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416796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416796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059DD81C" w:rsidR="00405BC8" w:rsidRDefault="00405BC8" w:rsidP="00416796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575F1AA" w14:textId="7C6DD64B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CC2F36F" w14:textId="42188E3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3151CDD" w14:textId="5855BA4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BD88DE2" w14:textId="5C3D912E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0F7761D" w14:textId="255D43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5F917D1" w14:textId="4B9C1E99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F4EA8B3" w14:textId="5F597D50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7293F75" w14:textId="5B2CBDD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04EDAEF0" w:rsidR="00405BC8" w:rsidRDefault="00405BC8" w:rsidP="000D0115">
      <w:pPr>
        <w:pStyle w:val="31"/>
        <w:rPr>
          <w:szCs w:val="24"/>
        </w:rPr>
      </w:pPr>
    </w:p>
    <w:p w14:paraId="2D5CF259" w14:textId="3EAC88BA" w:rsidR="00177ADA" w:rsidRDefault="00177ADA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0B36CE84" w14:textId="77777777" w:rsidR="00BB689C" w:rsidRPr="00D64A6B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939"/>
        <w:gridCol w:w="3932"/>
      </w:tblGrid>
      <w:tr w:rsidR="00405BC8" w:rsidRPr="00537E0B" w14:paraId="54EC20DA" w14:textId="77777777" w:rsidTr="008F59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39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3932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8F59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9" w:type="dxa"/>
          </w:tcPr>
          <w:p w14:paraId="45219461" w14:textId="77777777" w:rsidR="00405BC8" w:rsidRDefault="00405BC8" w:rsidP="00A15A56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A15A56">
              <w:rPr>
                <w:snapToGrid w:val="0"/>
                <w:sz w:val="24"/>
                <w:szCs w:val="24"/>
                <w:lang w:eastAsia="ru-RU"/>
              </w:rPr>
              <w:t>долларов США</w:t>
            </w:r>
          </w:p>
          <w:p w14:paraId="1CEA80FD" w14:textId="0916A76C" w:rsidR="008F593C" w:rsidRPr="00537E0B" w:rsidRDefault="008F593C" w:rsidP="00A15A56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985"/>
        <w:gridCol w:w="708"/>
        <w:gridCol w:w="709"/>
        <w:gridCol w:w="1701"/>
        <w:gridCol w:w="1985"/>
      </w:tblGrid>
      <w:tr w:rsidR="00A15A56" w:rsidRPr="004E2D48" w14:paraId="78F2057E" w14:textId="77777777" w:rsidTr="00A15A56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A15A56" w:rsidRPr="004E2D48" w:rsidRDefault="00A15A56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1B5C" w14:textId="02B07468" w:rsidR="00A15A56" w:rsidRDefault="00A15A56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  <w:p w14:paraId="7F150935" w14:textId="58FB1819" w:rsidR="00A15A56" w:rsidRPr="004E2D48" w:rsidRDefault="00A15A56" w:rsidP="003848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6C02" w14:textId="1F36BDB6" w:rsidR="00A15A56" w:rsidRPr="00A15A56" w:rsidRDefault="00A15A56" w:rsidP="00A15A56">
            <w:pPr>
              <w:jc w:val="center"/>
              <w:rPr>
                <w:b/>
                <w:sz w:val="24"/>
                <w:szCs w:val="24"/>
              </w:rPr>
            </w:pPr>
            <w:r w:rsidRPr="00A15A56">
              <w:rPr>
                <w:b/>
                <w:sz w:val="24"/>
                <w:szCs w:val="24"/>
              </w:rPr>
              <w:t>Страна происхождения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395860FC" w:rsidR="00A15A56" w:rsidRPr="004E2D48" w:rsidRDefault="00A15A56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A15A56" w:rsidRPr="004E2D48" w:rsidRDefault="00A15A56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A15A56" w:rsidRPr="004E2D48" w:rsidRDefault="00A15A56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13D3EA27" w:rsidR="00A15A56" w:rsidRDefault="00A15A56" w:rsidP="00A15A56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Цена,</w:t>
            </w:r>
          </w:p>
          <w:p w14:paraId="4FBA2F04" w14:textId="43CA8627" w:rsidR="00A15A56" w:rsidRPr="004E2D48" w:rsidRDefault="00A15A56" w:rsidP="00A15A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долларов США </w:t>
            </w:r>
            <w:r w:rsidRPr="004E2D48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 xml:space="preserve">с </w:t>
            </w:r>
            <w:r w:rsidRPr="004E2D48">
              <w:rPr>
                <w:b/>
                <w:sz w:val="24"/>
                <w:szCs w:val="24"/>
              </w:rPr>
              <w:t>НДС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A15A56" w:rsidRPr="004E2D48" w:rsidRDefault="00A15A56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779ED733" w:rsidR="00A15A56" w:rsidRPr="004E2D48" w:rsidRDefault="00A15A56" w:rsidP="00D632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долларов США /с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A15A56" w:rsidRPr="00CE3AB8" w14:paraId="125A5957" w14:textId="77777777" w:rsidTr="00A15A56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A15A56" w:rsidRPr="00CE3AB8" w:rsidRDefault="00A15A56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B3BA" w14:textId="205B829F" w:rsidR="00A15A56" w:rsidRPr="00154AC2" w:rsidRDefault="00A15A56" w:rsidP="008F593C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796A3" w14:textId="77777777" w:rsidR="00A15A56" w:rsidRDefault="00A15A56">
            <w:pPr>
              <w:spacing w:after="200" w:line="276" w:lineRule="auto"/>
              <w:rPr>
                <w:i/>
                <w:color w:val="000000"/>
                <w:sz w:val="18"/>
                <w:szCs w:val="18"/>
              </w:rPr>
            </w:pPr>
          </w:p>
          <w:p w14:paraId="062AC6EE" w14:textId="77777777" w:rsidR="00A15A56" w:rsidRDefault="00A15A56">
            <w:pPr>
              <w:spacing w:after="200" w:line="276" w:lineRule="auto"/>
              <w:rPr>
                <w:i/>
                <w:color w:val="000000"/>
                <w:sz w:val="18"/>
                <w:szCs w:val="18"/>
              </w:rPr>
            </w:pPr>
          </w:p>
          <w:p w14:paraId="19F82695" w14:textId="77777777" w:rsidR="00A15A56" w:rsidRPr="00154AC2" w:rsidRDefault="00A15A56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3C4E113D" w:rsidR="00A15A56" w:rsidRPr="00CE3AB8" w:rsidRDefault="00A15A56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A15A56" w:rsidRPr="00CE3AB8" w:rsidRDefault="00A15A56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A15A56" w:rsidRPr="00CE3AB8" w:rsidRDefault="00A15A56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A15A56" w:rsidRPr="00CE3AB8" w:rsidRDefault="00A15A56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3F39DB95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861F30">
        <w:rPr>
          <w:b w:val="0"/>
          <w:sz w:val="24"/>
          <w:szCs w:val="24"/>
        </w:rPr>
        <w:t>а</w:t>
      </w:r>
      <w:r w:rsidRPr="00D64A6B">
        <w:rPr>
          <w:b w:val="0"/>
          <w:sz w:val="24"/>
          <w:szCs w:val="24"/>
        </w:rPr>
        <w:t>, являющ</w:t>
      </w:r>
      <w:r w:rsidR="00861F30">
        <w:rPr>
          <w:b w:val="0"/>
          <w:sz w:val="24"/>
          <w:szCs w:val="24"/>
        </w:rPr>
        <w:t>егося</w:t>
      </w:r>
      <w:r w:rsidRPr="00D64A6B">
        <w:rPr>
          <w:b w:val="0"/>
          <w:sz w:val="24"/>
          <w:szCs w:val="24"/>
        </w:rPr>
        <w:t xml:space="preserve">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7C488D4B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6B89C568" w:rsidR="00474D9D" w:rsidRPr="00415D81" w:rsidRDefault="00474D9D" w:rsidP="00A15A56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</w:t>
            </w:r>
            <w:r w:rsidR="00E063D3">
              <w:rPr>
                <w:b/>
                <w:sz w:val="20"/>
                <w:szCs w:val="20"/>
              </w:rPr>
              <w:t xml:space="preserve"> продукции,</w:t>
            </w:r>
            <w:r w:rsidR="00A15A56">
              <w:rPr>
                <w:b/>
                <w:sz w:val="20"/>
                <w:szCs w:val="20"/>
              </w:rPr>
              <w:t xml:space="preserve"> оборудования, изготовителя</w:t>
            </w:r>
            <w:r>
              <w:rPr>
                <w:b/>
                <w:sz w:val="20"/>
                <w:szCs w:val="20"/>
              </w:rPr>
              <w:t xml:space="preserve">.  </w:t>
            </w:r>
            <w:r w:rsidR="00A15A56">
              <w:rPr>
                <w:b/>
                <w:sz w:val="20"/>
                <w:szCs w:val="20"/>
              </w:rPr>
              <w:t xml:space="preserve">                </w:t>
            </w:r>
            <w:r>
              <w:rPr>
                <w:b/>
                <w:sz w:val="20"/>
                <w:szCs w:val="20"/>
              </w:rPr>
              <w:t xml:space="preserve">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416796">
      <w:pPr>
        <w:pStyle w:val="Times12"/>
        <w:widowControl w:val="0"/>
        <w:numPr>
          <w:ilvl w:val="0"/>
          <w:numId w:val="58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3FE66276" w:rsidR="00474D9D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045C117A" w14:textId="77777777" w:rsidR="003903FC" w:rsidRPr="004961EC" w:rsidRDefault="003903FC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036618C0" w14:textId="77777777" w:rsidR="00474D9D" w:rsidRDefault="00474D9D" w:rsidP="00474D9D">
      <w:pPr>
        <w:pStyle w:val="Times12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lastRenderedPageBreak/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77777777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277C3">
          <w:footerReference w:type="default" r:id="rId35"/>
          <w:footerReference w:type="first" r:id="rId36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lastRenderedPageBreak/>
        <w:t xml:space="preserve">Приложение № 1 </w:t>
      </w:r>
    </w:p>
    <w:p w14:paraId="10600DA8" w14:textId="77777777" w:rsidR="00BC2674" w:rsidRPr="004A7DAA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4FF8A3FF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42AB1A2E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54CA42AB" w:rsidR="00BC2674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08471334" w14:textId="77777777" w:rsidR="00E277C3" w:rsidRDefault="00E277C3" w:rsidP="00E277C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277C3" w:rsidSect="002F75E3">
          <w:footerReference w:type="default" r:id="rId37"/>
          <w:footerReference w:type="first" r:id="rId38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6E6C70F6" w14:textId="03239CE8" w:rsidR="00E277C3" w:rsidRDefault="00E277C3" w:rsidP="00E277C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58EBEF5" w14:textId="77777777" w:rsidR="00E277C3" w:rsidRDefault="00E277C3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277C3" w:rsidSect="00E277C3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480070CD" w14:textId="614029C1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E277C3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417"/>
      </w:tblGrid>
      <w:tr w:rsidR="005E1DA6" w14:paraId="1B280439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35B27FB3" w:rsidR="006457E4" w:rsidRDefault="006457E4" w:rsidP="00C223AD">
      <w:pPr>
        <w:rPr>
          <w:b/>
          <w:sz w:val="24"/>
          <w:szCs w:val="24"/>
        </w:rPr>
      </w:pPr>
    </w:p>
    <w:p w14:paraId="1BD9B904" w14:textId="77777777" w:rsidR="00327162" w:rsidRDefault="00327162" w:rsidP="00C223AD">
      <w:pPr>
        <w:rPr>
          <w:b/>
          <w:sz w:val="24"/>
          <w:szCs w:val="24"/>
        </w:rPr>
      </w:pPr>
    </w:p>
    <w:p w14:paraId="39A63CFF" w14:textId="77777777" w:rsidR="006457E4" w:rsidRDefault="006457E4" w:rsidP="00C223AD">
      <w:pPr>
        <w:rPr>
          <w:b/>
          <w:sz w:val="24"/>
          <w:szCs w:val="24"/>
        </w:rPr>
      </w:pPr>
    </w:p>
    <w:p w14:paraId="62B2E395" w14:textId="11CE44E9" w:rsidR="006D67F4" w:rsidRPr="00C223AD" w:rsidRDefault="00F03F03" w:rsidP="00C223AD">
      <w:pPr>
        <w:rPr>
          <w:sz w:val="28"/>
          <w:szCs w:val="28"/>
          <w:lang w:eastAsia="ru-RU"/>
        </w:rPr>
      </w:pPr>
      <w:r w:rsidRPr="00F73F16">
        <w:rPr>
          <w:b/>
          <w:sz w:val="24"/>
          <w:szCs w:val="24"/>
        </w:rPr>
        <w:lastRenderedPageBreak/>
        <w:t>РАЗДЕЛ 4. ТЕХНИЧЕСКОЕ ЗАДАНИЕ</w:t>
      </w:r>
    </w:p>
    <w:p w14:paraId="76B64D7B" w14:textId="559A2F2D" w:rsidR="005C11D5" w:rsidRDefault="00C15743" w:rsidP="00970427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13097.4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E277C3" w:rsidRDefault="00E277C3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E277C3" w:rsidRPr="00795550" w:rsidRDefault="00E277C3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75DA6152" w14:textId="77777777" w:rsidR="0070044B" w:rsidRPr="00B647AF" w:rsidRDefault="0070044B" w:rsidP="0070044B">
      <w:pPr>
        <w:jc w:val="center"/>
        <w:rPr>
          <w:sz w:val="24"/>
          <w:szCs w:val="24"/>
        </w:rPr>
      </w:pPr>
      <w:r w:rsidRPr="00B647AF">
        <w:rPr>
          <w:sz w:val="24"/>
          <w:szCs w:val="24"/>
        </w:rPr>
        <w:t xml:space="preserve">Техническое задание </w:t>
      </w:r>
    </w:p>
    <w:p w14:paraId="5510A1B8" w14:textId="77777777" w:rsidR="00B647AF" w:rsidRPr="00B647AF" w:rsidRDefault="0070044B" w:rsidP="00B647AF">
      <w:pPr>
        <w:jc w:val="center"/>
        <w:rPr>
          <w:sz w:val="24"/>
          <w:szCs w:val="24"/>
        </w:rPr>
      </w:pPr>
      <w:r w:rsidRPr="00B647AF">
        <w:rPr>
          <w:sz w:val="24"/>
          <w:szCs w:val="24"/>
        </w:rPr>
        <w:t xml:space="preserve">на поставку </w:t>
      </w:r>
      <w:r w:rsidR="00B647AF" w:rsidRPr="00B647AF">
        <w:rPr>
          <w:sz w:val="24"/>
          <w:szCs w:val="24"/>
          <w:lang w:eastAsia="ru-RU"/>
        </w:rPr>
        <w:t xml:space="preserve">серверного оборудования для нужд </w:t>
      </w:r>
      <w:r w:rsidR="00B647AF" w:rsidRPr="00B647AF">
        <w:rPr>
          <w:sz w:val="24"/>
          <w:szCs w:val="24"/>
        </w:rPr>
        <w:t>АО «ТМТП».</w:t>
      </w:r>
    </w:p>
    <w:p w14:paraId="6841EA0E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p w14:paraId="43BCF826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СОДЕРЖАНИЕ</w:t>
      </w:r>
    </w:p>
    <w:p w14:paraId="43889435" w14:textId="77777777" w:rsidR="00B647AF" w:rsidRPr="00C41798" w:rsidRDefault="00B647AF" w:rsidP="00B647AF">
      <w:pPr>
        <w:jc w:val="center"/>
        <w:rPr>
          <w:sz w:val="26"/>
          <w:szCs w:val="26"/>
          <w:lang w:eastAsia="ru-RU"/>
        </w:rPr>
      </w:pPr>
    </w:p>
    <w:p w14:paraId="69AA9D41" w14:textId="77777777" w:rsidR="00B647AF" w:rsidRPr="00C41798" w:rsidRDefault="00B647AF" w:rsidP="00B647AF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1. ПЕРЕЧЕНЬ ТОВАРОВ И ОБЩИХ ТРЕБОВАНИЙ</w:t>
      </w:r>
    </w:p>
    <w:p w14:paraId="515FA4F3" w14:textId="77777777" w:rsidR="00B647AF" w:rsidRPr="00C41798" w:rsidRDefault="00B647AF" w:rsidP="00B647AF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2. СВЕДЕНИЯ О НОВИЗНЕ</w:t>
      </w:r>
    </w:p>
    <w:p w14:paraId="5D47CC0D" w14:textId="77777777" w:rsidR="00B647AF" w:rsidRPr="00C41798" w:rsidRDefault="00B647AF" w:rsidP="00B647AF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3. ТРЕБОВАНИЯ К МАРКИРОВКЕ</w:t>
      </w:r>
    </w:p>
    <w:p w14:paraId="266BFD65" w14:textId="77777777" w:rsidR="00B647AF" w:rsidRPr="00C41798" w:rsidRDefault="00B647AF" w:rsidP="00B647AF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4. ТРЕБОВАНИЯ К УПАКОВКЕ</w:t>
      </w:r>
    </w:p>
    <w:p w14:paraId="17E4CA09" w14:textId="77777777" w:rsidR="00B647AF" w:rsidRPr="00C41798" w:rsidRDefault="00B647AF" w:rsidP="00B647AF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5. ТРЕБОВАНИЯ ПО ПРАВИЛАМ СДАЧИ И ПРИЕМКИ</w:t>
      </w:r>
    </w:p>
    <w:p w14:paraId="3F27738B" w14:textId="77777777" w:rsidR="00B647AF" w:rsidRPr="00C41798" w:rsidRDefault="00B647AF" w:rsidP="00B647AF">
      <w:pPr>
        <w:tabs>
          <w:tab w:val="left" w:pos="851"/>
        </w:tabs>
        <w:ind w:left="851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Подраздел 5.1 Порядок сдачи и приемки</w:t>
      </w:r>
    </w:p>
    <w:p w14:paraId="67885EC8" w14:textId="77777777" w:rsidR="00B647AF" w:rsidRPr="00C41798" w:rsidRDefault="00B647AF" w:rsidP="00B647AF">
      <w:pPr>
        <w:ind w:left="2552" w:hanging="1701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Подраздел 5.2 Требования по передаче заказчику технических и иных документов</w:t>
      </w:r>
    </w:p>
    <w:p w14:paraId="75A8FCD7" w14:textId="77777777" w:rsidR="00B647AF" w:rsidRPr="00C41798" w:rsidRDefault="00B647AF" w:rsidP="00B647AF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6. ТРЕБОВАНИЯ К ТРАНСПОРТИРОВАНИЮ</w:t>
      </w:r>
    </w:p>
    <w:p w14:paraId="6EF8AA4E" w14:textId="77777777" w:rsidR="00B647AF" w:rsidRPr="00C41798" w:rsidRDefault="00B647AF" w:rsidP="00B647AF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7. ТРЕБОВАНИЯ К ХРАНЕНИЮ</w:t>
      </w:r>
    </w:p>
    <w:p w14:paraId="54AA693F" w14:textId="77777777" w:rsidR="00B647AF" w:rsidRPr="00C41798" w:rsidRDefault="00B647AF" w:rsidP="00B647AF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8. ТРЕБОВАНИЯ К ОБСЛУЖИВАНИЮ</w:t>
      </w:r>
    </w:p>
    <w:p w14:paraId="289479EB" w14:textId="77777777" w:rsidR="00B647AF" w:rsidRPr="00C41798" w:rsidRDefault="00B647AF" w:rsidP="00B647AF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9. ЭКОЛОГИЧЕСКИЕ ТРЕБОВАНИЯ</w:t>
      </w:r>
    </w:p>
    <w:p w14:paraId="6315F2A7" w14:textId="77777777" w:rsidR="00B647AF" w:rsidRPr="00C41798" w:rsidRDefault="00B647AF" w:rsidP="00B647AF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10. ТРЕБОВАНИЯ ПО БЕЗОПАСНОСТИ</w:t>
      </w:r>
    </w:p>
    <w:p w14:paraId="5C0AD90B" w14:textId="77777777" w:rsidR="00B647AF" w:rsidRPr="00C41798" w:rsidRDefault="00B647AF" w:rsidP="00B647AF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11. ТРЕБОВАНИЯ К КАЧЕСТВУ</w:t>
      </w:r>
    </w:p>
    <w:p w14:paraId="273555D0" w14:textId="77777777" w:rsidR="00B647AF" w:rsidRPr="00C41798" w:rsidRDefault="00B647AF" w:rsidP="00B647AF">
      <w:pPr>
        <w:ind w:left="1418" w:hanging="1418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12. ТЕХНИЧЕСКОЕ СОПРОВОЖДЕНИЕ ГРУПП ТОВАРОВ, ЗА ИСКЛЮЧЕНИЕМ НЕСТАНДАРТНОГО ОБОРУДОВАНИЯ</w:t>
      </w:r>
    </w:p>
    <w:p w14:paraId="4429C5BC" w14:textId="77777777" w:rsidR="00B647AF" w:rsidRPr="00C41798" w:rsidRDefault="00B647AF" w:rsidP="00B647AF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13. ДОПОЛНИТЕЛЬНЫЕ (ИНЫЕ) ТРЕБОВАНИЯ</w:t>
      </w:r>
    </w:p>
    <w:p w14:paraId="1193877B" w14:textId="77777777" w:rsidR="00B647AF" w:rsidRPr="00C41798" w:rsidRDefault="00B647AF" w:rsidP="00B647AF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14. ТРЕБОВАНИЕ К ФОРМЕ ПРЕДСТАВЛЯЕМОЙ ИНФОРМАЦИИ</w:t>
      </w:r>
    </w:p>
    <w:p w14:paraId="63C1266A" w14:textId="77777777" w:rsidR="00B647AF" w:rsidRPr="00C41798" w:rsidRDefault="00B647AF" w:rsidP="00B647AF">
      <w:pPr>
        <w:ind w:left="1418" w:hanging="1418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15. ТРЕБОВАНИЯ К ТЕХНИЧЕСКОМУ ОБУЧЕНИЮ ПЕРСОНАЛА ЗАКАЗЧИКА</w:t>
      </w:r>
    </w:p>
    <w:p w14:paraId="03EB9B36" w14:textId="77777777" w:rsidR="00B647AF" w:rsidRPr="00C41798" w:rsidRDefault="00B647AF" w:rsidP="00B647AF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16. ПЕРЕЧЕНЬ ПРИЛОЖЕНИЙ</w:t>
      </w:r>
    </w:p>
    <w:p w14:paraId="00AE0CE9" w14:textId="77777777" w:rsidR="00B647AF" w:rsidRPr="00C41798" w:rsidRDefault="00B647AF" w:rsidP="00B647AF">
      <w:pPr>
        <w:rPr>
          <w:sz w:val="28"/>
          <w:szCs w:val="28"/>
          <w:lang w:eastAsia="ru-RU"/>
        </w:rPr>
      </w:pPr>
    </w:p>
    <w:p w14:paraId="3031F327" w14:textId="77777777" w:rsidR="00B647AF" w:rsidRPr="00C41798" w:rsidRDefault="00B647AF" w:rsidP="00B647AF">
      <w:pPr>
        <w:rPr>
          <w:sz w:val="24"/>
          <w:szCs w:val="24"/>
          <w:lang w:eastAsia="ru-RU"/>
        </w:rPr>
        <w:sectPr w:rsidR="00B647AF" w:rsidRPr="00C41798" w:rsidSect="00E277C3">
          <w:headerReference w:type="default" r:id="rId39"/>
          <w:footerReference w:type="default" r:id="rId40"/>
          <w:footerReference w:type="first" r:id="rId41"/>
          <w:pgSz w:w="11906" w:h="16838"/>
          <w:pgMar w:top="1134" w:right="566" w:bottom="1134" w:left="1276" w:header="709" w:footer="709" w:gutter="0"/>
          <w:pgNumType w:start="24"/>
          <w:cols w:space="720"/>
          <w:titlePg/>
          <w:docGrid w:linePitch="381"/>
        </w:sectPr>
      </w:pPr>
    </w:p>
    <w:p w14:paraId="0749F4F7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lastRenderedPageBreak/>
        <w:t>РАЗДЕЛ 1. ПЕРЕЧЕНЬ ТОВАРОВ И ОБЩИХ ТРЕБОВАНИЙ</w:t>
      </w:r>
    </w:p>
    <w:p w14:paraId="3B4765E2" w14:textId="77777777" w:rsidR="00B647AF" w:rsidRPr="00520A9F" w:rsidRDefault="00B647AF" w:rsidP="00B647AF">
      <w:pPr>
        <w:ind w:firstLine="851"/>
        <w:jc w:val="both"/>
        <w:rPr>
          <w:sz w:val="24"/>
          <w:szCs w:val="24"/>
          <w:lang w:eastAsia="ru-RU"/>
        </w:rPr>
      </w:pPr>
      <w:r w:rsidRPr="00520A9F">
        <w:rPr>
          <w:sz w:val="24"/>
          <w:szCs w:val="24"/>
          <w:lang w:eastAsia="ru-RU"/>
        </w:rPr>
        <w:t>Применяемые в «Техническом задании» термины и названия Товаров, и отдельных позиций, на основании которых можно идентифицировать Товар по конкретной марке и производителю</w:t>
      </w:r>
      <w:r>
        <w:rPr>
          <w:sz w:val="24"/>
          <w:szCs w:val="24"/>
          <w:lang w:eastAsia="ru-RU"/>
        </w:rPr>
        <w:t xml:space="preserve"> </w:t>
      </w:r>
      <w:r w:rsidRPr="00520A9F">
        <w:rPr>
          <w:sz w:val="24"/>
          <w:szCs w:val="24"/>
          <w:lang w:eastAsia="ru-RU"/>
        </w:rPr>
        <w:t>исключают возможности предложения иного эквивалентного Товара, отдельных частей и позиций, предусмотренных ТЗ и Спецификацией.</w:t>
      </w:r>
    </w:p>
    <w:p w14:paraId="3D1C6F7F" w14:textId="77777777" w:rsidR="00B647AF" w:rsidRPr="00520A9F" w:rsidRDefault="00B647AF" w:rsidP="00B647AF">
      <w:pPr>
        <w:ind w:firstLine="851"/>
        <w:jc w:val="both"/>
        <w:rPr>
          <w:sz w:val="24"/>
          <w:szCs w:val="24"/>
          <w:lang w:eastAsia="ru-RU"/>
        </w:rPr>
      </w:pPr>
      <w:r w:rsidRPr="00520A9F">
        <w:rPr>
          <w:sz w:val="24"/>
          <w:szCs w:val="24"/>
          <w:lang w:eastAsia="ru-RU"/>
        </w:rPr>
        <w:t>В соответствии с пунктом 3 части 6.1 статьи 3 Федерального закона от 18.07.2011г №223-ФЗ «О закупках товаров, работ, услуг, отдельными видами юридических лиц» предоставление эквивалента невозможно, в связи с необходимостью поставки требуемого перечня оборудования - с целью соблюдения Заказчиком технического единообразия, по соображениям стандартизации и ввиду необходимости обеспечения непрерывности технологического процесса, а также совместимости и использования с имеющимися раннее приобретенными сменно запасными частями к имеющемуся оборудованию.</w:t>
      </w:r>
    </w:p>
    <w:p w14:paraId="06EE3BF3" w14:textId="7BD774C9" w:rsidR="00B647AF" w:rsidRPr="00C41798" w:rsidRDefault="00B647AF" w:rsidP="00B647AF">
      <w:pPr>
        <w:ind w:firstLine="851"/>
        <w:jc w:val="both"/>
        <w:rPr>
          <w:sz w:val="24"/>
          <w:szCs w:val="24"/>
          <w:lang w:eastAsia="ru-RU"/>
        </w:rPr>
      </w:pPr>
      <w:r w:rsidRPr="00520A9F">
        <w:rPr>
          <w:sz w:val="24"/>
          <w:szCs w:val="24"/>
          <w:lang w:eastAsia="ru-RU"/>
        </w:rPr>
        <w:t>Предоставление использования эквивалента, экономически нецелесообразно т.к. приведет к дополнительным затратам ввиду необходимости</w:t>
      </w:r>
      <w:r>
        <w:rPr>
          <w:sz w:val="24"/>
          <w:szCs w:val="24"/>
          <w:lang w:eastAsia="ru-RU"/>
        </w:rPr>
        <w:t xml:space="preserve"> </w:t>
      </w:r>
      <w:r w:rsidRPr="00520A9F">
        <w:rPr>
          <w:sz w:val="24"/>
          <w:szCs w:val="24"/>
          <w:lang w:eastAsia="ru-RU"/>
        </w:rPr>
        <w:t>создания резерва сменно запасных частей</w:t>
      </w:r>
      <w:r w:rsidRPr="00C41798">
        <w:rPr>
          <w:sz w:val="24"/>
          <w:szCs w:val="24"/>
          <w:lang w:eastAsia="ru-RU"/>
        </w:rPr>
        <w:t xml:space="preserve">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4678"/>
        <w:gridCol w:w="1559"/>
        <w:gridCol w:w="709"/>
        <w:gridCol w:w="1417"/>
        <w:gridCol w:w="709"/>
        <w:gridCol w:w="567"/>
        <w:gridCol w:w="1559"/>
        <w:gridCol w:w="1843"/>
      </w:tblGrid>
      <w:tr w:rsidR="00B647AF" w:rsidRPr="00D77767" w14:paraId="2992FF96" w14:textId="77777777" w:rsidTr="008E7CD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E8076" w14:textId="77777777" w:rsidR="00B647AF" w:rsidRPr="00D77767" w:rsidRDefault="00B647AF" w:rsidP="00E277C3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32EFF" w14:textId="77777777" w:rsidR="00B647AF" w:rsidRPr="00D77767" w:rsidRDefault="00B647AF" w:rsidP="00E277C3">
            <w:pPr>
              <w:jc w:val="center"/>
              <w:rPr>
                <w:b/>
                <w:lang w:eastAsia="ru-RU"/>
              </w:rPr>
            </w:pPr>
            <w:r>
              <w:rPr>
                <w:b/>
                <w:bCs/>
                <w:lang w:eastAsia="ru-RU"/>
              </w:rPr>
              <w:t>Артикул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EB77E" w14:textId="77777777" w:rsidR="00B647AF" w:rsidRPr="009B1E91" w:rsidRDefault="00B647AF" w:rsidP="00E277C3">
            <w:pPr>
              <w:jc w:val="center"/>
              <w:rPr>
                <w:b/>
                <w:bCs/>
                <w:lang w:eastAsia="ru-RU"/>
              </w:rPr>
            </w:pPr>
            <w:r w:rsidRPr="009B1E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221DC" w14:textId="77777777" w:rsidR="00B647AF" w:rsidRPr="00D77767" w:rsidRDefault="00B647AF" w:rsidP="00E277C3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lang w:eastAsia="ru-RU"/>
              </w:rPr>
              <w:t>Основные технические характеристики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9BA87" w14:textId="77777777" w:rsidR="00B647AF" w:rsidRPr="00D77767" w:rsidRDefault="00B647AF" w:rsidP="00E277C3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lang w:eastAsia="ru-RU"/>
              </w:rPr>
              <w:t>Возможность эквивалентной замены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5C36E" w14:textId="77777777" w:rsidR="00B647AF" w:rsidRPr="00D77767" w:rsidRDefault="00B647AF" w:rsidP="00E277C3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lang w:eastAsia="ru-RU"/>
              </w:rPr>
              <w:t>Комплектность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72C80" w14:textId="77777777" w:rsidR="00B647AF" w:rsidRPr="00D77767" w:rsidRDefault="00B647AF" w:rsidP="00E277C3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lang w:eastAsia="ru-RU"/>
              </w:rPr>
              <w:t>Единица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306A9" w14:textId="77777777" w:rsidR="00B647AF" w:rsidRPr="00D77767" w:rsidRDefault="00B647AF" w:rsidP="00E277C3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lang w:eastAsia="ru-RU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36B45" w14:textId="77777777" w:rsidR="00B647AF" w:rsidRPr="00D77767" w:rsidRDefault="00B647AF" w:rsidP="00E277C3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lang w:eastAsia="ru-RU"/>
              </w:rPr>
              <w:t>Срок поставки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702CB" w14:textId="77777777" w:rsidR="00B647AF" w:rsidRPr="00D77767" w:rsidRDefault="00B647AF" w:rsidP="00E277C3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lang w:eastAsia="ru-RU"/>
              </w:rPr>
              <w:t>Объем гарантий и гарантийный срок</w:t>
            </w:r>
          </w:p>
        </w:tc>
      </w:tr>
      <w:tr w:rsidR="00B647AF" w:rsidRPr="00160DDF" w14:paraId="234AEFEC" w14:textId="77777777" w:rsidTr="008E7CDA">
        <w:trPr>
          <w:trHeight w:val="2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3EF2B" w14:textId="77777777" w:rsidR="00B647AF" w:rsidRPr="00160DDF" w:rsidRDefault="00B647AF" w:rsidP="00B647AF">
            <w:pPr>
              <w:pStyle w:val="afff3"/>
              <w:numPr>
                <w:ilvl w:val="0"/>
                <w:numId w:val="109"/>
              </w:numPr>
              <w:ind w:left="284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AF7A6" w14:textId="77777777" w:rsidR="00B647AF" w:rsidRPr="005303D7" w:rsidRDefault="00B647AF" w:rsidP="00E277C3">
            <w:pPr>
              <w:jc w:val="center"/>
              <w:rPr>
                <w:rFonts w:ascii="Calibri" w:hAnsi="Calibri"/>
                <w:color w:val="000000"/>
              </w:rPr>
            </w:pPr>
            <w:r w:rsidRPr="005303D7">
              <w:rPr>
                <w:rFonts w:ascii="Calibri" w:hAnsi="Calibri"/>
                <w:color w:val="000000"/>
              </w:rPr>
              <w:t>819413-001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B6988" w14:textId="77777777" w:rsidR="00B647AF" w:rsidRPr="00DA0BBB" w:rsidRDefault="00B647AF" w:rsidP="00E277C3">
            <w:pPr>
              <w:rPr>
                <w:rFonts w:ascii="Calibri" w:hAnsi="Calibri"/>
                <w:color w:val="000000"/>
              </w:rPr>
            </w:pPr>
            <w:r w:rsidRPr="00DA0BBB">
              <w:rPr>
                <w:rFonts w:ascii="Calibri" w:hAnsi="Calibri"/>
                <w:color w:val="000000"/>
              </w:rPr>
              <w:t>Оперативная память 819413-001</w:t>
            </w:r>
            <w:r w:rsidRPr="005303D7">
              <w:rPr>
                <w:rFonts w:ascii="Calibri" w:hAnsi="Calibri"/>
                <w:color w:val="000000"/>
                <w:lang w:val="en-US"/>
              </w:rPr>
              <w:t>HPE</w:t>
            </w:r>
            <w:r w:rsidRPr="00DA0BBB">
              <w:rPr>
                <w:rFonts w:ascii="Calibri" w:hAnsi="Calibri"/>
                <w:color w:val="000000"/>
              </w:rPr>
              <w:t xml:space="preserve"> 64</w:t>
            </w:r>
            <w:r w:rsidRPr="005303D7">
              <w:rPr>
                <w:rFonts w:ascii="Calibri" w:hAnsi="Calibri"/>
                <w:color w:val="000000"/>
                <w:lang w:val="en-US"/>
              </w:rPr>
              <w:t>GB</w:t>
            </w:r>
            <w:r w:rsidRPr="00DA0BBB">
              <w:rPr>
                <w:rFonts w:ascii="Calibri" w:hAnsi="Calibri"/>
                <w:color w:val="000000"/>
              </w:rPr>
              <w:t xml:space="preserve"> (1</w:t>
            </w:r>
            <w:r w:rsidRPr="005303D7">
              <w:rPr>
                <w:rFonts w:ascii="Calibri" w:hAnsi="Calibri"/>
                <w:color w:val="000000"/>
                <w:lang w:val="en-US"/>
              </w:rPr>
              <w:t>x</w:t>
            </w:r>
            <w:r w:rsidRPr="00DA0BBB">
              <w:rPr>
                <w:rFonts w:ascii="Calibri" w:hAnsi="Calibri"/>
                <w:color w:val="000000"/>
              </w:rPr>
              <w:t>64</w:t>
            </w:r>
            <w:r w:rsidRPr="005303D7">
              <w:rPr>
                <w:rFonts w:ascii="Calibri" w:hAnsi="Calibri"/>
                <w:color w:val="000000"/>
                <w:lang w:val="en-US"/>
              </w:rPr>
              <w:t>GB</w:t>
            </w:r>
            <w:r w:rsidRPr="00DA0BBB">
              <w:rPr>
                <w:rFonts w:ascii="Calibri" w:hAnsi="Calibri"/>
                <w:color w:val="000000"/>
              </w:rPr>
              <w:t>) 4</w:t>
            </w:r>
            <w:r w:rsidRPr="005303D7">
              <w:rPr>
                <w:rFonts w:ascii="Calibri" w:hAnsi="Calibri"/>
                <w:color w:val="000000"/>
                <w:lang w:val="en-US"/>
              </w:rPr>
              <w:t>Rx</w:t>
            </w:r>
            <w:r w:rsidRPr="00DA0BBB">
              <w:rPr>
                <w:rFonts w:ascii="Calibri" w:hAnsi="Calibri"/>
                <w:color w:val="000000"/>
              </w:rPr>
              <w:t xml:space="preserve">4 </w:t>
            </w:r>
            <w:r w:rsidRPr="005303D7">
              <w:rPr>
                <w:rFonts w:ascii="Calibri" w:hAnsi="Calibri"/>
                <w:color w:val="000000"/>
                <w:lang w:val="en-US"/>
              </w:rPr>
              <w:t>PC</w:t>
            </w:r>
            <w:r w:rsidRPr="00DA0BBB">
              <w:rPr>
                <w:rFonts w:ascii="Calibri" w:hAnsi="Calibri"/>
                <w:color w:val="000000"/>
              </w:rPr>
              <w:t>4-2400</w:t>
            </w:r>
            <w:r w:rsidRPr="005303D7">
              <w:rPr>
                <w:rFonts w:ascii="Calibri" w:hAnsi="Calibri"/>
                <w:color w:val="000000"/>
                <w:lang w:val="en-US"/>
              </w:rPr>
              <w:t>T</w:t>
            </w:r>
            <w:r w:rsidRPr="00DA0BBB">
              <w:rPr>
                <w:rFonts w:ascii="Calibri" w:hAnsi="Calibri"/>
                <w:color w:val="000000"/>
              </w:rPr>
              <w:t>-</w:t>
            </w:r>
            <w:r w:rsidRPr="005303D7">
              <w:rPr>
                <w:rFonts w:ascii="Calibri" w:hAnsi="Calibri"/>
                <w:color w:val="000000"/>
                <w:lang w:val="en-US"/>
              </w:rPr>
              <w:t>L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DDR</w:t>
            </w:r>
            <w:r w:rsidRPr="00DA0BBB">
              <w:rPr>
                <w:rFonts w:ascii="Calibri" w:hAnsi="Calibri"/>
                <w:color w:val="000000"/>
              </w:rPr>
              <w:t xml:space="preserve">4 </w:t>
            </w:r>
            <w:r w:rsidRPr="005303D7">
              <w:rPr>
                <w:rFonts w:ascii="Calibri" w:hAnsi="Calibri"/>
                <w:color w:val="000000"/>
                <w:lang w:val="en-US"/>
              </w:rPr>
              <w:t>Load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Registered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Memory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Kit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for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only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E</w:t>
            </w:r>
            <w:r w:rsidRPr="00DA0BBB">
              <w:rPr>
                <w:rFonts w:ascii="Calibri" w:hAnsi="Calibri"/>
                <w:color w:val="000000"/>
              </w:rPr>
              <w:t>5-2600</w:t>
            </w:r>
            <w:r w:rsidRPr="005303D7">
              <w:rPr>
                <w:rFonts w:ascii="Calibri" w:hAnsi="Calibri"/>
                <w:color w:val="000000"/>
                <w:lang w:val="en-US"/>
              </w:rPr>
              <w:t>v</w:t>
            </w:r>
            <w:r w:rsidRPr="00DA0BBB">
              <w:rPr>
                <w:rFonts w:ascii="Calibri" w:hAnsi="Calibri"/>
                <w:color w:val="000000"/>
              </w:rPr>
              <w:t xml:space="preserve">4 </w:t>
            </w:r>
            <w:r w:rsidRPr="005303D7">
              <w:rPr>
                <w:rFonts w:ascii="Calibri" w:hAnsi="Calibri"/>
                <w:color w:val="000000"/>
                <w:lang w:val="en-US"/>
              </w:rPr>
              <w:t>DL</w:t>
            </w:r>
            <w:r w:rsidRPr="00DA0BBB">
              <w:rPr>
                <w:rFonts w:ascii="Calibri" w:hAnsi="Calibri"/>
                <w:color w:val="000000"/>
              </w:rPr>
              <w:t xml:space="preserve">160/180/360/380, </w:t>
            </w:r>
            <w:r w:rsidRPr="005303D7">
              <w:rPr>
                <w:rFonts w:ascii="Calibri" w:hAnsi="Calibri"/>
                <w:color w:val="000000"/>
                <w:lang w:val="en-US"/>
              </w:rPr>
              <w:t>ML</w:t>
            </w:r>
            <w:r w:rsidRPr="00DA0BBB">
              <w:rPr>
                <w:rFonts w:ascii="Calibri" w:hAnsi="Calibri"/>
                <w:color w:val="000000"/>
              </w:rPr>
              <w:t xml:space="preserve">350, </w:t>
            </w:r>
            <w:r w:rsidRPr="005303D7">
              <w:rPr>
                <w:rFonts w:ascii="Calibri" w:hAnsi="Calibri"/>
                <w:color w:val="000000"/>
                <w:lang w:val="en-US"/>
              </w:rPr>
              <w:t>BL</w:t>
            </w:r>
            <w:r w:rsidRPr="00DA0BBB">
              <w:rPr>
                <w:rFonts w:ascii="Calibri" w:hAnsi="Calibri"/>
                <w:color w:val="000000"/>
              </w:rPr>
              <w:t>460</w:t>
            </w:r>
            <w:r w:rsidRPr="005303D7">
              <w:rPr>
                <w:rFonts w:ascii="Calibri" w:hAnsi="Calibri"/>
                <w:color w:val="000000"/>
                <w:lang w:val="en-US"/>
              </w:rPr>
              <w:t>c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Gen</w:t>
            </w:r>
            <w:r w:rsidRPr="00DA0BBB">
              <w:rPr>
                <w:rFonts w:ascii="Calibri" w:hAnsi="Calibri"/>
                <w:color w:val="000000"/>
              </w:rPr>
              <w:t>9 ля установки в существующие сервера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C522A" w14:textId="77777777" w:rsidR="00B647AF" w:rsidRPr="00160DDF" w:rsidRDefault="00B647AF" w:rsidP="00E277C3">
            <w:pPr>
              <w:rPr>
                <w:lang w:eastAsia="ru-RU"/>
              </w:rPr>
            </w:pPr>
            <w:r w:rsidRPr="004B2915">
              <w:rPr>
                <w:lang w:eastAsia="ru-RU"/>
              </w:rPr>
              <w:t>Согласно Приложению №1 к Техническому заданию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8BAE0" w14:textId="77777777" w:rsidR="00B647AF" w:rsidRDefault="00B647AF" w:rsidP="00E277C3">
            <w:pPr>
              <w:jc w:val="center"/>
            </w:pPr>
            <w:r w:rsidRPr="00E20BAB"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5DDE4" w14:textId="77777777" w:rsidR="00B647AF" w:rsidRPr="00160DDF" w:rsidRDefault="00B647AF" w:rsidP="00E277C3">
            <w:pPr>
              <w:rPr>
                <w:lang w:eastAsia="ru-RU"/>
              </w:rPr>
            </w:pPr>
            <w:r w:rsidRPr="00561627">
              <w:rPr>
                <w:lang w:eastAsia="ru-RU"/>
              </w:rPr>
              <w:t>Согласно Приложению №1 к Техническому заданию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E6EB5" w14:textId="77777777" w:rsidR="00B647AF" w:rsidRDefault="00B647AF" w:rsidP="00E277C3">
            <w:pPr>
              <w:jc w:val="center"/>
            </w:pPr>
            <w:r w:rsidRPr="00547F02">
              <w:rPr>
                <w:lang w:eastAsia="ru-RU"/>
              </w:rPr>
              <w:t>шт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A11C3" w14:textId="77777777" w:rsidR="00B647AF" w:rsidRDefault="00B647AF" w:rsidP="00E277C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830FE" w14:textId="68F0799D" w:rsidR="00B647AF" w:rsidRDefault="00B647AF" w:rsidP="008E7CDA">
            <w:pPr>
              <w:jc w:val="center"/>
            </w:pPr>
            <w:r w:rsidRPr="009458AE">
              <w:rPr>
                <w:lang w:eastAsia="ru-RU"/>
              </w:rPr>
              <w:t xml:space="preserve">Не более </w:t>
            </w:r>
            <w:r w:rsidR="008E7CDA">
              <w:rPr>
                <w:lang w:eastAsia="ru-RU"/>
              </w:rPr>
              <w:t>6</w:t>
            </w:r>
            <w:r w:rsidRPr="009458AE">
              <w:rPr>
                <w:lang w:eastAsia="ru-RU"/>
              </w:rPr>
              <w:t>-</w:t>
            </w:r>
            <w:r w:rsidR="008E7CDA">
              <w:rPr>
                <w:lang w:eastAsia="ru-RU"/>
              </w:rPr>
              <w:t>ти</w:t>
            </w:r>
            <w:r w:rsidRPr="009458AE">
              <w:rPr>
                <w:lang w:eastAsia="ru-RU"/>
              </w:rPr>
              <w:t xml:space="preserve"> недель с даты заключения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C613A" w14:textId="77777777" w:rsidR="00B647AF" w:rsidRDefault="00B647AF" w:rsidP="00E277C3">
            <w:pPr>
              <w:jc w:val="center"/>
            </w:pPr>
            <w:r w:rsidRPr="0062562D">
              <w:rPr>
                <w:lang w:eastAsia="ru-RU"/>
              </w:rPr>
              <w:t>Согласно Приложению №1 к Техническому заданию</w:t>
            </w:r>
          </w:p>
        </w:tc>
      </w:tr>
      <w:tr w:rsidR="00B647AF" w:rsidRPr="006841EC" w14:paraId="732858AE" w14:textId="77777777" w:rsidTr="008E7CDA">
        <w:trPr>
          <w:trHeight w:val="2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30256" w14:textId="77777777" w:rsidR="00B647AF" w:rsidRPr="00160DDF" w:rsidRDefault="00B647AF" w:rsidP="00B647AF">
            <w:pPr>
              <w:pStyle w:val="afff3"/>
              <w:numPr>
                <w:ilvl w:val="0"/>
                <w:numId w:val="109"/>
              </w:numPr>
              <w:ind w:left="284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D494C" w14:textId="77777777" w:rsidR="00B647AF" w:rsidRDefault="00B647AF" w:rsidP="00E277C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817749-B21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E151" w14:textId="77777777" w:rsidR="00B647AF" w:rsidRPr="006841EC" w:rsidRDefault="00B647AF" w:rsidP="00E277C3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</w:rPr>
              <w:t>Сетевой</w:t>
            </w:r>
            <w:r w:rsidRPr="006841EC">
              <w:rPr>
                <w:rFonts w:ascii="Calibri" w:hAnsi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>адаптер</w:t>
            </w:r>
            <w:r w:rsidRPr="006841EC">
              <w:rPr>
                <w:rFonts w:ascii="Calibri" w:hAnsi="Calibri"/>
                <w:color w:val="000000"/>
                <w:lang w:val="en-US"/>
              </w:rPr>
              <w:t xml:space="preserve"> HPE Ethernet Adapter, 640FLR-SFP28, 2x10/25Gb, PCIe(3.0), Mellanox, for Gen9 servers (requires 845398-B21 or 455883-B21)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DD23E" w14:textId="77777777" w:rsidR="00B647AF" w:rsidRPr="00160DDF" w:rsidRDefault="00B647AF" w:rsidP="00E277C3">
            <w:pPr>
              <w:rPr>
                <w:lang w:eastAsia="ru-RU"/>
              </w:rPr>
            </w:pPr>
            <w:r w:rsidRPr="004B2915">
              <w:rPr>
                <w:lang w:eastAsia="ru-RU"/>
              </w:rPr>
              <w:t>Согласно Приложению №1 к Техническому заданию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76B12" w14:textId="77777777" w:rsidR="00B647AF" w:rsidRDefault="00B647AF" w:rsidP="00E277C3">
            <w:pPr>
              <w:jc w:val="center"/>
            </w:pPr>
            <w:r w:rsidRPr="00E20BAB"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33D25" w14:textId="77777777" w:rsidR="00B647AF" w:rsidRPr="00160DDF" w:rsidRDefault="00B647AF" w:rsidP="00E277C3">
            <w:pPr>
              <w:rPr>
                <w:lang w:eastAsia="ru-RU"/>
              </w:rPr>
            </w:pPr>
            <w:r w:rsidRPr="00561627">
              <w:rPr>
                <w:lang w:eastAsia="ru-RU"/>
              </w:rPr>
              <w:t>Согласно Приложению №1 к Техническому заданию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DA9B5" w14:textId="77777777" w:rsidR="00B647AF" w:rsidRDefault="00B647AF" w:rsidP="00E277C3">
            <w:pPr>
              <w:jc w:val="center"/>
            </w:pPr>
            <w:r w:rsidRPr="00547F02">
              <w:rPr>
                <w:lang w:eastAsia="ru-RU"/>
              </w:rPr>
              <w:t>шт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4427F" w14:textId="77777777" w:rsidR="00B647AF" w:rsidRDefault="00B647AF" w:rsidP="00E277C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7CF63" w14:textId="76305386" w:rsidR="00B647AF" w:rsidRDefault="00B647AF" w:rsidP="00E277C3">
            <w:pPr>
              <w:jc w:val="center"/>
            </w:pPr>
            <w:r w:rsidRPr="009458AE">
              <w:rPr>
                <w:lang w:eastAsia="ru-RU"/>
              </w:rPr>
              <w:t xml:space="preserve">Не более </w:t>
            </w:r>
            <w:r w:rsidR="008E7CDA">
              <w:rPr>
                <w:lang w:eastAsia="ru-RU"/>
              </w:rPr>
              <w:t>6</w:t>
            </w:r>
            <w:r w:rsidR="008E7CDA" w:rsidRPr="009458AE">
              <w:rPr>
                <w:lang w:eastAsia="ru-RU"/>
              </w:rPr>
              <w:t>-</w:t>
            </w:r>
            <w:r w:rsidR="008E7CDA">
              <w:rPr>
                <w:lang w:eastAsia="ru-RU"/>
              </w:rPr>
              <w:t>ти</w:t>
            </w:r>
            <w:r w:rsidR="008E7CDA" w:rsidRPr="009458AE">
              <w:rPr>
                <w:lang w:eastAsia="ru-RU"/>
              </w:rPr>
              <w:t xml:space="preserve"> </w:t>
            </w:r>
            <w:r w:rsidRPr="009458AE">
              <w:rPr>
                <w:lang w:eastAsia="ru-RU"/>
              </w:rPr>
              <w:t>недель с даты заключения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BED38" w14:textId="77777777" w:rsidR="00B647AF" w:rsidRDefault="00B647AF" w:rsidP="00E277C3">
            <w:pPr>
              <w:jc w:val="center"/>
            </w:pPr>
            <w:r w:rsidRPr="0062562D">
              <w:rPr>
                <w:lang w:eastAsia="ru-RU"/>
              </w:rPr>
              <w:t>Согласно Приложению №1 к Техническому заданию</w:t>
            </w:r>
          </w:p>
        </w:tc>
      </w:tr>
      <w:tr w:rsidR="00B647AF" w:rsidRPr="006841EC" w14:paraId="0D90538D" w14:textId="77777777" w:rsidTr="008E7CDA">
        <w:trPr>
          <w:trHeight w:val="2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F528" w14:textId="77777777" w:rsidR="00B647AF" w:rsidRPr="006841EC" w:rsidRDefault="00B647AF" w:rsidP="00B647AF">
            <w:pPr>
              <w:pStyle w:val="afff3"/>
              <w:numPr>
                <w:ilvl w:val="0"/>
                <w:numId w:val="109"/>
              </w:numPr>
              <w:ind w:left="284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FF9BE" w14:textId="77777777" w:rsidR="00B647AF" w:rsidRDefault="00B647AF" w:rsidP="00E277C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90Y6454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AB63" w14:textId="77777777" w:rsidR="00B647AF" w:rsidRPr="006C2D5B" w:rsidRDefault="00B647AF" w:rsidP="00E277C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Сетевой адаптер 90Y6454 </w:t>
            </w:r>
            <w:r w:rsidRPr="006841EC">
              <w:rPr>
                <w:rFonts w:ascii="Calibri" w:hAnsi="Calibri"/>
                <w:color w:val="000000"/>
              </w:rPr>
              <w:t>FRU 90Y5099- Qlogic dual-port 10GbE SFP+ Embedded VFA, x3550 M4 x3650 M4 для подключения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IBM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System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x</w:t>
            </w:r>
            <w:r w:rsidRPr="006C2D5B">
              <w:rPr>
                <w:rFonts w:ascii="Calibri" w:hAnsi="Calibri"/>
                <w:color w:val="000000"/>
              </w:rPr>
              <w:t xml:space="preserve">3550 </w:t>
            </w:r>
            <w:r w:rsidRPr="006841EC">
              <w:rPr>
                <w:rFonts w:ascii="Calibri" w:hAnsi="Calibri"/>
                <w:color w:val="000000"/>
                <w:lang w:val="en-US"/>
              </w:rPr>
              <w:t>M</w:t>
            </w:r>
            <w:r w:rsidRPr="006C2D5B">
              <w:rPr>
                <w:rFonts w:ascii="Calibri" w:hAnsi="Calibri"/>
                <w:color w:val="000000"/>
              </w:rPr>
              <w:t xml:space="preserve">4 </w:t>
            </w:r>
            <w:r w:rsidRPr="006841EC">
              <w:rPr>
                <w:rFonts w:ascii="Calibri" w:hAnsi="Calibri"/>
                <w:color w:val="000000"/>
              </w:rPr>
              <w:t>к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</w:rPr>
              <w:t>коммутатору</w:t>
            </w:r>
            <w:r w:rsidRPr="006C2D5B">
              <w:rPr>
                <w:rFonts w:ascii="Calibri" w:hAnsi="Calibri"/>
                <w:color w:val="000000"/>
              </w:rPr>
              <w:t xml:space="preserve"> 10</w:t>
            </w:r>
            <w:r w:rsidRPr="006841EC">
              <w:rPr>
                <w:rFonts w:ascii="Calibri" w:hAnsi="Calibri"/>
                <w:color w:val="000000"/>
                <w:lang w:val="en-US"/>
              </w:rPr>
              <w:t>G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S</w:t>
            </w:r>
            <w:r w:rsidRPr="006C2D5B">
              <w:rPr>
                <w:rFonts w:ascii="Calibri" w:hAnsi="Calibri"/>
                <w:color w:val="000000"/>
              </w:rPr>
              <w:t>6730-</w:t>
            </w:r>
            <w:r w:rsidRPr="006841EC">
              <w:rPr>
                <w:rFonts w:ascii="Calibri" w:hAnsi="Calibri"/>
                <w:color w:val="000000"/>
                <w:lang w:val="en-US"/>
              </w:rPr>
              <w:t>S</w:t>
            </w:r>
            <w:r w:rsidRPr="006C2D5B">
              <w:rPr>
                <w:rFonts w:ascii="Calibri" w:hAnsi="Calibri"/>
                <w:color w:val="000000"/>
              </w:rPr>
              <w:t>24</w:t>
            </w:r>
            <w:r w:rsidRPr="006841EC">
              <w:rPr>
                <w:rFonts w:ascii="Calibri" w:hAnsi="Calibri"/>
                <w:color w:val="000000"/>
                <w:lang w:val="en-US"/>
              </w:rPr>
              <w:t>X</w:t>
            </w:r>
            <w:r w:rsidRPr="006C2D5B">
              <w:rPr>
                <w:rFonts w:ascii="Calibri" w:hAnsi="Calibri"/>
                <w:color w:val="000000"/>
              </w:rPr>
              <w:t>6</w:t>
            </w:r>
            <w:r w:rsidRPr="006841EC">
              <w:rPr>
                <w:rFonts w:ascii="Calibri" w:hAnsi="Calibri"/>
                <w:color w:val="000000"/>
                <w:lang w:val="en-US"/>
              </w:rPr>
              <w:t>Q</w:t>
            </w:r>
            <w:r w:rsidRPr="006C2D5B">
              <w:rPr>
                <w:rFonts w:ascii="Calibri" w:hAnsi="Calibri"/>
                <w:color w:val="000000"/>
              </w:rPr>
              <w:t xml:space="preserve"> (24*10</w:t>
            </w:r>
            <w:r w:rsidRPr="006841EC">
              <w:rPr>
                <w:rFonts w:ascii="Calibri" w:hAnsi="Calibri"/>
                <w:color w:val="000000"/>
                <w:lang w:val="en-US"/>
              </w:rPr>
              <w:t>GE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SFP</w:t>
            </w:r>
            <w:r w:rsidRPr="006C2D5B">
              <w:rPr>
                <w:rFonts w:ascii="Calibri" w:hAnsi="Calibri"/>
                <w:color w:val="000000"/>
              </w:rPr>
              <w:t xml:space="preserve">+ </w:t>
            </w:r>
            <w:r w:rsidRPr="006841EC">
              <w:rPr>
                <w:rFonts w:ascii="Calibri" w:hAnsi="Calibri"/>
                <w:color w:val="000000"/>
                <w:lang w:val="en-US"/>
              </w:rPr>
              <w:t>ports</w:t>
            </w:r>
            <w:r w:rsidRPr="006C2D5B">
              <w:rPr>
                <w:rFonts w:ascii="Calibri" w:hAnsi="Calibri"/>
                <w:color w:val="000000"/>
              </w:rPr>
              <w:t>, 6*40</w:t>
            </w:r>
            <w:r w:rsidRPr="006841EC">
              <w:rPr>
                <w:rFonts w:ascii="Calibri" w:hAnsi="Calibri"/>
                <w:color w:val="000000"/>
                <w:lang w:val="en-US"/>
              </w:rPr>
              <w:t>GE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QSFP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ports</w:t>
            </w:r>
            <w:r w:rsidRPr="006C2D5B">
              <w:rPr>
                <w:rFonts w:ascii="Calibri" w:hAnsi="Calibri"/>
                <w:color w:val="000000"/>
              </w:rPr>
              <w:t xml:space="preserve">, </w:t>
            </w:r>
            <w:r w:rsidRPr="006841EC">
              <w:rPr>
                <w:rFonts w:ascii="Calibri" w:hAnsi="Calibri"/>
                <w:color w:val="000000"/>
                <w:lang w:val="en-US"/>
              </w:rPr>
              <w:t>without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power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module</w:t>
            </w:r>
            <w:r w:rsidRPr="006C2D5B">
              <w:rPr>
                <w:rFonts w:ascii="Calibri" w:hAnsi="Calibri"/>
                <w:color w:val="00000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7EC1A" w14:textId="77777777" w:rsidR="00B647AF" w:rsidRPr="00160DDF" w:rsidRDefault="00B647AF" w:rsidP="00E277C3">
            <w:pPr>
              <w:rPr>
                <w:lang w:eastAsia="ru-RU"/>
              </w:rPr>
            </w:pPr>
            <w:r w:rsidRPr="004B2915">
              <w:rPr>
                <w:lang w:eastAsia="ru-RU"/>
              </w:rPr>
              <w:t>Согласно Приложению №1 к Техническому заданию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97417" w14:textId="77777777" w:rsidR="00B647AF" w:rsidRDefault="00B647AF" w:rsidP="00E277C3">
            <w:pPr>
              <w:jc w:val="center"/>
            </w:pPr>
            <w:r w:rsidRPr="00E20BAB"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77D9C" w14:textId="77777777" w:rsidR="00B647AF" w:rsidRPr="00160DDF" w:rsidRDefault="00B647AF" w:rsidP="00E277C3">
            <w:pPr>
              <w:rPr>
                <w:lang w:eastAsia="ru-RU"/>
              </w:rPr>
            </w:pPr>
            <w:r w:rsidRPr="00561627">
              <w:rPr>
                <w:lang w:eastAsia="ru-RU"/>
              </w:rPr>
              <w:t>Согласно Приложению №1 к Техническому заданию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A88B0" w14:textId="77777777" w:rsidR="00B647AF" w:rsidRDefault="00B647AF" w:rsidP="00E277C3">
            <w:pPr>
              <w:jc w:val="center"/>
            </w:pPr>
            <w:r w:rsidRPr="00547F02">
              <w:rPr>
                <w:lang w:eastAsia="ru-RU"/>
              </w:rPr>
              <w:t>шт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A9890" w14:textId="77777777" w:rsidR="00B647AF" w:rsidRDefault="00B647AF" w:rsidP="00E277C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B90DF" w14:textId="6A2B06DA" w:rsidR="00B647AF" w:rsidRDefault="00B647AF" w:rsidP="00E277C3">
            <w:pPr>
              <w:jc w:val="center"/>
            </w:pPr>
            <w:r w:rsidRPr="009458AE">
              <w:rPr>
                <w:lang w:eastAsia="ru-RU"/>
              </w:rPr>
              <w:t xml:space="preserve">Не более </w:t>
            </w:r>
            <w:r w:rsidR="008E7CDA">
              <w:rPr>
                <w:lang w:eastAsia="ru-RU"/>
              </w:rPr>
              <w:t>6</w:t>
            </w:r>
            <w:r w:rsidR="008E7CDA" w:rsidRPr="009458AE">
              <w:rPr>
                <w:lang w:eastAsia="ru-RU"/>
              </w:rPr>
              <w:t>-</w:t>
            </w:r>
            <w:r w:rsidR="008E7CDA">
              <w:rPr>
                <w:lang w:eastAsia="ru-RU"/>
              </w:rPr>
              <w:t>ти</w:t>
            </w:r>
            <w:r w:rsidR="008E7CDA" w:rsidRPr="009458AE">
              <w:rPr>
                <w:lang w:eastAsia="ru-RU"/>
              </w:rPr>
              <w:t xml:space="preserve"> </w:t>
            </w:r>
            <w:r w:rsidRPr="009458AE">
              <w:rPr>
                <w:lang w:eastAsia="ru-RU"/>
              </w:rPr>
              <w:t>недель с даты заключения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19C91" w14:textId="77777777" w:rsidR="00B647AF" w:rsidRDefault="00B647AF" w:rsidP="00E277C3">
            <w:pPr>
              <w:jc w:val="center"/>
            </w:pPr>
            <w:r w:rsidRPr="0062562D">
              <w:rPr>
                <w:lang w:eastAsia="ru-RU"/>
              </w:rPr>
              <w:t>Согласно Приложению №1 к Техническому заданию</w:t>
            </w:r>
          </w:p>
        </w:tc>
      </w:tr>
    </w:tbl>
    <w:p w14:paraId="74E1F8C6" w14:textId="77777777" w:rsidR="00B647AF" w:rsidRPr="006841EC" w:rsidRDefault="00B647AF" w:rsidP="00B647AF">
      <w:pPr>
        <w:rPr>
          <w:sz w:val="24"/>
          <w:szCs w:val="24"/>
          <w:lang w:eastAsia="ru-RU"/>
        </w:rPr>
        <w:sectPr w:rsidR="00B647AF" w:rsidRPr="006841EC" w:rsidSect="00E277C3">
          <w:pgSz w:w="16838" w:h="11906" w:orient="landscape"/>
          <w:pgMar w:top="708" w:right="962" w:bottom="851" w:left="1134" w:header="426" w:footer="70" w:gutter="0"/>
          <w:cols w:space="720"/>
        </w:sectPr>
      </w:pPr>
    </w:p>
    <w:p w14:paraId="1C11B8BF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lastRenderedPageBreak/>
        <w:t>РАЗДЕЛ 2. СВЕДЕНИЯ О НОВИЗНЕ</w:t>
      </w:r>
    </w:p>
    <w:p w14:paraId="6EE931C1" w14:textId="77777777" w:rsidR="00B647AF" w:rsidRPr="00C41798" w:rsidRDefault="00B647AF" w:rsidP="00B647AF">
      <w:pPr>
        <w:jc w:val="center"/>
        <w:rPr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647AF" w:rsidRPr="00C41798" w14:paraId="7CBD6B7B" w14:textId="77777777" w:rsidTr="00E277C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A610" w14:textId="77777777" w:rsidR="00B647AF" w:rsidRPr="00C41798" w:rsidRDefault="00B647AF" w:rsidP="00E277C3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8C7C49">
              <w:rPr>
                <w:sz w:val="24"/>
                <w:szCs w:val="24"/>
                <w:lang w:eastAsia="ru-RU"/>
              </w:rPr>
              <w:t>Поставляемое оборудование (Товар) должно быть новым, выпуска не ранее 20</w:t>
            </w:r>
            <w:r>
              <w:rPr>
                <w:sz w:val="24"/>
                <w:szCs w:val="24"/>
                <w:lang w:eastAsia="ru-RU"/>
              </w:rPr>
              <w:t>20</w:t>
            </w:r>
            <w:r w:rsidRPr="008C7C49">
              <w:rPr>
                <w:sz w:val="24"/>
                <w:szCs w:val="24"/>
                <w:lang w:eastAsia="ru-RU"/>
              </w:rPr>
              <w:t xml:space="preserve"> года, не бывшим в употреблении, не восстановленным, не являться выставочными образцами, быть свободным от прав третьих лиц.</w:t>
            </w:r>
          </w:p>
        </w:tc>
      </w:tr>
    </w:tbl>
    <w:p w14:paraId="09D14C52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p w14:paraId="3D6988EE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3. ТРЕБОВАНИЯ К МАРКИРОВКЕ</w:t>
      </w:r>
    </w:p>
    <w:p w14:paraId="14B6F392" w14:textId="77777777" w:rsidR="00B647AF" w:rsidRPr="00C41798" w:rsidRDefault="00B647AF" w:rsidP="00B647AF">
      <w:pPr>
        <w:jc w:val="center"/>
        <w:rPr>
          <w:b/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647AF" w:rsidRPr="00C41798" w14:paraId="0DCFCF5B" w14:textId="77777777" w:rsidTr="00E277C3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EB1A" w14:textId="77777777" w:rsidR="00B647AF" w:rsidRPr="00C41798" w:rsidRDefault="00B647AF" w:rsidP="00E277C3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Упаковка и маркировка поставляемого Товара (Оборудования) должны соответствовать требованиям стандартов, установленных действующим законодательством РФ. Импортный товар – международным стандартам упаковки.</w:t>
            </w:r>
          </w:p>
          <w:p w14:paraId="3D0A0DBA" w14:textId="77777777" w:rsidR="00B647AF" w:rsidRPr="00C41798" w:rsidRDefault="00B647AF" w:rsidP="00E277C3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Маркировка упаковки должна соответствовать маркировке Товара (Оборудования). Маркировка Товара (Оборудования) должна содержать: наименование изделия, наименование фирмы изготовителя, местонахождение изготовителя, в том числе соответствовать:</w:t>
            </w:r>
          </w:p>
          <w:p w14:paraId="45BD64C6" w14:textId="77777777" w:rsidR="00B647AF" w:rsidRPr="00C41798" w:rsidRDefault="00B647AF" w:rsidP="00E277C3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- ГОСТ Р 51474-99 «Упаковка. Маркировка, указывающая на способ обращения с грузами».</w:t>
            </w:r>
          </w:p>
        </w:tc>
      </w:tr>
    </w:tbl>
    <w:p w14:paraId="78529E36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p w14:paraId="148C7AC0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4. ТРЕБОВАНИЯ К УПАКОВКЕ</w:t>
      </w:r>
    </w:p>
    <w:p w14:paraId="6C4DD869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647AF" w:rsidRPr="00C41798" w14:paraId="60A1BC51" w14:textId="77777777" w:rsidTr="00E277C3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2AFC" w14:textId="77777777" w:rsidR="00B647AF" w:rsidRPr="00C41798" w:rsidRDefault="00B647AF" w:rsidP="00E277C3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Товар (Оборудование) поставляется в специальной (фирменной) упаковке, соответствующей стандартам, ТУ, обязательным правилам и требованиям для тары и упаковки. Поставщик должен обеспечить упаковку Товара (Оборудования), способную предотвратить его повреждение или порчу во время перевозки к конечному пункту назначения, с учетом нескольких перегрузок и его длительного хранения. Упаковка Товара (Оборудования) должна полностью обеспечивать условия транспортировки, предъявляемые к данному виду Товара (Оборудования). Упаковка поставляемого Товара не должна иметь внешних дефектов и следов вскрытия.</w:t>
            </w:r>
          </w:p>
        </w:tc>
      </w:tr>
    </w:tbl>
    <w:p w14:paraId="37C2672A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p w14:paraId="37FC7F3D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5. ТРЕБОВАНИЯ ПО ПРАВИЛАМ СДАЧИ И ПРИЕМКИ</w:t>
      </w:r>
    </w:p>
    <w:p w14:paraId="6CAA1DDA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647AF" w:rsidRPr="00C41798" w14:paraId="49381677" w14:textId="77777777" w:rsidTr="00E277C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141A" w14:textId="77777777" w:rsidR="00B647AF" w:rsidRPr="00C41798" w:rsidRDefault="00B647AF" w:rsidP="00E277C3">
            <w:pPr>
              <w:jc w:val="center"/>
              <w:rPr>
                <w:sz w:val="24"/>
                <w:szCs w:val="24"/>
                <w:lang w:eastAsia="ru-RU"/>
              </w:rPr>
            </w:pPr>
            <w:r w:rsidRPr="00C41798">
              <w:rPr>
                <w:sz w:val="28"/>
                <w:szCs w:val="28"/>
                <w:lang w:eastAsia="ru-RU"/>
              </w:rPr>
              <w:t>Подраздел 5.1 Порядок сдачи и приемки</w:t>
            </w:r>
          </w:p>
        </w:tc>
      </w:tr>
      <w:tr w:rsidR="00B647AF" w:rsidRPr="00C41798" w14:paraId="604E52A3" w14:textId="77777777" w:rsidTr="00E277C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B816" w14:textId="77777777" w:rsidR="00B647AF" w:rsidRPr="00C41798" w:rsidRDefault="00B647AF" w:rsidP="00E277C3">
            <w:pPr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5.1.1.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C41798">
              <w:rPr>
                <w:sz w:val="24"/>
                <w:szCs w:val="24"/>
                <w:lang w:eastAsia="ru-RU"/>
              </w:rPr>
              <w:t>Приемка поставленного Товара (Оборудования) осуществляется Покупателем с учетом соответствия количества, комплектности и качества поставляемого Товара (Оборудования) в ходе передачи Товара (Оборудования) Покупателю на месте доставки.</w:t>
            </w:r>
          </w:p>
          <w:p w14:paraId="541CEA33" w14:textId="77777777" w:rsidR="00B647AF" w:rsidRPr="00C41798" w:rsidRDefault="00B647AF" w:rsidP="00E277C3">
            <w:pPr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5.1.2. Приемка оборудования по количеству производится Покупателем в соответствии с «Инструкцией о порядке приемки ППТН и ТНП по количеству», утвержденной Постановлением Госарбитража СССР №П-6 от 15.06.65 (с последующими изменениями и дополнениями), по качеству – в соответствии с «Инструкцией о приемке ППТН и ТНП по качеству» №П-7 от 25.04.66 (с последующими изменениями и дополнениями), ГОСТами, ТУ, другими согласованными нормативами.</w:t>
            </w:r>
          </w:p>
          <w:p w14:paraId="745187EE" w14:textId="77777777" w:rsidR="00B647AF" w:rsidRPr="00C41798" w:rsidRDefault="00B647AF" w:rsidP="00E277C3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line="277" w:lineRule="exact"/>
              <w:ind w:left="14"/>
              <w:jc w:val="both"/>
              <w:rPr>
                <w:spacing w:val="-14"/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 xml:space="preserve">5.1.3. </w:t>
            </w:r>
            <w:r w:rsidRPr="00C41798">
              <w:rPr>
                <w:spacing w:val="3"/>
                <w:sz w:val="24"/>
                <w:szCs w:val="24"/>
                <w:lang w:eastAsia="ru-RU"/>
              </w:rPr>
              <w:t>Неисправный или дефектный Товар будет возвращен Поставщику за его счет в сроки, согласованные Сторонами. Все расходы, связанные с возвратом или заменой дефектных частей, оплачиваются Поставщиком. В случае замены или исправления дефектного Товара гарантийный срок на данный Товар соответственно продлевается</w:t>
            </w:r>
            <w:r w:rsidRPr="00C41798">
              <w:rPr>
                <w:spacing w:val="-1"/>
                <w:sz w:val="24"/>
                <w:szCs w:val="24"/>
                <w:lang w:eastAsia="ru-RU"/>
              </w:rPr>
              <w:t>.</w:t>
            </w:r>
          </w:p>
          <w:p w14:paraId="76D8BAC1" w14:textId="77777777" w:rsidR="00B647AF" w:rsidRPr="00C41798" w:rsidRDefault="00B647AF" w:rsidP="00E277C3">
            <w:pPr>
              <w:shd w:val="clear" w:color="auto" w:fill="FFFFFF"/>
              <w:tabs>
                <w:tab w:val="left" w:pos="567"/>
              </w:tabs>
              <w:spacing w:line="277" w:lineRule="exact"/>
              <w:ind w:left="14"/>
              <w:jc w:val="both"/>
              <w:rPr>
                <w:spacing w:val="3"/>
                <w:sz w:val="24"/>
                <w:szCs w:val="24"/>
                <w:lang w:eastAsia="ru-RU"/>
              </w:rPr>
            </w:pPr>
            <w:r w:rsidRPr="00C41798">
              <w:rPr>
                <w:spacing w:val="-1"/>
                <w:sz w:val="24"/>
                <w:szCs w:val="24"/>
                <w:lang w:eastAsia="ru-RU"/>
              </w:rPr>
              <w:tab/>
            </w:r>
            <w:r w:rsidRPr="00C41798">
              <w:rPr>
                <w:spacing w:val="3"/>
                <w:sz w:val="24"/>
                <w:szCs w:val="24"/>
                <w:lang w:eastAsia="ru-RU"/>
              </w:rPr>
              <w:t>В случае существенного нарушения требований к качеству товара Заказчик, соответствие с п.2 ст.475 ГК РФ, вправе по своему выбору:</w:t>
            </w:r>
          </w:p>
          <w:p w14:paraId="738183B5" w14:textId="77777777" w:rsidR="00B647AF" w:rsidRPr="00C41798" w:rsidRDefault="00B647AF" w:rsidP="00B647AF">
            <w:pPr>
              <w:widowControl w:val="0"/>
              <w:numPr>
                <w:ilvl w:val="0"/>
                <w:numId w:val="106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отказаться от исполнения договора поставки и потребовать возврата уплаченной за Товар денежной суммы;</w:t>
            </w:r>
          </w:p>
          <w:p w14:paraId="4AA6B1DC" w14:textId="77777777" w:rsidR="00B647AF" w:rsidRPr="00C41798" w:rsidRDefault="00B647AF" w:rsidP="00B647AF">
            <w:pPr>
              <w:widowControl w:val="0"/>
              <w:numPr>
                <w:ilvl w:val="0"/>
                <w:numId w:val="106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jc w:val="both"/>
              <w:rPr>
                <w:spacing w:val="-14"/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 xml:space="preserve">потребовать замены несоответствующего товара товаром, соответствующим </w:t>
            </w:r>
            <w:r w:rsidRPr="00C41798">
              <w:rPr>
                <w:sz w:val="24"/>
                <w:szCs w:val="24"/>
                <w:lang w:eastAsia="ru-RU"/>
              </w:rPr>
              <w:lastRenderedPageBreak/>
              <w:t>условиям договора.</w:t>
            </w:r>
          </w:p>
          <w:p w14:paraId="78022F8B" w14:textId="77777777" w:rsidR="00B647AF" w:rsidRPr="00C41798" w:rsidRDefault="00B647AF" w:rsidP="00E277C3">
            <w:pPr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pacing w:val="3"/>
                <w:sz w:val="24"/>
                <w:szCs w:val="24"/>
                <w:lang w:eastAsia="ru-RU"/>
              </w:rPr>
              <w:t>Все расходы, связанные с возвратом указанного Товара, оплачиваются Поставщиком. В случае замены такого Товара, гарантийный срок на данный Товар устанавливается равным той же продолжительности, что и на замененный.</w:t>
            </w:r>
          </w:p>
          <w:p w14:paraId="06E6D38C" w14:textId="77777777" w:rsidR="00B647AF" w:rsidRPr="00C41798" w:rsidRDefault="00B647AF" w:rsidP="00E277C3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5.1.4. По факту приемки Товара (Оборудования) соответствующего по качеству, комплектности, таре, упаковке и маркировке стандартам, техническим условиям и</w:t>
            </w:r>
            <w:r w:rsidRPr="00C41798">
              <w:rPr>
                <w:i/>
                <w:sz w:val="24"/>
                <w:szCs w:val="24"/>
                <w:lang w:eastAsia="ru-RU"/>
              </w:rPr>
              <w:t xml:space="preserve"> </w:t>
            </w:r>
            <w:r w:rsidRPr="00C41798">
              <w:rPr>
                <w:sz w:val="24"/>
                <w:szCs w:val="24"/>
                <w:lang w:eastAsia="ru-RU"/>
              </w:rPr>
              <w:t>условиям Договора, уполномоченный представитель Покупателя подписывает Акт приема-передачи Товара (Оборудования) и заверяет его печатью, на накладной Поставщика делает отметку о получении в соответствии с инструкциями о приемке товара, с указанием Ф.И.О. ответственного лица и даты приемки.</w:t>
            </w:r>
          </w:p>
        </w:tc>
      </w:tr>
      <w:tr w:rsidR="00B647AF" w:rsidRPr="00C41798" w14:paraId="1F992756" w14:textId="77777777" w:rsidTr="00E277C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1A92" w14:textId="77777777" w:rsidR="00B647AF" w:rsidRPr="00C41798" w:rsidRDefault="00B647AF" w:rsidP="00E277C3">
            <w:pPr>
              <w:jc w:val="center"/>
              <w:rPr>
                <w:sz w:val="24"/>
                <w:szCs w:val="24"/>
                <w:lang w:eastAsia="ru-RU"/>
              </w:rPr>
            </w:pPr>
            <w:r w:rsidRPr="00C41798">
              <w:rPr>
                <w:sz w:val="28"/>
                <w:szCs w:val="28"/>
                <w:lang w:eastAsia="ru-RU"/>
              </w:rPr>
              <w:lastRenderedPageBreak/>
              <w:t>Подраздел 5.2 Требования по передаче заказчику технических и иных документов при поставке товаров</w:t>
            </w:r>
          </w:p>
        </w:tc>
      </w:tr>
      <w:tr w:rsidR="00B647AF" w:rsidRPr="00C41798" w14:paraId="599C68E3" w14:textId="77777777" w:rsidTr="00E277C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CEFB" w14:textId="77777777" w:rsidR="00B647AF" w:rsidRPr="00C41798" w:rsidRDefault="00B647AF" w:rsidP="00E277C3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При поставке Товара Поставщик предоставляет Покупателю на каждую единицу Товара (или на группы товаров из одной категории) следующую документацию:</w:t>
            </w:r>
          </w:p>
          <w:p w14:paraId="3BBF4AA0" w14:textId="77777777" w:rsidR="00B647AF" w:rsidRPr="00C41798" w:rsidRDefault="00B647AF" w:rsidP="00E277C3">
            <w:pPr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 xml:space="preserve">а) документы о сертификации Товара (оригиналы, либо надлежащим образом заверенные подлинной печатью Поставщика копии, сертификатов: соответствия, безопасности, пожарной безопасности), документы, подтверждающие таможенную очистку и т.д., если данные документы предусмотрены фирмой-производителем Товара и действующим законодательством РФ; </w:t>
            </w:r>
          </w:p>
          <w:p w14:paraId="349EB4FE" w14:textId="77777777" w:rsidR="00B647AF" w:rsidRPr="00C41798" w:rsidRDefault="00B647AF" w:rsidP="00E277C3">
            <w:pPr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б) паспорт на Товар, руководство (инструкцию) по эксплуатации на русском языке, свидетельство о поверке Товара, если данные документы предусмотрены фирмой-производителем Товара и действующим законодательством РФ;</w:t>
            </w:r>
          </w:p>
          <w:p w14:paraId="47923815" w14:textId="77777777" w:rsidR="00B647AF" w:rsidRPr="00C41798" w:rsidRDefault="00B647AF" w:rsidP="00E277C3">
            <w:pPr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в) оформленные гарантийные талоны или аналогичные документы, с указанием заводских (серийных) номеров Товара и гарантийного периода, если данные документы предусмотрены фирмой-производителем Товара и действующим законодательством РФ;</w:t>
            </w:r>
          </w:p>
          <w:p w14:paraId="4F7E663A" w14:textId="77777777" w:rsidR="00B647AF" w:rsidRPr="00C41798" w:rsidRDefault="00B647AF" w:rsidP="00E277C3">
            <w:pPr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г) счет-фактуру, выставленную Покупателю и оформленную в соответствии с Постановлением Правительства РФ № 1137 от 26.12.2011г., и ст.168, 169 (ч.2) НК РФ с подлинными подписями и печатью;</w:t>
            </w:r>
          </w:p>
          <w:p w14:paraId="3F24AECA" w14:textId="77777777" w:rsidR="00B647AF" w:rsidRPr="00C41798" w:rsidRDefault="00B647AF" w:rsidP="00E277C3">
            <w:pPr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д) товарную накладную формы ТОРГ-12 в 2-х экз. (один экземпляр Покупателя и один экземпляр Продавца), оформленной в соответствии с Постановлением Госкомстата России от 25.12.1998г. №132 в действующей редакции, с подлинными подписями и печатью;</w:t>
            </w:r>
          </w:p>
          <w:p w14:paraId="7D524E8D" w14:textId="77777777" w:rsidR="00B647AF" w:rsidRPr="00C41798" w:rsidRDefault="00B647AF" w:rsidP="00E277C3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е) акт приема-передачи Товара в 2-х экз. (один экземпляр для Покупателя и один экземпляр для Поставщика)</w:t>
            </w:r>
          </w:p>
        </w:tc>
      </w:tr>
    </w:tbl>
    <w:p w14:paraId="6070BB6F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p w14:paraId="5FD36B89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6. ТРЕБОВАНИЯ К ТРАНСПОРТИРОВАНИЮ</w:t>
      </w:r>
    </w:p>
    <w:p w14:paraId="4CD15B48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647AF" w:rsidRPr="00C41798" w14:paraId="3D22B46F" w14:textId="77777777" w:rsidTr="00E277C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C44E" w14:textId="77777777" w:rsidR="00B647AF" w:rsidRPr="00C41798" w:rsidRDefault="00B647AF" w:rsidP="00E277C3">
            <w:pPr>
              <w:ind w:firstLine="601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 xml:space="preserve">Согласно требованиям и рекомендациям, установленным производителями Товара (Оборудования). Адрес поставки: г. Туапсе, Морской бульвар, д.2 </w:t>
            </w:r>
          </w:p>
        </w:tc>
      </w:tr>
    </w:tbl>
    <w:p w14:paraId="7770E6D4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p w14:paraId="4154516B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7. ТРЕБОВАНИЯ К ХРАНЕНИЮ</w:t>
      </w:r>
    </w:p>
    <w:p w14:paraId="5AC46031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647AF" w:rsidRPr="00C41798" w14:paraId="541D80B8" w14:textId="77777777" w:rsidTr="00E277C3">
        <w:trPr>
          <w:trHeight w:val="387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2E57" w14:textId="77777777" w:rsidR="00B647AF" w:rsidRPr="00C41798" w:rsidRDefault="00B647AF" w:rsidP="00E277C3">
            <w:pPr>
              <w:ind w:firstLine="601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0ADFE6C4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p w14:paraId="4AA4B176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8. ТРЕБОВАНИЯ К ОБСЛУЖИВАНИЮ</w:t>
      </w:r>
    </w:p>
    <w:p w14:paraId="2B38E7EA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647AF" w:rsidRPr="00C41798" w14:paraId="631C7C6B" w14:textId="77777777" w:rsidTr="00E277C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D300" w14:textId="77777777" w:rsidR="00B647AF" w:rsidRPr="00C41798" w:rsidRDefault="00B647AF" w:rsidP="00E277C3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Обслуживание Товара (Оборудования) не предусмотрено</w:t>
            </w:r>
          </w:p>
        </w:tc>
      </w:tr>
    </w:tbl>
    <w:p w14:paraId="56DDF168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p w14:paraId="1B830923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lastRenderedPageBreak/>
        <w:t>РАЗДЕЛ 9. ЭКОЛОГИЧЕСКИЕ ТРЕБОВАНИЯ</w:t>
      </w:r>
    </w:p>
    <w:p w14:paraId="0D023BD7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647AF" w:rsidRPr="00C41798" w14:paraId="06EDB492" w14:textId="77777777" w:rsidTr="00E277C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5C75" w14:textId="77777777" w:rsidR="00B647AF" w:rsidRPr="00C41798" w:rsidRDefault="00B647AF" w:rsidP="00E277C3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68350420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p w14:paraId="54EC3D94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10. ТРЕБОВАНИЯ ПО БЕЗОПАСНОСТИ</w:t>
      </w:r>
    </w:p>
    <w:p w14:paraId="06033D92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647AF" w:rsidRPr="00C41798" w14:paraId="3972B4A9" w14:textId="77777777" w:rsidTr="00E277C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C59B" w14:textId="77777777" w:rsidR="00B647AF" w:rsidRPr="00C41798" w:rsidRDefault="00B647AF" w:rsidP="00E277C3">
            <w:pPr>
              <w:tabs>
                <w:tab w:val="left" w:pos="0"/>
                <w:tab w:val="center" w:pos="4677"/>
                <w:tab w:val="right" w:pos="9355"/>
              </w:tabs>
              <w:ind w:right="34"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008979B6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p w14:paraId="350EE514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11. ТРЕБОВАНИЯ К КАЧЕСТВУ</w:t>
      </w:r>
    </w:p>
    <w:p w14:paraId="1776FF52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647AF" w:rsidRPr="00C41798" w14:paraId="61FB24E1" w14:textId="77777777" w:rsidTr="00E277C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9D9B" w14:textId="77777777" w:rsidR="00B647AF" w:rsidRPr="00C41798" w:rsidRDefault="00B647AF" w:rsidP="00E277C3">
            <w:pPr>
              <w:tabs>
                <w:tab w:val="left" w:pos="0"/>
                <w:tab w:val="center" w:pos="4677"/>
                <w:tab w:val="right" w:pos="9355"/>
              </w:tabs>
              <w:ind w:right="34"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11.1 Качество Товара должно соответствовать назначению Товара, требованиям, предъявляемым к техническим характеристикам Товара в стране производителя, а также действующим в РФ стандартам и техническим условиям, в том числе: ГОСТ Р МЭК 60950-2002, ГОСТ CISPR 24-2013.</w:t>
            </w:r>
          </w:p>
          <w:p w14:paraId="300416F8" w14:textId="77777777" w:rsidR="00B647AF" w:rsidRPr="00C41798" w:rsidRDefault="00B647AF" w:rsidP="00E277C3">
            <w:pPr>
              <w:tabs>
                <w:tab w:val="left" w:pos="0"/>
                <w:tab w:val="center" w:pos="4677"/>
                <w:tab w:val="right" w:pos="9355"/>
              </w:tabs>
              <w:ind w:right="34"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11.2 Качество Товара должно подтверждаться соответствующими документами: сертификаты соответствия, гигиенические заключения и другие документы в соответствии с законодательством РФ.</w:t>
            </w:r>
          </w:p>
          <w:p w14:paraId="27F1E72F" w14:textId="77777777" w:rsidR="00B647AF" w:rsidRPr="00C41798" w:rsidRDefault="00B647AF" w:rsidP="00E277C3">
            <w:pPr>
              <w:tabs>
                <w:tab w:val="left" w:pos="0"/>
                <w:tab w:val="center" w:pos="4677"/>
                <w:tab w:val="right" w:pos="9355"/>
              </w:tabs>
              <w:ind w:right="34"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11.3.</w:t>
            </w:r>
            <w:r w:rsidRPr="00C41798">
              <w:rPr>
                <w:sz w:val="24"/>
                <w:szCs w:val="24"/>
                <w:lang w:eastAsia="ru-RU"/>
              </w:rPr>
              <w:tab/>
              <w:t>Товар должен быть новым, не бывшим в употреблении (в эксплуатации, в консервации), не допускается поставка выставочных образцов, а также оборудования, собранного из восстановленных узлов и агрегатов. Поставляемый Товар должен быть серийно выпускаемым, не допускается поставка опытных образцов.</w:t>
            </w:r>
          </w:p>
          <w:p w14:paraId="063ECDAB" w14:textId="77777777" w:rsidR="00B647AF" w:rsidRPr="00C41798" w:rsidRDefault="00B647AF" w:rsidP="00E277C3">
            <w:pPr>
              <w:tabs>
                <w:tab w:val="left" w:pos="0"/>
                <w:tab w:val="left" w:pos="1107"/>
                <w:tab w:val="center" w:pos="4677"/>
                <w:tab w:val="right" w:pos="9355"/>
              </w:tabs>
              <w:ind w:right="34"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11.4. Поставляемый Товар должен находиться в свободной продаже на территории РФ, поставка Товара не должна накладывать каких-либо ограничений на ввоз данного оборудования на территорию РФ.</w:t>
            </w:r>
          </w:p>
          <w:p w14:paraId="3264D990" w14:textId="77777777" w:rsidR="00B647AF" w:rsidRPr="00C41798" w:rsidRDefault="00B647AF" w:rsidP="00E277C3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11.5 Покупатель может произвести контроль качества Товара в день получения. Покупатель может привлечь специалистов фирмы-производителя в качестве помощников для определения соответствия качества Товара. Уведомление о приглашении высылается Покупателем по электронной почте за 1 (один) день до поставки Товара. По завершению процедуры составляется акт оценки качества Товара установленным требованиям, подписанный Покупателем и приглашенными специалистами.</w:t>
            </w:r>
          </w:p>
        </w:tc>
      </w:tr>
    </w:tbl>
    <w:p w14:paraId="7AC2B516" w14:textId="77777777" w:rsidR="00B647AF" w:rsidRPr="00C41798" w:rsidRDefault="00B647AF" w:rsidP="00B647AF">
      <w:pPr>
        <w:jc w:val="center"/>
        <w:rPr>
          <w:sz w:val="24"/>
          <w:szCs w:val="24"/>
          <w:lang w:eastAsia="ru-RU"/>
        </w:rPr>
      </w:pPr>
    </w:p>
    <w:p w14:paraId="1AA9F5AB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12. ТЕХНИЧЕСКОЕ СОПРОВОЖДЕНИЕ ГРУПП ТОВАРОВ, ЗА ИСКЛЮЧЕНИЕМ НЕСТАНДАРТНОГО ОБОРУДОВАНИЯ</w:t>
      </w:r>
    </w:p>
    <w:p w14:paraId="05427186" w14:textId="77777777" w:rsidR="00B647AF" w:rsidRPr="00C41798" w:rsidRDefault="00B647AF" w:rsidP="00B647AF">
      <w:pPr>
        <w:jc w:val="center"/>
        <w:rPr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647AF" w:rsidRPr="00C41798" w14:paraId="50B097CC" w14:textId="77777777" w:rsidTr="00E277C3">
        <w:trPr>
          <w:trHeight w:val="36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09D155" w14:textId="77777777" w:rsidR="00B647AF" w:rsidRPr="00C41798" w:rsidRDefault="00B647AF" w:rsidP="00E277C3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Не установлены.</w:t>
            </w:r>
          </w:p>
        </w:tc>
      </w:tr>
    </w:tbl>
    <w:p w14:paraId="21BC58DC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p w14:paraId="51A9AB0A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13. ДОПОЛНИТЕЛЬНЫЕ (ИНЫЕ) ТРЕБОВАНИЯ</w:t>
      </w:r>
    </w:p>
    <w:p w14:paraId="75138488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647AF" w:rsidRPr="00C41798" w14:paraId="60696E7A" w14:textId="77777777" w:rsidTr="00E277C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56D0" w14:textId="77777777" w:rsidR="00B647AF" w:rsidRPr="00C41798" w:rsidRDefault="00B647AF" w:rsidP="00E277C3">
            <w:pPr>
              <w:tabs>
                <w:tab w:val="left" w:pos="0"/>
                <w:tab w:val="center" w:pos="4677"/>
                <w:tab w:val="right" w:pos="9355"/>
              </w:tabs>
              <w:ind w:right="34" w:firstLine="601"/>
              <w:jc w:val="both"/>
              <w:rPr>
                <w:sz w:val="24"/>
                <w:szCs w:val="24"/>
                <w:lang w:eastAsia="ru-RU"/>
              </w:rPr>
            </w:pPr>
          </w:p>
          <w:p w14:paraId="3B9F115A" w14:textId="77777777" w:rsidR="00B647AF" w:rsidRPr="00C41798" w:rsidRDefault="00B647AF" w:rsidP="00E277C3">
            <w:pPr>
              <w:tabs>
                <w:tab w:val="left" w:pos="0"/>
                <w:tab w:val="center" w:pos="4677"/>
                <w:tab w:val="right" w:pos="9355"/>
              </w:tabs>
              <w:ind w:right="34"/>
              <w:jc w:val="both"/>
              <w:rPr>
                <w:b/>
                <w:sz w:val="24"/>
                <w:szCs w:val="24"/>
                <w:lang w:eastAsia="ru-RU"/>
              </w:rPr>
            </w:pPr>
            <w:r w:rsidRPr="008C7C49">
              <w:rPr>
                <w:sz w:val="24"/>
                <w:szCs w:val="24"/>
                <w:lang w:eastAsia="ru-RU"/>
              </w:rPr>
              <w:t>13.1 Поставщик должен обеспечить работоспособность всего поставляемого Товара, как в составе комплекта, так и в качестве самостоятельных единиц и включить в комплект поставки все необходимые компоненты для обеспечения данного требования.</w:t>
            </w:r>
          </w:p>
        </w:tc>
      </w:tr>
    </w:tbl>
    <w:p w14:paraId="7CFE8017" w14:textId="4AEBDBD9" w:rsidR="00B647AF" w:rsidRDefault="00B647AF" w:rsidP="00B647AF">
      <w:pPr>
        <w:jc w:val="center"/>
        <w:rPr>
          <w:sz w:val="28"/>
          <w:szCs w:val="28"/>
          <w:lang w:eastAsia="ru-RU"/>
        </w:rPr>
      </w:pPr>
    </w:p>
    <w:p w14:paraId="555DE846" w14:textId="737B97B3" w:rsidR="006D215B" w:rsidRDefault="006D215B" w:rsidP="00B647AF">
      <w:pPr>
        <w:jc w:val="center"/>
        <w:rPr>
          <w:sz w:val="28"/>
          <w:szCs w:val="28"/>
          <w:lang w:eastAsia="ru-RU"/>
        </w:rPr>
      </w:pPr>
    </w:p>
    <w:p w14:paraId="6777907B" w14:textId="54B94383" w:rsidR="006D215B" w:rsidRDefault="006D215B" w:rsidP="00B647AF">
      <w:pPr>
        <w:jc w:val="center"/>
        <w:rPr>
          <w:sz w:val="28"/>
          <w:szCs w:val="28"/>
          <w:lang w:eastAsia="ru-RU"/>
        </w:rPr>
      </w:pPr>
    </w:p>
    <w:p w14:paraId="625FE3E3" w14:textId="77777777" w:rsidR="006D215B" w:rsidRDefault="006D215B" w:rsidP="00B647AF">
      <w:pPr>
        <w:jc w:val="center"/>
        <w:rPr>
          <w:sz w:val="28"/>
          <w:szCs w:val="28"/>
          <w:lang w:eastAsia="ru-RU"/>
        </w:rPr>
      </w:pPr>
    </w:p>
    <w:p w14:paraId="33B5BD2A" w14:textId="23F4AF86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lastRenderedPageBreak/>
        <w:t>РАЗДЕЛ 14. ТРЕБОВАНИЕ К ФОРМЕ ПРЕДСТАВЛЯЕМОЙ ИНФОРМАЦИИ</w:t>
      </w:r>
    </w:p>
    <w:p w14:paraId="5E26CC4C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647AF" w:rsidRPr="00C41798" w14:paraId="5381E620" w14:textId="77777777" w:rsidTr="00E277C3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69DC" w14:textId="77777777" w:rsidR="00B647AF" w:rsidRPr="00C41798" w:rsidRDefault="00B647AF" w:rsidP="00E277C3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Формат представления документации на товары – бумажный и электронный (скан-копии).</w:t>
            </w:r>
          </w:p>
        </w:tc>
      </w:tr>
    </w:tbl>
    <w:p w14:paraId="39664539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p w14:paraId="237A6F41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15. ТРЕБОВАНИЯ К ТЕХНИЧЕСКОМУ ОБУЧЕНИЮ ПЕРСОНАЛА ЗАКАЗЧИКА</w:t>
      </w:r>
    </w:p>
    <w:p w14:paraId="2B0AD865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B647AF" w:rsidRPr="00C41798" w14:paraId="10C0964E" w14:textId="77777777" w:rsidTr="00E277C3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74FB" w14:textId="77777777" w:rsidR="00B647AF" w:rsidRPr="00C41798" w:rsidRDefault="00B647AF" w:rsidP="00E277C3">
            <w:pPr>
              <w:ind w:firstLine="567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Техническое обучение не предусмотрено.</w:t>
            </w:r>
          </w:p>
        </w:tc>
      </w:tr>
    </w:tbl>
    <w:p w14:paraId="4752EF00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</w:p>
    <w:p w14:paraId="53A7A379" w14:textId="77777777" w:rsidR="00B647AF" w:rsidRPr="00C41798" w:rsidRDefault="00B647AF" w:rsidP="00B647AF">
      <w:pPr>
        <w:ind w:firstLine="567"/>
        <w:jc w:val="both"/>
        <w:rPr>
          <w:sz w:val="24"/>
          <w:szCs w:val="24"/>
          <w:lang w:eastAsia="ru-RU"/>
        </w:rPr>
      </w:pPr>
    </w:p>
    <w:p w14:paraId="613735F1" w14:textId="77777777" w:rsidR="00B647AF" w:rsidRPr="00C41798" w:rsidRDefault="00B647AF" w:rsidP="00B647AF">
      <w:pPr>
        <w:ind w:firstLine="567"/>
        <w:jc w:val="both"/>
        <w:rPr>
          <w:sz w:val="24"/>
          <w:szCs w:val="24"/>
          <w:lang w:eastAsia="ru-RU"/>
        </w:rPr>
      </w:pPr>
    </w:p>
    <w:p w14:paraId="1E1D485A" w14:textId="77777777" w:rsidR="00B647AF" w:rsidRPr="00C41798" w:rsidRDefault="00B647AF" w:rsidP="00B647AF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16. ПЕРЕЧЕНЬ ПРИЛОЖЕНИЙ</w:t>
      </w:r>
    </w:p>
    <w:p w14:paraId="646D6A74" w14:textId="77777777" w:rsidR="00B647AF" w:rsidRPr="00C41798" w:rsidRDefault="00B647AF" w:rsidP="00B647AF">
      <w:pPr>
        <w:ind w:firstLine="567"/>
        <w:jc w:val="both"/>
        <w:rPr>
          <w:sz w:val="24"/>
          <w:szCs w:val="24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789"/>
      </w:tblGrid>
      <w:tr w:rsidR="00B647AF" w:rsidRPr="00C41798" w14:paraId="1A32C5F0" w14:textId="77777777" w:rsidTr="00B647AF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C21A" w14:textId="77777777" w:rsidR="00B647AF" w:rsidRPr="00C41798" w:rsidRDefault="00B647AF" w:rsidP="00E277C3">
            <w:pPr>
              <w:jc w:val="center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30BF" w14:textId="77777777" w:rsidR="00B647AF" w:rsidRPr="00C41798" w:rsidRDefault="00B647AF" w:rsidP="00E277C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Наименование приложения</w:t>
            </w:r>
          </w:p>
        </w:tc>
      </w:tr>
      <w:tr w:rsidR="00B647AF" w:rsidRPr="00C41798" w14:paraId="00C78A3C" w14:textId="77777777" w:rsidTr="00B647AF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44A8" w14:textId="77777777" w:rsidR="00B647AF" w:rsidRPr="00C41798" w:rsidRDefault="00B647AF" w:rsidP="00E277C3">
            <w:pPr>
              <w:jc w:val="center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AAE9" w14:textId="77777777" w:rsidR="00B647AF" w:rsidRPr="00C41798" w:rsidRDefault="00B647AF" w:rsidP="00E277C3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 xml:space="preserve">Спецификация и технические требования на </w:t>
            </w:r>
            <w:r w:rsidRPr="00C41798">
              <w:rPr>
                <w:bCs/>
                <w:sz w:val="24"/>
                <w:szCs w:val="24"/>
                <w:lang w:eastAsia="ru-RU"/>
              </w:rPr>
              <w:t xml:space="preserve">поставляемое </w:t>
            </w:r>
            <w:r w:rsidRPr="00C41798">
              <w:rPr>
                <w:sz w:val="24"/>
                <w:szCs w:val="24"/>
                <w:lang w:eastAsia="ru-RU"/>
              </w:rPr>
              <w:t>оборудование (Товар).</w:t>
            </w:r>
          </w:p>
        </w:tc>
      </w:tr>
    </w:tbl>
    <w:p w14:paraId="020ECE42" w14:textId="77777777" w:rsidR="00B647AF" w:rsidRPr="00C41798" w:rsidRDefault="00B647AF" w:rsidP="00B647AF">
      <w:pPr>
        <w:ind w:left="5103"/>
        <w:rPr>
          <w:i/>
          <w:sz w:val="24"/>
          <w:szCs w:val="24"/>
          <w:lang w:eastAsia="ru-RU"/>
        </w:rPr>
      </w:pPr>
    </w:p>
    <w:p w14:paraId="633B48F6" w14:textId="77777777" w:rsidR="00B647AF" w:rsidRPr="00C41798" w:rsidRDefault="00B647AF" w:rsidP="00B647AF">
      <w:pPr>
        <w:jc w:val="both"/>
        <w:rPr>
          <w:caps/>
          <w:sz w:val="28"/>
          <w:szCs w:val="28"/>
          <w:lang w:eastAsia="ru-RU"/>
        </w:rPr>
      </w:pPr>
    </w:p>
    <w:p w14:paraId="746AF8FB" w14:textId="77777777" w:rsidR="00B647AF" w:rsidRPr="00C41798" w:rsidRDefault="00B647AF" w:rsidP="00B647AF">
      <w:pPr>
        <w:rPr>
          <w:caps/>
          <w:sz w:val="28"/>
          <w:szCs w:val="28"/>
          <w:lang w:eastAsia="ru-RU"/>
        </w:rPr>
      </w:pPr>
    </w:p>
    <w:p w14:paraId="46DE9970" w14:textId="77777777" w:rsidR="00B647AF" w:rsidRPr="00C41798" w:rsidRDefault="00B647AF" w:rsidP="00B647AF">
      <w:pPr>
        <w:ind w:left="5103"/>
        <w:rPr>
          <w:i/>
          <w:sz w:val="24"/>
          <w:szCs w:val="24"/>
          <w:lang w:eastAsia="ru-RU"/>
        </w:rPr>
      </w:pPr>
    </w:p>
    <w:p w14:paraId="64B13906" w14:textId="77777777" w:rsidR="00B647AF" w:rsidRPr="00C41798" w:rsidRDefault="00B647AF" w:rsidP="00B647AF">
      <w:pPr>
        <w:ind w:left="5103"/>
        <w:rPr>
          <w:i/>
          <w:sz w:val="24"/>
          <w:szCs w:val="24"/>
          <w:lang w:eastAsia="ru-RU"/>
        </w:rPr>
      </w:pPr>
    </w:p>
    <w:p w14:paraId="7DE58520" w14:textId="53F9CB31" w:rsidR="006705D5" w:rsidRDefault="006705D5">
      <w:pPr>
        <w:spacing w:after="200" w:line="276" w:lineRule="auto"/>
        <w:rPr>
          <w:i/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br w:type="page"/>
      </w:r>
    </w:p>
    <w:p w14:paraId="7CC6E94F" w14:textId="77777777" w:rsidR="006705D5" w:rsidRPr="00C41798" w:rsidRDefault="006705D5" w:rsidP="006705D5">
      <w:pPr>
        <w:ind w:left="785"/>
        <w:jc w:val="right"/>
        <w:rPr>
          <w:b/>
          <w:sz w:val="24"/>
          <w:szCs w:val="24"/>
          <w:lang w:eastAsia="ru-RU"/>
        </w:rPr>
      </w:pPr>
      <w:r w:rsidRPr="00C41798">
        <w:rPr>
          <w:b/>
          <w:sz w:val="24"/>
          <w:szCs w:val="24"/>
          <w:lang w:eastAsia="ru-RU"/>
        </w:rPr>
        <w:lastRenderedPageBreak/>
        <w:t>Приложение №1</w:t>
      </w:r>
    </w:p>
    <w:p w14:paraId="75F168DE" w14:textId="77777777" w:rsidR="006705D5" w:rsidRPr="00C41798" w:rsidRDefault="006705D5" w:rsidP="006705D5">
      <w:pPr>
        <w:ind w:left="785"/>
        <w:jc w:val="right"/>
        <w:rPr>
          <w:b/>
          <w:sz w:val="24"/>
          <w:szCs w:val="24"/>
          <w:lang w:eastAsia="ru-RU"/>
        </w:rPr>
      </w:pPr>
      <w:r w:rsidRPr="00C41798">
        <w:rPr>
          <w:b/>
          <w:sz w:val="24"/>
          <w:szCs w:val="24"/>
          <w:lang w:eastAsia="ru-RU"/>
        </w:rPr>
        <w:t>к Техническому заданию.</w:t>
      </w:r>
    </w:p>
    <w:p w14:paraId="06CBCFF0" w14:textId="77777777" w:rsidR="006705D5" w:rsidRDefault="006705D5" w:rsidP="006705D5">
      <w:pPr>
        <w:jc w:val="center"/>
        <w:rPr>
          <w:b/>
          <w:bCs/>
          <w:sz w:val="24"/>
          <w:szCs w:val="24"/>
          <w:lang w:eastAsia="ru-RU"/>
        </w:rPr>
      </w:pPr>
    </w:p>
    <w:p w14:paraId="439984E7" w14:textId="17F400B5" w:rsidR="006705D5" w:rsidRPr="00C41798" w:rsidRDefault="006705D5" w:rsidP="006705D5">
      <w:pPr>
        <w:jc w:val="center"/>
        <w:rPr>
          <w:b/>
          <w:bCs/>
          <w:sz w:val="24"/>
          <w:szCs w:val="24"/>
          <w:lang w:eastAsia="ru-RU"/>
        </w:rPr>
      </w:pPr>
      <w:r w:rsidRPr="00C41798">
        <w:rPr>
          <w:b/>
          <w:bCs/>
          <w:sz w:val="24"/>
          <w:szCs w:val="24"/>
          <w:lang w:eastAsia="ru-RU"/>
        </w:rPr>
        <w:t>Спецификация.</w:t>
      </w:r>
    </w:p>
    <w:p w14:paraId="738C7259" w14:textId="77777777" w:rsidR="006705D5" w:rsidRDefault="006705D5" w:rsidP="006705D5">
      <w:pPr>
        <w:jc w:val="center"/>
        <w:rPr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4819"/>
        <w:gridCol w:w="709"/>
        <w:gridCol w:w="1843"/>
      </w:tblGrid>
      <w:tr w:rsidR="006705D5" w:rsidRPr="00D77767" w14:paraId="7F913AB8" w14:textId="77777777" w:rsidTr="005F36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BB7C4" w14:textId="77777777" w:rsidR="006705D5" w:rsidRPr="00D77767" w:rsidRDefault="006705D5" w:rsidP="005F3661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C8B9" w14:textId="77777777" w:rsidR="006705D5" w:rsidRPr="00E50A20" w:rsidRDefault="006705D5" w:rsidP="005F3661">
            <w:pPr>
              <w:jc w:val="center"/>
              <w:rPr>
                <w:b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Part Number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380C" w14:textId="77777777" w:rsidR="006705D5" w:rsidRPr="009B1E91" w:rsidRDefault="006705D5" w:rsidP="005F3661">
            <w:pPr>
              <w:jc w:val="center"/>
              <w:rPr>
                <w:b/>
                <w:bCs/>
                <w:lang w:eastAsia="ru-RU"/>
              </w:rPr>
            </w:pPr>
            <w:r w:rsidRPr="008C7C49">
              <w:rPr>
                <w:b/>
                <w:bCs/>
                <w:lang w:eastAsia="ru-RU"/>
              </w:rPr>
              <w:t>Технические характеристики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D1235" w14:textId="77777777" w:rsidR="006705D5" w:rsidRPr="00D77767" w:rsidRDefault="006705D5" w:rsidP="005F3661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lang w:eastAsia="ru-RU"/>
              </w:rPr>
              <w:t>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039AB" w14:textId="77777777" w:rsidR="006705D5" w:rsidRPr="00D77767" w:rsidRDefault="006705D5" w:rsidP="005F3661">
            <w:pPr>
              <w:jc w:val="center"/>
              <w:rPr>
                <w:b/>
                <w:lang w:eastAsia="ru-RU"/>
              </w:rPr>
            </w:pPr>
            <w:r w:rsidRPr="008C7C49">
              <w:rPr>
                <w:b/>
                <w:bCs/>
                <w:lang w:eastAsia="ru-RU"/>
              </w:rPr>
              <w:t>Срок гарантии не менее</w:t>
            </w:r>
          </w:p>
        </w:tc>
      </w:tr>
      <w:tr w:rsidR="006705D5" w:rsidRPr="00160DDF" w14:paraId="2689C31C" w14:textId="77777777" w:rsidTr="005F3661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6B0BD" w14:textId="77777777" w:rsidR="006705D5" w:rsidRPr="00160DDF" w:rsidRDefault="006705D5" w:rsidP="005F3661">
            <w:pPr>
              <w:pStyle w:val="afff3"/>
              <w:numPr>
                <w:ilvl w:val="0"/>
                <w:numId w:val="110"/>
              </w:numPr>
              <w:ind w:left="284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6FAEF" w14:textId="77777777" w:rsidR="006705D5" w:rsidRPr="005303D7" w:rsidRDefault="006705D5" w:rsidP="005F3661">
            <w:pPr>
              <w:jc w:val="center"/>
              <w:rPr>
                <w:rFonts w:ascii="Calibri" w:hAnsi="Calibri"/>
                <w:color w:val="000000"/>
              </w:rPr>
            </w:pPr>
            <w:r w:rsidRPr="005303D7">
              <w:rPr>
                <w:rFonts w:ascii="Calibri" w:hAnsi="Calibri"/>
                <w:color w:val="000000"/>
              </w:rPr>
              <w:t>819413-001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5661D" w14:textId="77777777" w:rsidR="006705D5" w:rsidRPr="00DA0BBB" w:rsidRDefault="006705D5" w:rsidP="005F3661">
            <w:pPr>
              <w:rPr>
                <w:rFonts w:ascii="Calibri" w:hAnsi="Calibri"/>
                <w:color w:val="000000"/>
              </w:rPr>
            </w:pPr>
            <w:r w:rsidRPr="00DA0BBB">
              <w:rPr>
                <w:rFonts w:ascii="Calibri" w:hAnsi="Calibri"/>
                <w:color w:val="000000"/>
              </w:rPr>
              <w:t>Оперативная память 819413-001</w:t>
            </w:r>
            <w:r w:rsidRPr="005303D7">
              <w:rPr>
                <w:rFonts w:ascii="Calibri" w:hAnsi="Calibri"/>
                <w:color w:val="000000"/>
                <w:lang w:val="en-US"/>
              </w:rPr>
              <w:t>HPE</w:t>
            </w:r>
            <w:r w:rsidRPr="00DA0BBB">
              <w:rPr>
                <w:rFonts w:ascii="Calibri" w:hAnsi="Calibri"/>
                <w:color w:val="000000"/>
              </w:rPr>
              <w:t xml:space="preserve"> 64</w:t>
            </w:r>
            <w:r w:rsidRPr="005303D7">
              <w:rPr>
                <w:rFonts w:ascii="Calibri" w:hAnsi="Calibri"/>
                <w:color w:val="000000"/>
                <w:lang w:val="en-US"/>
              </w:rPr>
              <w:t>GB</w:t>
            </w:r>
            <w:r w:rsidRPr="00DA0BBB">
              <w:rPr>
                <w:rFonts w:ascii="Calibri" w:hAnsi="Calibri"/>
                <w:color w:val="000000"/>
              </w:rPr>
              <w:t xml:space="preserve"> (1</w:t>
            </w:r>
            <w:r w:rsidRPr="005303D7">
              <w:rPr>
                <w:rFonts w:ascii="Calibri" w:hAnsi="Calibri"/>
                <w:color w:val="000000"/>
                <w:lang w:val="en-US"/>
              </w:rPr>
              <w:t>x</w:t>
            </w:r>
            <w:r w:rsidRPr="00DA0BBB">
              <w:rPr>
                <w:rFonts w:ascii="Calibri" w:hAnsi="Calibri"/>
                <w:color w:val="000000"/>
              </w:rPr>
              <w:t>64</w:t>
            </w:r>
            <w:r w:rsidRPr="005303D7">
              <w:rPr>
                <w:rFonts w:ascii="Calibri" w:hAnsi="Calibri"/>
                <w:color w:val="000000"/>
                <w:lang w:val="en-US"/>
              </w:rPr>
              <w:t>GB</w:t>
            </w:r>
            <w:r w:rsidRPr="00DA0BBB">
              <w:rPr>
                <w:rFonts w:ascii="Calibri" w:hAnsi="Calibri"/>
                <w:color w:val="000000"/>
              </w:rPr>
              <w:t>) 4</w:t>
            </w:r>
            <w:r w:rsidRPr="005303D7">
              <w:rPr>
                <w:rFonts w:ascii="Calibri" w:hAnsi="Calibri"/>
                <w:color w:val="000000"/>
                <w:lang w:val="en-US"/>
              </w:rPr>
              <w:t>Rx</w:t>
            </w:r>
            <w:r w:rsidRPr="00DA0BBB">
              <w:rPr>
                <w:rFonts w:ascii="Calibri" w:hAnsi="Calibri"/>
                <w:color w:val="000000"/>
              </w:rPr>
              <w:t xml:space="preserve">4 </w:t>
            </w:r>
            <w:r w:rsidRPr="005303D7">
              <w:rPr>
                <w:rFonts w:ascii="Calibri" w:hAnsi="Calibri"/>
                <w:color w:val="000000"/>
                <w:lang w:val="en-US"/>
              </w:rPr>
              <w:t>PC</w:t>
            </w:r>
            <w:r w:rsidRPr="00DA0BBB">
              <w:rPr>
                <w:rFonts w:ascii="Calibri" w:hAnsi="Calibri"/>
                <w:color w:val="000000"/>
              </w:rPr>
              <w:t>4-2400</w:t>
            </w:r>
            <w:r w:rsidRPr="005303D7">
              <w:rPr>
                <w:rFonts w:ascii="Calibri" w:hAnsi="Calibri"/>
                <w:color w:val="000000"/>
                <w:lang w:val="en-US"/>
              </w:rPr>
              <w:t>T</w:t>
            </w:r>
            <w:r w:rsidRPr="00DA0BBB">
              <w:rPr>
                <w:rFonts w:ascii="Calibri" w:hAnsi="Calibri"/>
                <w:color w:val="000000"/>
              </w:rPr>
              <w:t>-</w:t>
            </w:r>
            <w:r w:rsidRPr="005303D7">
              <w:rPr>
                <w:rFonts w:ascii="Calibri" w:hAnsi="Calibri"/>
                <w:color w:val="000000"/>
                <w:lang w:val="en-US"/>
              </w:rPr>
              <w:t>L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DDR</w:t>
            </w:r>
            <w:r w:rsidRPr="00DA0BBB">
              <w:rPr>
                <w:rFonts w:ascii="Calibri" w:hAnsi="Calibri"/>
                <w:color w:val="000000"/>
              </w:rPr>
              <w:t xml:space="preserve">4 </w:t>
            </w:r>
            <w:r w:rsidRPr="005303D7">
              <w:rPr>
                <w:rFonts w:ascii="Calibri" w:hAnsi="Calibri"/>
                <w:color w:val="000000"/>
                <w:lang w:val="en-US"/>
              </w:rPr>
              <w:t>Load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Registered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Memory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Kit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for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only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E</w:t>
            </w:r>
            <w:r w:rsidRPr="00DA0BBB">
              <w:rPr>
                <w:rFonts w:ascii="Calibri" w:hAnsi="Calibri"/>
                <w:color w:val="000000"/>
              </w:rPr>
              <w:t>5-2600</w:t>
            </w:r>
            <w:r w:rsidRPr="005303D7">
              <w:rPr>
                <w:rFonts w:ascii="Calibri" w:hAnsi="Calibri"/>
                <w:color w:val="000000"/>
                <w:lang w:val="en-US"/>
              </w:rPr>
              <w:t>v</w:t>
            </w:r>
            <w:r w:rsidRPr="00DA0BBB">
              <w:rPr>
                <w:rFonts w:ascii="Calibri" w:hAnsi="Calibri"/>
                <w:color w:val="000000"/>
              </w:rPr>
              <w:t xml:space="preserve">4 </w:t>
            </w:r>
            <w:r w:rsidRPr="005303D7">
              <w:rPr>
                <w:rFonts w:ascii="Calibri" w:hAnsi="Calibri"/>
                <w:color w:val="000000"/>
                <w:lang w:val="en-US"/>
              </w:rPr>
              <w:t>DL</w:t>
            </w:r>
            <w:r w:rsidRPr="00DA0BBB">
              <w:rPr>
                <w:rFonts w:ascii="Calibri" w:hAnsi="Calibri"/>
                <w:color w:val="000000"/>
              </w:rPr>
              <w:t xml:space="preserve">160/180/360/380, </w:t>
            </w:r>
            <w:r w:rsidRPr="005303D7">
              <w:rPr>
                <w:rFonts w:ascii="Calibri" w:hAnsi="Calibri"/>
                <w:color w:val="000000"/>
                <w:lang w:val="en-US"/>
              </w:rPr>
              <w:t>ML</w:t>
            </w:r>
            <w:r w:rsidRPr="00DA0BBB">
              <w:rPr>
                <w:rFonts w:ascii="Calibri" w:hAnsi="Calibri"/>
                <w:color w:val="000000"/>
              </w:rPr>
              <w:t xml:space="preserve">350, </w:t>
            </w:r>
            <w:r w:rsidRPr="005303D7">
              <w:rPr>
                <w:rFonts w:ascii="Calibri" w:hAnsi="Calibri"/>
                <w:color w:val="000000"/>
                <w:lang w:val="en-US"/>
              </w:rPr>
              <w:t>BL</w:t>
            </w:r>
            <w:r w:rsidRPr="00DA0BBB">
              <w:rPr>
                <w:rFonts w:ascii="Calibri" w:hAnsi="Calibri"/>
                <w:color w:val="000000"/>
              </w:rPr>
              <w:t>460</w:t>
            </w:r>
            <w:r w:rsidRPr="005303D7">
              <w:rPr>
                <w:rFonts w:ascii="Calibri" w:hAnsi="Calibri"/>
                <w:color w:val="000000"/>
                <w:lang w:val="en-US"/>
              </w:rPr>
              <w:t>c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Gen</w:t>
            </w:r>
            <w:r w:rsidRPr="00DA0BBB">
              <w:rPr>
                <w:rFonts w:ascii="Calibri" w:hAnsi="Calibri"/>
                <w:color w:val="000000"/>
              </w:rPr>
              <w:t>9 ля установки в существующие сервера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B29DC" w14:textId="77777777" w:rsidR="006705D5" w:rsidRDefault="006705D5" w:rsidP="005F366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1AB69" w14:textId="77777777" w:rsidR="006705D5" w:rsidRDefault="006705D5" w:rsidP="005F3661">
            <w:pPr>
              <w:jc w:val="center"/>
            </w:pPr>
            <w:r w:rsidRPr="00B11DF2">
              <w:rPr>
                <w:lang w:eastAsia="ru-RU"/>
              </w:rPr>
              <w:t>36 мес.</w:t>
            </w:r>
          </w:p>
        </w:tc>
      </w:tr>
      <w:tr w:rsidR="006705D5" w:rsidRPr="006841EC" w14:paraId="25D2D085" w14:textId="77777777" w:rsidTr="005F3661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ED0CF" w14:textId="77777777" w:rsidR="006705D5" w:rsidRPr="00160DDF" w:rsidRDefault="006705D5" w:rsidP="005F3661">
            <w:pPr>
              <w:pStyle w:val="afff3"/>
              <w:numPr>
                <w:ilvl w:val="0"/>
                <w:numId w:val="110"/>
              </w:numPr>
              <w:ind w:left="284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D3B30" w14:textId="77777777" w:rsidR="006705D5" w:rsidRDefault="006705D5" w:rsidP="005F366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817749-B21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7DCD" w14:textId="77777777" w:rsidR="006705D5" w:rsidRPr="006841EC" w:rsidRDefault="006705D5" w:rsidP="005F3661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</w:rPr>
              <w:t>Сетевой</w:t>
            </w:r>
            <w:r w:rsidRPr="006841EC">
              <w:rPr>
                <w:rFonts w:ascii="Calibri" w:hAnsi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>адаптер</w:t>
            </w:r>
            <w:r w:rsidRPr="006841EC">
              <w:rPr>
                <w:rFonts w:ascii="Calibri" w:hAnsi="Calibri"/>
                <w:color w:val="000000"/>
                <w:lang w:val="en-US"/>
              </w:rPr>
              <w:t xml:space="preserve"> HPE Ethernet Adapter, 640FLR-SFP28, 2x10/25Gb, PCIe(3.0), Mellanox, for Gen9 servers (requires 845398-B21 or 455883-B21)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AE163" w14:textId="77777777" w:rsidR="006705D5" w:rsidRDefault="006705D5" w:rsidP="005F366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56A7A" w14:textId="77777777" w:rsidR="006705D5" w:rsidRDefault="006705D5" w:rsidP="005F3661">
            <w:pPr>
              <w:jc w:val="center"/>
            </w:pPr>
            <w:r w:rsidRPr="00B11DF2">
              <w:rPr>
                <w:lang w:eastAsia="ru-RU"/>
              </w:rPr>
              <w:t>36 мес.</w:t>
            </w:r>
          </w:p>
        </w:tc>
      </w:tr>
      <w:tr w:rsidR="006705D5" w:rsidRPr="006841EC" w14:paraId="6075FE98" w14:textId="77777777" w:rsidTr="005F3661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63E15" w14:textId="77777777" w:rsidR="006705D5" w:rsidRPr="006841EC" w:rsidRDefault="006705D5" w:rsidP="005F3661">
            <w:pPr>
              <w:pStyle w:val="afff3"/>
              <w:numPr>
                <w:ilvl w:val="0"/>
                <w:numId w:val="110"/>
              </w:numPr>
              <w:ind w:left="284"/>
              <w:contextualSpacing/>
              <w:jc w:val="center"/>
              <w:rPr>
                <w:lang w:val="en-US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87535" w14:textId="77777777" w:rsidR="006705D5" w:rsidRDefault="006705D5" w:rsidP="005F366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90Y6454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5A54" w14:textId="77777777" w:rsidR="006705D5" w:rsidRPr="006841EC" w:rsidRDefault="006705D5" w:rsidP="005F366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Сетевой адаптер 90Y6454 </w:t>
            </w:r>
            <w:r w:rsidRPr="006841EC">
              <w:rPr>
                <w:rFonts w:ascii="Calibri" w:hAnsi="Calibri"/>
                <w:color w:val="000000"/>
              </w:rPr>
              <w:t xml:space="preserve">FRU 90Y5099- Qlogic dual-port 10GbE SFP+ Embedded VFA, x3550 M4 x3650 M4 для подключения </w:t>
            </w:r>
            <w:r w:rsidRPr="006841EC">
              <w:rPr>
                <w:rFonts w:ascii="Calibri" w:hAnsi="Calibri"/>
                <w:color w:val="000000"/>
                <w:lang w:val="en-US"/>
              </w:rPr>
              <w:t>IBM</w:t>
            </w:r>
            <w:r w:rsidRPr="006841EC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System</w:t>
            </w:r>
            <w:r w:rsidRPr="006841EC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x</w:t>
            </w:r>
            <w:r w:rsidRPr="006841EC">
              <w:rPr>
                <w:rFonts w:ascii="Calibri" w:hAnsi="Calibri"/>
                <w:color w:val="000000"/>
              </w:rPr>
              <w:t xml:space="preserve">3550 </w:t>
            </w:r>
            <w:r w:rsidRPr="006841EC">
              <w:rPr>
                <w:rFonts w:ascii="Calibri" w:hAnsi="Calibri"/>
                <w:color w:val="000000"/>
                <w:lang w:val="en-US"/>
              </w:rPr>
              <w:t>M</w:t>
            </w:r>
            <w:r w:rsidRPr="006841EC">
              <w:rPr>
                <w:rFonts w:ascii="Calibri" w:hAnsi="Calibri"/>
                <w:color w:val="000000"/>
              </w:rPr>
              <w:t>4 к коммутатору 10</w:t>
            </w:r>
            <w:r w:rsidRPr="006841EC">
              <w:rPr>
                <w:rFonts w:ascii="Calibri" w:hAnsi="Calibri"/>
                <w:color w:val="000000"/>
                <w:lang w:val="en-US"/>
              </w:rPr>
              <w:t>G</w:t>
            </w:r>
            <w:r w:rsidRPr="006841EC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S</w:t>
            </w:r>
            <w:r w:rsidRPr="006841EC">
              <w:rPr>
                <w:rFonts w:ascii="Calibri" w:hAnsi="Calibri"/>
                <w:color w:val="000000"/>
              </w:rPr>
              <w:t>6730-</w:t>
            </w:r>
            <w:r w:rsidRPr="006841EC">
              <w:rPr>
                <w:rFonts w:ascii="Calibri" w:hAnsi="Calibri"/>
                <w:color w:val="000000"/>
                <w:lang w:val="en-US"/>
              </w:rPr>
              <w:t>S</w:t>
            </w:r>
            <w:r w:rsidRPr="006841EC">
              <w:rPr>
                <w:rFonts w:ascii="Calibri" w:hAnsi="Calibri"/>
                <w:color w:val="000000"/>
              </w:rPr>
              <w:t>24</w:t>
            </w:r>
            <w:r w:rsidRPr="006841EC">
              <w:rPr>
                <w:rFonts w:ascii="Calibri" w:hAnsi="Calibri"/>
                <w:color w:val="000000"/>
                <w:lang w:val="en-US"/>
              </w:rPr>
              <w:t>X</w:t>
            </w:r>
            <w:r w:rsidRPr="006841EC">
              <w:rPr>
                <w:rFonts w:ascii="Calibri" w:hAnsi="Calibri"/>
                <w:color w:val="000000"/>
              </w:rPr>
              <w:t>6</w:t>
            </w:r>
            <w:r w:rsidRPr="006841EC">
              <w:rPr>
                <w:rFonts w:ascii="Calibri" w:hAnsi="Calibri"/>
                <w:color w:val="000000"/>
                <w:lang w:val="en-US"/>
              </w:rPr>
              <w:t>Q</w:t>
            </w:r>
            <w:r w:rsidRPr="006841EC">
              <w:rPr>
                <w:rFonts w:ascii="Calibri" w:hAnsi="Calibri"/>
                <w:color w:val="000000"/>
              </w:rPr>
              <w:t xml:space="preserve"> (24*10</w:t>
            </w:r>
            <w:r w:rsidRPr="006841EC">
              <w:rPr>
                <w:rFonts w:ascii="Calibri" w:hAnsi="Calibri"/>
                <w:color w:val="000000"/>
                <w:lang w:val="en-US"/>
              </w:rPr>
              <w:t>GE</w:t>
            </w:r>
            <w:r w:rsidRPr="006841EC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SFP</w:t>
            </w:r>
            <w:r w:rsidRPr="006841EC">
              <w:rPr>
                <w:rFonts w:ascii="Calibri" w:hAnsi="Calibri"/>
                <w:color w:val="000000"/>
              </w:rPr>
              <w:t xml:space="preserve">+ </w:t>
            </w:r>
            <w:r w:rsidRPr="006841EC">
              <w:rPr>
                <w:rFonts w:ascii="Calibri" w:hAnsi="Calibri"/>
                <w:color w:val="000000"/>
                <w:lang w:val="en-US"/>
              </w:rPr>
              <w:t>ports</w:t>
            </w:r>
            <w:r w:rsidRPr="006841EC">
              <w:rPr>
                <w:rFonts w:ascii="Calibri" w:hAnsi="Calibri"/>
                <w:color w:val="000000"/>
              </w:rPr>
              <w:t>, 6*40</w:t>
            </w:r>
            <w:r w:rsidRPr="006841EC">
              <w:rPr>
                <w:rFonts w:ascii="Calibri" w:hAnsi="Calibri"/>
                <w:color w:val="000000"/>
                <w:lang w:val="en-US"/>
              </w:rPr>
              <w:t>GE</w:t>
            </w:r>
            <w:r w:rsidRPr="006841EC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QSFP</w:t>
            </w:r>
            <w:r w:rsidRPr="006841EC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ports</w:t>
            </w:r>
            <w:r w:rsidRPr="006841EC">
              <w:rPr>
                <w:rFonts w:ascii="Calibri" w:hAnsi="Calibri"/>
                <w:color w:val="000000"/>
              </w:rPr>
              <w:t xml:space="preserve">, </w:t>
            </w:r>
            <w:r w:rsidRPr="006841EC">
              <w:rPr>
                <w:rFonts w:ascii="Calibri" w:hAnsi="Calibri"/>
                <w:color w:val="000000"/>
                <w:lang w:val="en-US"/>
              </w:rPr>
              <w:t>without</w:t>
            </w:r>
            <w:r w:rsidRPr="006841EC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power</w:t>
            </w:r>
            <w:r w:rsidRPr="006841EC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module</w:t>
            </w:r>
            <w:r w:rsidRPr="006841EC">
              <w:rPr>
                <w:rFonts w:ascii="Calibri" w:hAnsi="Calibri"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72DD3" w14:textId="77777777" w:rsidR="006705D5" w:rsidRDefault="006705D5" w:rsidP="005F366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59AF3" w14:textId="77777777" w:rsidR="006705D5" w:rsidRDefault="006705D5" w:rsidP="005F3661">
            <w:pPr>
              <w:jc w:val="center"/>
            </w:pPr>
            <w:r w:rsidRPr="00B11DF2">
              <w:rPr>
                <w:lang w:eastAsia="ru-RU"/>
              </w:rPr>
              <w:t>36 мес.</w:t>
            </w:r>
          </w:p>
        </w:tc>
      </w:tr>
    </w:tbl>
    <w:p w14:paraId="29B4EE68" w14:textId="77777777" w:rsidR="006705D5" w:rsidRPr="006841EC" w:rsidRDefault="006705D5" w:rsidP="006705D5">
      <w:pPr>
        <w:jc w:val="center"/>
        <w:rPr>
          <w:sz w:val="24"/>
          <w:szCs w:val="24"/>
          <w:lang w:val="en-US" w:eastAsia="ru-RU"/>
        </w:rPr>
      </w:pPr>
    </w:p>
    <w:p w14:paraId="494914C6" w14:textId="77777777" w:rsidR="006705D5" w:rsidRDefault="006705D5" w:rsidP="006705D5">
      <w:pPr>
        <w:rPr>
          <w:b/>
          <w:sz w:val="24"/>
          <w:szCs w:val="24"/>
        </w:rPr>
      </w:pPr>
    </w:p>
    <w:p w14:paraId="301741EC" w14:textId="77777777" w:rsidR="006705D5" w:rsidRDefault="006705D5" w:rsidP="006705D5">
      <w:pPr>
        <w:rPr>
          <w:b/>
          <w:sz w:val="24"/>
          <w:szCs w:val="24"/>
        </w:rPr>
      </w:pPr>
    </w:p>
    <w:p w14:paraId="2297011A" w14:textId="77777777" w:rsidR="006705D5" w:rsidRDefault="006705D5" w:rsidP="006705D5">
      <w:pPr>
        <w:rPr>
          <w:b/>
          <w:sz w:val="24"/>
          <w:szCs w:val="24"/>
        </w:rPr>
      </w:pPr>
    </w:p>
    <w:p w14:paraId="68BDBE12" w14:textId="77777777" w:rsidR="006705D5" w:rsidRDefault="006705D5" w:rsidP="006705D5">
      <w:pPr>
        <w:rPr>
          <w:b/>
          <w:sz w:val="24"/>
          <w:szCs w:val="24"/>
        </w:rPr>
      </w:pPr>
    </w:p>
    <w:p w14:paraId="7AEB4B1B" w14:textId="77777777" w:rsidR="006705D5" w:rsidRDefault="006705D5" w:rsidP="006705D5">
      <w:pPr>
        <w:rPr>
          <w:b/>
          <w:sz w:val="24"/>
          <w:szCs w:val="24"/>
        </w:rPr>
      </w:pPr>
    </w:p>
    <w:p w14:paraId="44D4DA0A" w14:textId="77777777" w:rsidR="006705D5" w:rsidRDefault="006705D5" w:rsidP="006705D5">
      <w:pPr>
        <w:rPr>
          <w:b/>
          <w:sz w:val="24"/>
          <w:szCs w:val="24"/>
        </w:rPr>
      </w:pPr>
    </w:p>
    <w:p w14:paraId="7AD54011" w14:textId="77777777" w:rsidR="006705D5" w:rsidRDefault="006705D5" w:rsidP="006705D5">
      <w:pPr>
        <w:rPr>
          <w:b/>
          <w:sz w:val="24"/>
          <w:szCs w:val="24"/>
        </w:rPr>
      </w:pPr>
    </w:p>
    <w:p w14:paraId="50C949E8" w14:textId="77777777" w:rsidR="006705D5" w:rsidRDefault="006705D5" w:rsidP="006705D5">
      <w:pPr>
        <w:rPr>
          <w:b/>
          <w:sz w:val="24"/>
          <w:szCs w:val="24"/>
        </w:rPr>
      </w:pPr>
    </w:p>
    <w:p w14:paraId="18DCCE94" w14:textId="77777777" w:rsidR="006705D5" w:rsidRDefault="006705D5" w:rsidP="006705D5">
      <w:pPr>
        <w:rPr>
          <w:b/>
          <w:sz w:val="24"/>
          <w:szCs w:val="24"/>
        </w:rPr>
      </w:pPr>
    </w:p>
    <w:p w14:paraId="4BD84AA9" w14:textId="77777777" w:rsidR="006705D5" w:rsidRDefault="006705D5" w:rsidP="006705D5">
      <w:pPr>
        <w:rPr>
          <w:b/>
          <w:sz w:val="24"/>
          <w:szCs w:val="24"/>
        </w:rPr>
      </w:pPr>
    </w:p>
    <w:p w14:paraId="54CD15C5" w14:textId="77777777" w:rsidR="006705D5" w:rsidRDefault="006705D5" w:rsidP="006705D5">
      <w:pPr>
        <w:rPr>
          <w:b/>
          <w:sz w:val="24"/>
          <w:szCs w:val="24"/>
        </w:rPr>
      </w:pPr>
    </w:p>
    <w:p w14:paraId="3F5CD4E6" w14:textId="77777777" w:rsidR="006705D5" w:rsidRDefault="006705D5" w:rsidP="006705D5">
      <w:pPr>
        <w:rPr>
          <w:b/>
          <w:sz w:val="24"/>
          <w:szCs w:val="24"/>
        </w:rPr>
      </w:pPr>
    </w:p>
    <w:p w14:paraId="2206E394" w14:textId="77777777" w:rsidR="006705D5" w:rsidRDefault="006705D5" w:rsidP="006705D5">
      <w:pPr>
        <w:rPr>
          <w:b/>
          <w:sz w:val="24"/>
          <w:szCs w:val="24"/>
        </w:rPr>
      </w:pPr>
    </w:p>
    <w:p w14:paraId="4018FE5B" w14:textId="77777777" w:rsidR="006705D5" w:rsidRDefault="006705D5" w:rsidP="006705D5">
      <w:pPr>
        <w:rPr>
          <w:b/>
          <w:sz w:val="24"/>
          <w:szCs w:val="24"/>
        </w:rPr>
      </w:pPr>
    </w:p>
    <w:p w14:paraId="42F2A8DF" w14:textId="77777777" w:rsidR="006705D5" w:rsidRDefault="006705D5" w:rsidP="006705D5">
      <w:pPr>
        <w:rPr>
          <w:b/>
          <w:sz w:val="24"/>
          <w:szCs w:val="24"/>
        </w:rPr>
      </w:pPr>
    </w:p>
    <w:p w14:paraId="39950E5F" w14:textId="77777777" w:rsidR="006705D5" w:rsidRDefault="006705D5" w:rsidP="006705D5">
      <w:pPr>
        <w:rPr>
          <w:b/>
          <w:sz w:val="24"/>
          <w:szCs w:val="24"/>
        </w:rPr>
      </w:pPr>
    </w:p>
    <w:p w14:paraId="315D83B3" w14:textId="77777777" w:rsidR="006705D5" w:rsidRDefault="006705D5" w:rsidP="006705D5">
      <w:pPr>
        <w:rPr>
          <w:b/>
          <w:sz w:val="24"/>
          <w:szCs w:val="24"/>
        </w:rPr>
      </w:pPr>
    </w:p>
    <w:p w14:paraId="76D8561C" w14:textId="77777777" w:rsidR="006705D5" w:rsidRDefault="006705D5" w:rsidP="006705D5">
      <w:pPr>
        <w:rPr>
          <w:b/>
          <w:sz w:val="24"/>
          <w:szCs w:val="24"/>
        </w:rPr>
      </w:pPr>
    </w:p>
    <w:p w14:paraId="0F55817B" w14:textId="77777777" w:rsidR="006705D5" w:rsidRDefault="006705D5" w:rsidP="006705D5">
      <w:pPr>
        <w:rPr>
          <w:b/>
          <w:sz w:val="24"/>
          <w:szCs w:val="24"/>
        </w:rPr>
      </w:pPr>
    </w:p>
    <w:p w14:paraId="39D6E807" w14:textId="77777777" w:rsidR="006705D5" w:rsidRDefault="006705D5" w:rsidP="006705D5">
      <w:pPr>
        <w:rPr>
          <w:b/>
          <w:sz w:val="24"/>
          <w:szCs w:val="24"/>
        </w:rPr>
      </w:pPr>
    </w:p>
    <w:p w14:paraId="03BAAF06" w14:textId="77777777" w:rsidR="006705D5" w:rsidRDefault="006705D5" w:rsidP="006705D5">
      <w:pPr>
        <w:rPr>
          <w:b/>
          <w:sz w:val="24"/>
          <w:szCs w:val="24"/>
        </w:rPr>
      </w:pPr>
    </w:p>
    <w:p w14:paraId="77D1FCE5" w14:textId="36FF0715" w:rsidR="006705D5" w:rsidRDefault="006705D5" w:rsidP="006705D5">
      <w:pPr>
        <w:rPr>
          <w:b/>
          <w:sz w:val="24"/>
          <w:szCs w:val="24"/>
        </w:rPr>
      </w:pPr>
    </w:p>
    <w:p w14:paraId="70BF8256" w14:textId="6EB302D4" w:rsidR="006D215B" w:rsidRDefault="006D215B" w:rsidP="006705D5">
      <w:pPr>
        <w:rPr>
          <w:b/>
          <w:sz w:val="24"/>
          <w:szCs w:val="24"/>
        </w:rPr>
      </w:pPr>
    </w:p>
    <w:p w14:paraId="648062BE" w14:textId="5DD4D6CB" w:rsidR="006D215B" w:rsidRDefault="006D215B" w:rsidP="006705D5">
      <w:pPr>
        <w:rPr>
          <w:b/>
          <w:sz w:val="24"/>
          <w:szCs w:val="24"/>
        </w:rPr>
      </w:pPr>
    </w:p>
    <w:p w14:paraId="494120E2" w14:textId="77777777" w:rsidR="006D215B" w:rsidRDefault="006D215B" w:rsidP="006705D5">
      <w:pPr>
        <w:rPr>
          <w:b/>
          <w:sz w:val="24"/>
          <w:szCs w:val="24"/>
        </w:rPr>
      </w:pPr>
    </w:p>
    <w:p w14:paraId="65070CCB" w14:textId="77777777" w:rsidR="006705D5" w:rsidRDefault="006705D5" w:rsidP="006705D5">
      <w:pPr>
        <w:rPr>
          <w:b/>
          <w:sz w:val="24"/>
          <w:szCs w:val="24"/>
        </w:rPr>
      </w:pPr>
    </w:p>
    <w:p w14:paraId="4A60303E" w14:textId="77777777" w:rsidR="006705D5" w:rsidRDefault="006705D5" w:rsidP="006705D5">
      <w:pPr>
        <w:rPr>
          <w:b/>
          <w:sz w:val="24"/>
          <w:szCs w:val="24"/>
        </w:rPr>
      </w:pPr>
    </w:p>
    <w:p w14:paraId="4F5505B4" w14:textId="77777777" w:rsidR="006705D5" w:rsidRDefault="006705D5" w:rsidP="006705D5">
      <w:pPr>
        <w:rPr>
          <w:b/>
          <w:sz w:val="24"/>
          <w:szCs w:val="24"/>
        </w:rPr>
      </w:pPr>
    </w:p>
    <w:p w14:paraId="65A2F2C9" w14:textId="77777777" w:rsidR="006705D5" w:rsidRDefault="006705D5" w:rsidP="006705D5">
      <w:pPr>
        <w:rPr>
          <w:b/>
          <w:sz w:val="24"/>
          <w:szCs w:val="24"/>
        </w:rPr>
      </w:pPr>
    </w:p>
    <w:p w14:paraId="5492E761" w14:textId="77777777" w:rsidR="006705D5" w:rsidRDefault="006705D5" w:rsidP="006705D5">
      <w:pPr>
        <w:rPr>
          <w:b/>
          <w:sz w:val="24"/>
          <w:szCs w:val="24"/>
        </w:rPr>
      </w:pPr>
    </w:p>
    <w:p w14:paraId="4C515E58" w14:textId="77777777" w:rsidR="006705D5" w:rsidRDefault="006705D5" w:rsidP="006705D5">
      <w:pPr>
        <w:rPr>
          <w:b/>
          <w:sz w:val="24"/>
          <w:szCs w:val="24"/>
        </w:rPr>
      </w:pPr>
    </w:p>
    <w:p w14:paraId="76AB40A6" w14:textId="77777777" w:rsidR="006705D5" w:rsidRDefault="006705D5" w:rsidP="006705D5">
      <w:pPr>
        <w:rPr>
          <w:b/>
          <w:sz w:val="24"/>
          <w:szCs w:val="24"/>
        </w:rPr>
      </w:pPr>
    </w:p>
    <w:p w14:paraId="4341824C" w14:textId="77777777" w:rsidR="006705D5" w:rsidRDefault="006705D5" w:rsidP="006705D5">
      <w:pPr>
        <w:rPr>
          <w:b/>
          <w:sz w:val="24"/>
          <w:szCs w:val="24"/>
        </w:rPr>
      </w:pPr>
    </w:p>
    <w:p w14:paraId="2900A6CD" w14:textId="7E6BC988" w:rsidR="006705D5" w:rsidRDefault="006705D5" w:rsidP="006705D5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lastRenderedPageBreak/>
        <w:t>РАЗДЕЛ 5. ПРОЕКТ ДОГОВОРА</w:t>
      </w:r>
      <w:r w:rsidRPr="00AB4279">
        <w:rPr>
          <w:b/>
          <w:sz w:val="24"/>
          <w:szCs w:val="24"/>
        </w:rPr>
        <w:t xml:space="preserve"> </w:t>
      </w:r>
    </w:p>
    <w:p w14:paraId="190BC018" w14:textId="77777777" w:rsidR="006705D5" w:rsidRDefault="006705D5" w:rsidP="006705D5">
      <w:pPr>
        <w:jc w:val="center"/>
        <w:rPr>
          <w:b/>
          <w:sz w:val="24"/>
          <w:szCs w:val="24"/>
        </w:rPr>
      </w:pPr>
    </w:p>
    <w:p w14:paraId="72D52657" w14:textId="77777777" w:rsidR="006705D5" w:rsidRPr="008D389C" w:rsidRDefault="006705D5" w:rsidP="006705D5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ДОГОВОР ПОСТАВКИ № 07-07</w:t>
      </w:r>
      <w:r w:rsidRPr="008D389C">
        <w:rPr>
          <w:b/>
          <w:sz w:val="24"/>
          <w:szCs w:val="24"/>
        </w:rPr>
        <w:t>/_____</w:t>
      </w:r>
    </w:p>
    <w:p w14:paraId="3268660D" w14:textId="563D9E0F" w:rsidR="006705D5" w:rsidRPr="008D389C" w:rsidRDefault="006705D5" w:rsidP="006705D5">
      <w:pPr>
        <w:tabs>
          <w:tab w:val="left" w:pos="284"/>
        </w:tabs>
        <w:rPr>
          <w:sz w:val="24"/>
          <w:szCs w:val="24"/>
        </w:rPr>
      </w:pPr>
      <w:r w:rsidRPr="008D389C">
        <w:rPr>
          <w:sz w:val="24"/>
          <w:szCs w:val="24"/>
        </w:rPr>
        <w:t xml:space="preserve">гор. Туапсе </w:t>
      </w:r>
      <w:r w:rsidRPr="008D389C">
        <w:rPr>
          <w:sz w:val="24"/>
          <w:szCs w:val="24"/>
        </w:rPr>
        <w:tab/>
      </w:r>
      <w:r w:rsidRPr="008D389C">
        <w:rPr>
          <w:sz w:val="24"/>
          <w:szCs w:val="24"/>
        </w:rPr>
        <w:tab/>
      </w:r>
      <w:r w:rsidRPr="008D389C">
        <w:rPr>
          <w:sz w:val="24"/>
          <w:szCs w:val="24"/>
        </w:rPr>
        <w:tab/>
      </w:r>
      <w:r w:rsidRPr="008D389C">
        <w:rPr>
          <w:sz w:val="24"/>
          <w:szCs w:val="24"/>
        </w:rPr>
        <w:tab/>
      </w:r>
      <w:r w:rsidRPr="008D389C">
        <w:rPr>
          <w:sz w:val="24"/>
          <w:szCs w:val="24"/>
        </w:rPr>
        <w:tab/>
      </w:r>
      <w:r w:rsidRPr="008D389C">
        <w:rPr>
          <w:sz w:val="24"/>
          <w:szCs w:val="24"/>
        </w:rPr>
        <w:tab/>
      </w:r>
      <w:r w:rsidRPr="008D389C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 w:rsidR="00806CB8">
        <w:rPr>
          <w:sz w:val="24"/>
          <w:szCs w:val="24"/>
        </w:rPr>
        <w:t xml:space="preserve">           </w:t>
      </w:r>
      <w:r w:rsidRPr="008D389C">
        <w:rPr>
          <w:sz w:val="24"/>
          <w:szCs w:val="24"/>
        </w:rPr>
        <w:t>«__» __________ 202</w:t>
      </w:r>
      <w:r>
        <w:rPr>
          <w:sz w:val="24"/>
          <w:szCs w:val="24"/>
        </w:rPr>
        <w:t>1</w:t>
      </w:r>
      <w:r w:rsidRPr="008D389C">
        <w:rPr>
          <w:sz w:val="24"/>
          <w:szCs w:val="24"/>
        </w:rPr>
        <w:t xml:space="preserve"> г.</w:t>
      </w:r>
    </w:p>
    <w:p w14:paraId="5EFA470F" w14:textId="53B53E92" w:rsidR="006705D5" w:rsidRDefault="006705D5" w:rsidP="006705D5">
      <w:pPr>
        <w:spacing w:before="120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г., с одной стороны и ___________________________ в лице _______________________, действующего на основании ______________, именуемое в дальнейшем «Поставщик» с другой стороны, заключили настоящий Договор о нижеследующем:</w:t>
      </w:r>
    </w:p>
    <w:p w14:paraId="4284E7BC" w14:textId="77777777" w:rsidR="006705D5" w:rsidRPr="008D389C" w:rsidRDefault="006705D5" w:rsidP="006705D5">
      <w:pPr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Pr="008D389C">
        <w:rPr>
          <w:b/>
          <w:sz w:val="24"/>
          <w:szCs w:val="24"/>
        </w:rPr>
        <w:t>ПРЕДМЕТ ДОГОВОРА</w:t>
      </w:r>
    </w:p>
    <w:p w14:paraId="7FBAF69A" w14:textId="77777777" w:rsidR="006705D5" w:rsidRPr="008D389C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1.1. Настоящий Договор заключен по результатам проведения запроса котировок на право заключения договора на </w:t>
      </w:r>
      <w:r>
        <w:rPr>
          <w:sz w:val="24"/>
          <w:szCs w:val="24"/>
        </w:rPr>
        <w:t>п</w:t>
      </w:r>
      <w:r w:rsidRPr="00BA639B">
        <w:rPr>
          <w:sz w:val="24"/>
          <w:szCs w:val="24"/>
        </w:rPr>
        <w:t>оставк</w:t>
      </w:r>
      <w:r>
        <w:rPr>
          <w:sz w:val="24"/>
          <w:szCs w:val="24"/>
        </w:rPr>
        <w:t>у</w:t>
      </w:r>
      <w:r w:rsidRPr="00BA639B">
        <w:rPr>
          <w:sz w:val="24"/>
          <w:szCs w:val="24"/>
        </w:rPr>
        <w:t xml:space="preserve"> </w:t>
      </w:r>
      <w:r w:rsidRPr="00424974">
        <w:rPr>
          <w:sz w:val="24"/>
          <w:szCs w:val="24"/>
        </w:rPr>
        <w:t xml:space="preserve">серверного оборудования </w:t>
      </w:r>
      <w:r w:rsidRPr="00BA639B">
        <w:rPr>
          <w:sz w:val="24"/>
          <w:szCs w:val="24"/>
        </w:rPr>
        <w:t xml:space="preserve">для нужд АО «ТМТП» </w:t>
      </w:r>
      <w:r w:rsidRPr="008D389C">
        <w:rPr>
          <w:sz w:val="24"/>
          <w:szCs w:val="24"/>
        </w:rPr>
        <w:t>(Протокол № _____</w:t>
      </w:r>
      <w:r>
        <w:rPr>
          <w:sz w:val="24"/>
          <w:szCs w:val="24"/>
        </w:rPr>
        <w:t>______</w:t>
      </w:r>
      <w:r w:rsidRPr="008D389C">
        <w:rPr>
          <w:sz w:val="24"/>
          <w:szCs w:val="24"/>
        </w:rPr>
        <w:t xml:space="preserve"> от _____</w:t>
      </w:r>
      <w:r>
        <w:rPr>
          <w:sz w:val="24"/>
          <w:szCs w:val="24"/>
        </w:rPr>
        <w:t>_____________</w:t>
      </w:r>
      <w:r w:rsidRPr="008D389C">
        <w:rPr>
          <w:sz w:val="24"/>
          <w:szCs w:val="24"/>
        </w:rPr>
        <w:t>).</w:t>
      </w:r>
    </w:p>
    <w:p w14:paraId="429373F2" w14:textId="77777777" w:rsidR="006705D5" w:rsidRPr="008D389C" w:rsidRDefault="006705D5" w:rsidP="006705D5">
      <w:pPr>
        <w:spacing w:after="100"/>
        <w:rPr>
          <w:sz w:val="24"/>
          <w:szCs w:val="24"/>
        </w:rPr>
      </w:pPr>
      <w:r w:rsidRPr="008D389C">
        <w:rPr>
          <w:sz w:val="24"/>
          <w:szCs w:val="24"/>
        </w:rPr>
        <w:t>1.2. «Поставщик» принимает обязательства по поставке в адрес «Покупателя»:</w:t>
      </w:r>
    </w:p>
    <w:tbl>
      <w:tblPr>
        <w:tblW w:w="98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41"/>
        <w:gridCol w:w="3291"/>
        <w:gridCol w:w="641"/>
        <w:gridCol w:w="709"/>
        <w:gridCol w:w="1737"/>
        <w:gridCol w:w="1665"/>
      </w:tblGrid>
      <w:tr w:rsidR="006705D5" w:rsidRPr="008D389C" w14:paraId="1210D666" w14:textId="77777777" w:rsidTr="006705D5">
        <w:trPr>
          <w:trHeight w:val="59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EA73" w14:textId="77777777" w:rsidR="006705D5" w:rsidRPr="008D389C" w:rsidRDefault="006705D5" w:rsidP="005F3661">
            <w:pPr>
              <w:jc w:val="center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№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607F5" w14:textId="77777777" w:rsidR="006705D5" w:rsidRPr="008D389C" w:rsidRDefault="006705D5" w:rsidP="005F3661">
            <w:pPr>
              <w:jc w:val="center"/>
              <w:rPr>
                <w:sz w:val="24"/>
                <w:szCs w:val="24"/>
              </w:rPr>
            </w:pPr>
            <w:r w:rsidRPr="00424974">
              <w:rPr>
                <w:sz w:val="24"/>
                <w:szCs w:val="24"/>
              </w:rPr>
              <w:t>Part Number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1519" w14:textId="77777777" w:rsidR="006705D5" w:rsidRPr="008D389C" w:rsidRDefault="006705D5" w:rsidP="005F3661">
            <w:pPr>
              <w:jc w:val="center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24AC7" w14:textId="77777777" w:rsidR="006705D5" w:rsidRPr="008D389C" w:rsidRDefault="006705D5" w:rsidP="005F3661">
            <w:pPr>
              <w:jc w:val="center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BA74F" w14:textId="77777777" w:rsidR="006705D5" w:rsidRPr="008D389C" w:rsidRDefault="006705D5" w:rsidP="005F3661">
            <w:pPr>
              <w:jc w:val="center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Ед. изм.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E5491" w14:textId="77777777" w:rsidR="006705D5" w:rsidRPr="008D389C" w:rsidRDefault="006705D5" w:rsidP="005F3661">
            <w:pPr>
              <w:jc w:val="center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Цена в </w:t>
            </w:r>
            <w:r>
              <w:rPr>
                <w:sz w:val="24"/>
                <w:szCs w:val="24"/>
              </w:rPr>
              <w:t>долларах США</w:t>
            </w:r>
            <w:r w:rsidRPr="008D389C">
              <w:rPr>
                <w:sz w:val="24"/>
                <w:szCs w:val="24"/>
              </w:rPr>
              <w:t xml:space="preserve"> с НДС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F3AD4" w14:textId="77777777" w:rsidR="006705D5" w:rsidRPr="008D389C" w:rsidRDefault="006705D5" w:rsidP="005F3661">
            <w:pPr>
              <w:jc w:val="center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Сумма в </w:t>
            </w:r>
            <w:r>
              <w:rPr>
                <w:sz w:val="24"/>
                <w:szCs w:val="24"/>
              </w:rPr>
              <w:t>долларах США</w:t>
            </w:r>
            <w:r w:rsidRPr="008D389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</w:t>
            </w:r>
            <w:r w:rsidRPr="008D389C">
              <w:rPr>
                <w:sz w:val="24"/>
                <w:szCs w:val="24"/>
              </w:rPr>
              <w:t>НДС</w:t>
            </w:r>
          </w:p>
        </w:tc>
      </w:tr>
      <w:tr w:rsidR="006705D5" w:rsidRPr="00A701E4" w14:paraId="0EB37EDF" w14:textId="77777777" w:rsidTr="006705D5">
        <w:trPr>
          <w:trHeight w:val="115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B271" w14:textId="77777777" w:rsidR="006705D5" w:rsidRPr="008D389C" w:rsidRDefault="006705D5" w:rsidP="005F3661">
            <w:pPr>
              <w:jc w:val="center"/>
              <w:rPr>
                <w:sz w:val="24"/>
                <w:szCs w:val="24"/>
              </w:rPr>
            </w:pPr>
            <w:r w:rsidRPr="006C49FA"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3530B" w14:textId="77777777" w:rsidR="006705D5" w:rsidRPr="00A701E4" w:rsidRDefault="006705D5" w:rsidP="005F3661">
            <w:pPr>
              <w:jc w:val="center"/>
              <w:rPr>
                <w:lang w:val="en-US"/>
              </w:rPr>
            </w:pPr>
            <w:r w:rsidRPr="00CE6091">
              <w:rPr>
                <w:iCs/>
              </w:rPr>
              <w:t>819413-001</w:t>
            </w:r>
          </w:p>
        </w:tc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5BD77" w14:textId="77777777" w:rsidR="006705D5" w:rsidRPr="00CE6091" w:rsidRDefault="006705D5" w:rsidP="005F3661">
            <w:pPr>
              <w:rPr>
                <w:lang w:val="en-US"/>
              </w:rPr>
            </w:pPr>
            <w:r w:rsidRPr="00CE6091">
              <w:rPr>
                <w:color w:val="000000"/>
              </w:rPr>
              <w:t>Оперативная</w:t>
            </w:r>
            <w:r w:rsidRPr="00CE6091">
              <w:rPr>
                <w:color w:val="000000"/>
                <w:lang w:val="en-US"/>
              </w:rPr>
              <w:t xml:space="preserve"> </w:t>
            </w:r>
            <w:r w:rsidRPr="00CE6091">
              <w:rPr>
                <w:color w:val="000000"/>
              </w:rPr>
              <w:t>память</w:t>
            </w:r>
            <w:r w:rsidRPr="00CE6091">
              <w:rPr>
                <w:color w:val="000000"/>
                <w:lang w:val="en-US"/>
              </w:rPr>
              <w:t xml:space="preserve"> 819413-001HPE 64GB (1x64GB) 4Rx4 PC4-2400T-L DDR4 Load Registered Memory Kit for only E5-2600v4 DL160/180/360/380, ML350, BL460c Gen9 </w:t>
            </w:r>
            <w:r w:rsidRPr="00CE6091">
              <w:rPr>
                <w:color w:val="000000"/>
              </w:rPr>
              <w:t>ля</w:t>
            </w:r>
            <w:r w:rsidRPr="00CE6091">
              <w:rPr>
                <w:color w:val="000000"/>
                <w:lang w:val="en-US"/>
              </w:rPr>
              <w:t xml:space="preserve"> </w:t>
            </w:r>
            <w:r w:rsidRPr="00CE6091">
              <w:rPr>
                <w:color w:val="000000"/>
              </w:rPr>
              <w:t>установки</w:t>
            </w:r>
            <w:r w:rsidRPr="00CE6091">
              <w:rPr>
                <w:color w:val="000000"/>
                <w:lang w:val="en-US"/>
              </w:rPr>
              <w:t xml:space="preserve"> </w:t>
            </w:r>
            <w:r w:rsidRPr="00CE6091">
              <w:rPr>
                <w:color w:val="000000"/>
              </w:rPr>
              <w:t>в</w:t>
            </w:r>
            <w:r w:rsidRPr="00CE6091">
              <w:rPr>
                <w:color w:val="000000"/>
                <w:lang w:val="en-US"/>
              </w:rPr>
              <w:t xml:space="preserve"> </w:t>
            </w:r>
            <w:r w:rsidRPr="00CE6091">
              <w:rPr>
                <w:color w:val="000000"/>
              </w:rPr>
              <w:t>существующие</w:t>
            </w:r>
            <w:r w:rsidRPr="00CE6091">
              <w:rPr>
                <w:color w:val="000000"/>
                <w:lang w:val="en-US"/>
              </w:rPr>
              <w:t xml:space="preserve"> </w:t>
            </w:r>
            <w:r w:rsidRPr="00CE6091">
              <w:rPr>
                <w:color w:val="000000"/>
              </w:rPr>
              <w:t>сервера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24A5C" w14:textId="77777777" w:rsidR="006705D5" w:rsidRPr="00A701E4" w:rsidRDefault="006705D5" w:rsidP="005F3661">
            <w:pPr>
              <w:jc w:val="center"/>
            </w:pPr>
            <w:r w:rsidRPr="00A701E4">
              <w:t>1</w:t>
            </w:r>
            <w: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B73E0" w14:textId="77777777" w:rsidR="006705D5" w:rsidRPr="00A701E4" w:rsidRDefault="006705D5" w:rsidP="005F3661">
            <w:pPr>
              <w:jc w:val="center"/>
            </w:pPr>
            <w:r w:rsidRPr="00A701E4">
              <w:t>шт.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94B04" w14:textId="77777777" w:rsidR="006705D5" w:rsidRPr="00A701E4" w:rsidRDefault="006705D5" w:rsidP="005F3661">
            <w:pPr>
              <w:jc w:val="center"/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AED8" w14:textId="77777777" w:rsidR="006705D5" w:rsidRPr="00A701E4" w:rsidRDefault="006705D5" w:rsidP="005F3661">
            <w:pPr>
              <w:jc w:val="center"/>
            </w:pPr>
          </w:p>
        </w:tc>
      </w:tr>
      <w:tr w:rsidR="006705D5" w:rsidRPr="00A701E4" w14:paraId="049F2D6F" w14:textId="77777777" w:rsidTr="006705D5">
        <w:trPr>
          <w:trHeight w:val="115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6E1CB" w14:textId="77777777" w:rsidR="006705D5" w:rsidRPr="008D389C" w:rsidRDefault="006705D5" w:rsidP="005F3661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0E5BC" w14:textId="77777777" w:rsidR="006705D5" w:rsidRPr="00A701E4" w:rsidRDefault="006705D5" w:rsidP="005F3661">
            <w:pPr>
              <w:jc w:val="center"/>
            </w:pPr>
            <w:r w:rsidRPr="00CE6091">
              <w:rPr>
                <w:iCs/>
              </w:rPr>
              <w:t>817749-B21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A57F4" w14:textId="77777777" w:rsidR="006705D5" w:rsidRPr="00CE6091" w:rsidRDefault="006705D5" w:rsidP="005F3661">
            <w:pPr>
              <w:rPr>
                <w:lang w:val="en-US"/>
              </w:rPr>
            </w:pPr>
            <w:r w:rsidRPr="00CE6091">
              <w:rPr>
                <w:color w:val="000000"/>
              </w:rPr>
              <w:t>Сетевой</w:t>
            </w:r>
            <w:r w:rsidRPr="00CE6091">
              <w:rPr>
                <w:color w:val="000000"/>
                <w:lang w:val="en-US"/>
              </w:rPr>
              <w:t xml:space="preserve"> </w:t>
            </w:r>
            <w:r w:rsidRPr="00CE6091">
              <w:rPr>
                <w:color w:val="000000"/>
              </w:rPr>
              <w:t>адаптер</w:t>
            </w:r>
            <w:r w:rsidRPr="00CE6091">
              <w:rPr>
                <w:color w:val="000000"/>
                <w:lang w:val="en-US"/>
              </w:rPr>
              <w:t xml:space="preserve"> HPE Ethernet Adapter, 640FLR-SFP28, 2x10/25Gb, PCIe(3.0), Mellanox, for Gen9 servers (requires 845398-B21 or 455883-B21)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D12BD" w14:textId="77777777" w:rsidR="006705D5" w:rsidRPr="00A701E4" w:rsidRDefault="006705D5" w:rsidP="005F3661">
            <w:pPr>
              <w:jc w:val="center"/>
            </w:pPr>
            <w:r>
              <w:rPr>
                <w:i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4DA77" w14:textId="77777777" w:rsidR="006705D5" w:rsidRPr="00A701E4" w:rsidRDefault="006705D5" w:rsidP="005F3661">
            <w:pPr>
              <w:jc w:val="center"/>
            </w:pPr>
            <w:r w:rsidRPr="00A701E4">
              <w:t>шт.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DE018" w14:textId="77777777" w:rsidR="006705D5" w:rsidRPr="00A701E4" w:rsidRDefault="006705D5" w:rsidP="005F3661">
            <w:pPr>
              <w:jc w:val="center"/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E2E5" w14:textId="77777777" w:rsidR="006705D5" w:rsidRPr="00A701E4" w:rsidRDefault="006705D5" w:rsidP="005F3661">
            <w:pPr>
              <w:jc w:val="center"/>
            </w:pPr>
          </w:p>
        </w:tc>
      </w:tr>
      <w:tr w:rsidR="006705D5" w:rsidRPr="00A701E4" w14:paraId="35F2EBE2" w14:textId="77777777" w:rsidTr="006705D5">
        <w:trPr>
          <w:trHeight w:val="115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9E50" w14:textId="77777777" w:rsidR="006705D5" w:rsidRPr="008D389C" w:rsidRDefault="006705D5" w:rsidP="005F3661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C5C9A" w14:textId="77777777" w:rsidR="006705D5" w:rsidRPr="00A701E4" w:rsidRDefault="006705D5" w:rsidP="005F3661">
            <w:pPr>
              <w:jc w:val="center"/>
            </w:pPr>
            <w:r w:rsidRPr="00CE6091">
              <w:rPr>
                <w:iCs/>
                <w:color w:val="000000"/>
              </w:rPr>
              <w:t>90Y6454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924E3" w14:textId="77777777" w:rsidR="006705D5" w:rsidRPr="00CE6091" w:rsidRDefault="006705D5" w:rsidP="005F3661">
            <w:r w:rsidRPr="00CE6091">
              <w:rPr>
                <w:color w:val="000000"/>
              </w:rPr>
              <w:t xml:space="preserve">Сетевой адаптер 90Y6454 FRU 90Y5099- Qlogic dual-port 10GbE SFP+ Embedded VFA, x3550 M4 x3650 M4 для подключения </w:t>
            </w:r>
            <w:r w:rsidRPr="00CE6091">
              <w:rPr>
                <w:color w:val="000000"/>
                <w:lang w:val="en-US"/>
              </w:rPr>
              <w:t>IBM</w:t>
            </w:r>
            <w:r w:rsidRPr="00CE6091">
              <w:rPr>
                <w:color w:val="000000"/>
              </w:rPr>
              <w:t xml:space="preserve"> </w:t>
            </w:r>
            <w:r w:rsidRPr="00CE6091">
              <w:rPr>
                <w:color w:val="000000"/>
                <w:lang w:val="en-US"/>
              </w:rPr>
              <w:t>System</w:t>
            </w:r>
            <w:r w:rsidRPr="00CE6091">
              <w:rPr>
                <w:color w:val="000000"/>
              </w:rPr>
              <w:t xml:space="preserve"> </w:t>
            </w:r>
            <w:r w:rsidRPr="00CE6091">
              <w:rPr>
                <w:color w:val="000000"/>
                <w:lang w:val="en-US"/>
              </w:rPr>
              <w:t>x</w:t>
            </w:r>
            <w:r w:rsidRPr="00CE6091">
              <w:rPr>
                <w:color w:val="000000"/>
              </w:rPr>
              <w:t xml:space="preserve">3550 </w:t>
            </w:r>
            <w:r w:rsidRPr="00CE6091">
              <w:rPr>
                <w:color w:val="000000"/>
                <w:lang w:val="en-US"/>
              </w:rPr>
              <w:t>M</w:t>
            </w:r>
            <w:r w:rsidRPr="00CE6091">
              <w:rPr>
                <w:color w:val="000000"/>
              </w:rPr>
              <w:t>4 к коммутатору 10</w:t>
            </w:r>
            <w:r w:rsidRPr="00CE6091">
              <w:rPr>
                <w:color w:val="000000"/>
                <w:lang w:val="en-US"/>
              </w:rPr>
              <w:t>G</w:t>
            </w:r>
            <w:r w:rsidRPr="00CE6091">
              <w:rPr>
                <w:color w:val="000000"/>
              </w:rPr>
              <w:t xml:space="preserve"> </w:t>
            </w:r>
            <w:r w:rsidRPr="00CE6091">
              <w:rPr>
                <w:color w:val="000000"/>
                <w:lang w:val="en-US"/>
              </w:rPr>
              <w:t>S</w:t>
            </w:r>
            <w:r w:rsidRPr="00CE6091">
              <w:rPr>
                <w:color w:val="000000"/>
              </w:rPr>
              <w:t>6730-</w:t>
            </w:r>
            <w:r w:rsidRPr="00CE6091">
              <w:rPr>
                <w:color w:val="000000"/>
                <w:lang w:val="en-US"/>
              </w:rPr>
              <w:t>S</w:t>
            </w:r>
            <w:r w:rsidRPr="00CE6091">
              <w:rPr>
                <w:color w:val="000000"/>
              </w:rPr>
              <w:t>24</w:t>
            </w:r>
            <w:r w:rsidRPr="00CE6091">
              <w:rPr>
                <w:color w:val="000000"/>
                <w:lang w:val="en-US"/>
              </w:rPr>
              <w:t>X</w:t>
            </w:r>
            <w:r w:rsidRPr="00CE6091">
              <w:rPr>
                <w:color w:val="000000"/>
              </w:rPr>
              <w:t>6</w:t>
            </w:r>
            <w:r w:rsidRPr="00CE6091">
              <w:rPr>
                <w:color w:val="000000"/>
                <w:lang w:val="en-US"/>
              </w:rPr>
              <w:t>Q</w:t>
            </w:r>
            <w:r w:rsidRPr="00CE6091">
              <w:rPr>
                <w:color w:val="000000"/>
              </w:rPr>
              <w:t xml:space="preserve"> (24*10</w:t>
            </w:r>
            <w:r w:rsidRPr="00CE6091">
              <w:rPr>
                <w:color w:val="000000"/>
                <w:lang w:val="en-US"/>
              </w:rPr>
              <w:t>GE</w:t>
            </w:r>
            <w:r w:rsidRPr="00CE6091">
              <w:rPr>
                <w:color w:val="000000"/>
              </w:rPr>
              <w:t xml:space="preserve"> </w:t>
            </w:r>
            <w:r w:rsidRPr="00CE6091">
              <w:rPr>
                <w:color w:val="000000"/>
                <w:lang w:val="en-US"/>
              </w:rPr>
              <w:t>SFP</w:t>
            </w:r>
            <w:r w:rsidRPr="00CE6091">
              <w:rPr>
                <w:color w:val="000000"/>
              </w:rPr>
              <w:t xml:space="preserve">+ </w:t>
            </w:r>
            <w:r w:rsidRPr="00CE6091">
              <w:rPr>
                <w:color w:val="000000"/>
                <w:lang w:val="en-US"/>
              </w:rPr>
              <w:t>ports</w:t>
            </w:r>
            <w:r w:rsidRPr="00CE6091">
              <w:rPr>
                <w:color w:val="000000"/>
              </w:rPr>
              <w:t>, 6*40</w:t>
            </w:r>
            <w:r w:rsidRPr="00CE6091">
              <w:rPr>
                <w:color w:val="000000"/>
                <w:lang w:val="en-US"/>
              </w:rPr>
              <w:t>GE</w:t>
            </w:r>
            <w:r w:rsidRPr="00CE6091">
              <w:rPr>
                <w:color w:val="000000"/>
              </w:rPr>
              <w:t xml:space="preserve"> </w:t>
            </w:r>
            <w:r w:rsidRPr="00CE6091">
              <w:rPr>
                <w:color w:val="000000"/>
                <w:lang w:val="en-US"/>
              </w:rPr>
              <w:t>QSFP</w:t>
            </w:r>
            <w:r w:rsidRPr="00CE6091">
              <w:rPr>
                <w:color w:val="000000"/>
              </w:rPr>
              <w:t xml:space="preserve"> </w:t>
            </w:r>
            <w:r w:rsidRPr="00CE6091">
              <w:rPr>
                <w:color w:val="000000"/>
                <w:lang w:val="en-US"/>
              </w:rPr>
              <w:t>ports</w:t>
            </w:r>
            <w:r w:rsidRPr="00CE6091">
              <w:rPr>
                <w:color w:val="000000"/>
              </w:rPr>
              <w:t xml:space="preserve">, </w:t>
            </w:r>
            <w:r w:rsidRPr="00CE6091">
              <w:rPr>
                <w:color w:val="000000"/>
                <w:lang w:val="en-US"/>
              </w:rPr>
              <w:t>without</w:t>
            </w:r>
            <w:r w:rsidRPr="00CE6091">
              <w:rPr>
                <w:color w:val="000000"/>
              </w:rPr>
              <w:t xml:space="preserve"> </w:t>
            </w:r>
            <w:r w:rsidRPr="00CE6091">
              <w:rPr>
                <w:color w:val="000000"/>
                <w:lang w:val="en-US"/>
              </w:rPr>
              <w:t>power</w:t>
            </w:r>
            <w:r w:rsidRPr="00CE6091">
              <w:rPr>
                <w:color w:val="000000"/>
              </w:rPr>
              <w:t xml:space="preserve"> </w:t>
            </w:r>
            <w:r w:rsidRPr="00CE6091">
              <w:rPr>
                <w:color w:val="000000"/>
                <w:lang w:val="en-US"/>
              </w:rPr>
              <w:t>module</w:t>
            </w:r>
            <w:r w:rsidRPr="00CE6091">
              <w:rPr>
                <w:color w:val="000000"/>
              </w:rPr>
              <w:t>)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E0FF" w14:textId="77777777" w:rsidR="006705D5" w:rsidRPr="00A701E4" w:rsidRDefault="006705D5" w:rsidP="005F3661">
            <w:pPr>
              <w:jc w:val="center"/>
            </w:pPr>
            <w:r>
              <w:rPr>
                <w:iCs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C69E1" w14:textId="77777777" w:rsidR="006705D5" w:rsidRPr="00A701E4" w:rsidRDefault="006705D5" w:rsidP="005F3661">
            <w:pPr>
              <w:jc w:val="center"/>
            </w:pPr>
            <w:r w:rsidRPr="00A701E4">
              <w:t>шт.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D55F" w14:textId="77777777" w:rsidR="006705D5" w:rsidRPr="00A701E4" w:rsidRDefault="006705D5" w:rsidP="005F3661">
            <w:pPr>
              <w:jc w:val="center"/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4886F" w14:textId="77777777" w:rsidR="006705D5" w:rsidRPr="00A701E4" w:rsidRDefault="006705D5" w:rsidP="005F3661">
            <w:pPr>
              <w:jc w:val="center"/>
            </w:pPr>
          </w:p>
        </w:tc>
      </w:tr>
      <w:tr w:rsidR="006705D5" w:rsidRPr="008D389C" w14:paraId="007EC54F" w14:textId="77777777" w:rsidTr="005F3661">
        <w:trPr>
          <w:trHeight w:val="153"/>
          <w:jc w:val="center"/>
        </w:trPr>
        <w:tc>
          <w:tcPr>
            <w:tcW w:w="818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50039C" w14:textId="77777777" w:rsidR="006705D5" w:rsidRPr="008D389C" w:rsidRDefault="006705D5" w:rsidP="005F3661">
            <w:pPr>
              <w:jc w:val="right"/>
              <w:rPr>
                <w:b/>
                <w:sz w:val="24"/>
                <w:szCs w:val="24"/>
              </w:rPr>
            </w:pPr>
            <w:r w:rsidRPr="008D389C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A74E96" w14:textId="77777777" w:rsidR="006705D5" w:rsidRPr="008D389C" w:rsidRDefault="006705D5" w:rsidP="005F3661">
            <w:pPr>
              <w:jc w:val="center"/>
              <w:rPr>
                <w:sz w:val="24"/>
                <w:szCs w:val="24"/>
              </w:rPr>
            </w:pPr>
          </w:p>
        </w:tc>
      </w:tr>
      <w:tr w:rsidR="006705D5" w:rsidRPr="008D389C" w14:paraId="3F5F35A6" w14:textId="77777777" w:rsidTr="005F3661">
        <w:trPr>
          <w:trHeight w:val="153"/>
          <w:jc w:val="center"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42212" w14:textId="77777777" w:rsidR="006705D5" w:rsidRPr="008D389C" w:rsidRDefault="006705D5" w:rsidP="005F3661">
            <w:pPr>
              <w:jc w:val="right"/>
              <w:rPr>
                <w:b/>
                <w:sz w:val="24"/>
                <w:szCs w:val="24"/>
              </w:rPr>
            </w:pPr>
            <w:r w:rsidRPr="008D389C">
              <w:rPr>
                <w:b/>
                <w:sz w:val="24"/>
                <w:szCs w:val="24"/>
              </w:rPr>
              <w:t>В том числе НДС: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BD320" w14:textId="77777777" w:rsidR="006705D5" w:rsidRPr="008D389C" w:rsidRDefault="006705D5" w:rsidP="005F366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299FA48" w14:textId="77777777" w:rsidR="006705D5" w:rsidRPr="008D389C" w:rsidRDefault="006705D5" w:rsidP="006705D5">
      <w:pPr>
        <w:spacing w:before="100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  <w:r w:rsidRPr="008D389C">
        <w:rPr>
          <w:b/>
          <w:sz w:val="24"/>
          <w:szCs w:val="24"/>
        </w:rPr>
        <w:t xml:space="preserve"> </w:t>
      </w:r>
      <w:r w:rsidRPr="008D389C">
        <w:rPr>
          <w:sz w:val="24"/>
          <w:szCs w:val="24"/>
        </w:rPr>
        <w:t xml:space="preserve">Товар поставляется согласно Техническому заданию (Приложение № 1), являющимся неотъемлемой частью настоящего Договора. </w:t>
      </w:r>
    </w:p>
    <w:p w14:paraId="28237D91" w14:textId="67CE12FB" w:rsidR="006705D5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1.3. Товар принадлежит «Поставщику» на праве собственности, не заложен, не арестован, не является предметом исков третьих лиц.  Товар должен быть оформлен в соответствии с таможенной процедурой выпуска для внутреннего потребления.</w:t>
      </w:r>
    </w:p>
    <w:p w14:paraId="7494DC3E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center"/>
        <w:outlineLvl w:val="0"/>
        <w:rPr>
          <w:b/>
          <w:color w:val="000000" w:themeColor="text1"/>
          <w:sz w:val="24"/>
          <w:szCs w:val="24"/>
        </w:rPr>
      </w:pPr>
      <w:r w:rsidRPr="008D389C">
        <w:rPr>
          <w:b/>
          <w:color w:val="000000" w:themeColor="text1"/>
          <w:sz w:val="24"/>
          <w:szCs w:val="24"/>
        </w:rPr>
        <w:t>2. КАЧЕСТВО ТОВАРА. ГАРАНТИЯ КАЧЕСТВА. УБЫТКИ</w:t>
      </w:r>
    </w:p>
    <w:p w14:paraId="0DD23C0D" w14:textId="77777777" w:rsidR="006705D5" w:rsidRPr="008D389C" w:rsidRDefault="006705D5" w:rsidP="006705D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8D389C">
        <w:rPr>
          <w:rFonts w:eastAsiaTheme="minorHAnsi"/>
          <w:color w:val="000000" w:themeColor="text1"/>
          <w:sz w:val="24"/>
          <w:szCs w:val="24"/>
          <w:lang w:eastAsia="en-US"/>
        </w:rPr>
        <w:t xml:space="preserve">2.1. </w:t>
      </w:r>
      <w:r w:rsidRPr="008D389C">
        <w:rPr>
          <w:rFonts w:eastAsiaTheme="minorHAnsi"/>
          <w:color w:val="000000"/>
          <w:sz w:val="24"/>
          <w:szCs w:val="24"/>
          <w:lang w:eastAsia="en-US"/>
        </w:rPr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55566635" w14:textId="77777777" w:rsidR="006705D5" w:rsidRPr="008D389C" w:rsidRDefault="006705D5" w:rsidP="006705D5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8D389C">
        <w:rPr>
          <w:rFonts w:eastAsiaTheme="minorHAnsi"/>
          <w:color w:val="000000"/>
          <w:sz w:val="24"/>
          <w:szCs w:val="24"/>
          <w:lang w:eastAsia="en-US"/>
        </w:rPr>
        <w:t xml:space="preserve">2.2. </w:t>
      </w:r>
      <w:r w:rsidRPr="008D389C">
        <w:rPr>
          <w:rFonts w:eastAsiaTheme="minorHAnsi"/>
          <w:color w:val="000000" w:themeColor="text1"/>
          <w:sz w:val="24"/>
          <w:szCs w:val="24"/>
          <w:lang w:eastAsia="en-US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6E9BF4E4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2.2.1. Соразмерного уменьшения покупной цены.</w:t>
      </w:r>
    </w:p>
    <w:p w14:paraId="700EAF68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lastRenderedPageBreak/>
        <w:t>2.2.2. Безвозмездного устранения недостатков Товара в разумный срок.</w:t>
      </w:r>
    </w:p>
    <w:p w14:paraId="7E6C2E3A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2.2.3. Возмещения своих расходов на устранение недостатков Товара.</w:t>
      </w:r>
    </w:p>
    <w:p w14:paraId="1736543E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1A4A9B07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2.3.1. Отказаться от исполнения Договора и потребовать возврата уплаченной за Товар денежной суммы.</w:t>
      </w:r>
    </w:p>
    <w:p w14:paraId="3B2A207A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2.3.2. Потребовать замены Товара ненадлежащего качества Товаром, соответствующим настоящему Договору.</w:t>
      </w:r>
    </w:p>
    <w:p w14:paraId="5A2CC65B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(далее по тексту - "Гарантийный срок").</w:t>
      </w:r>
    </w:p>
    <w:p w14:paraId="02C26954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2.5. Гарантийный срок, установленный </w:t>
      </w:r>
      <w:hyperlink w:anchor="Par18" w:history="1">
        <w:r w:rsidRPr="008D389C">
          <w:rPr>
            <w:color w:val="000000" w:themeColor="text1"/>
            <w:sz w:val="24"/>
            <w:szCs w:val="24"/>
          </w:rPr>
          <w:t>п. 2.4</w:t>
        </w:r>
      </w:hyperlink>
      <w:r w:rsidRPr="008D389C">
        <w:rPr>
          <w:color w:val="000000" w:themeColor="text1"/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774F6DF0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2.6. Гарантийный срок начинает течь с момента передачи Товара Покупателю.</w:t>
      </w:r>
    </w:p>
    <w:p w14:paraId="3D3999C2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2.7. 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65CC84E9" w14:textId="77777777" w:rsidR="006705D5" w:rsidRPr="008D389C" w:rsidRDefault="006705D5" w:rsidP="006705D5">
      <w:pPr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7213CBE3" w14:textId="77777777" w:rsidR="006705D5" w:rsidRPr="008D389C" w:rsidRDefault="006705D5" w:rsidP="006705D5">
      <w:pPr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а) наименование Товара, дата и номер накладной; </w:t>
      </w:r>
    </w:p>
    <w:p w14:paraId="7C81BD38" w14:textId="77777777" w:rsidR="006705D5" w:rsidRPr="008D389C" w:rsidRDefault="006705D5" w:rsidP="006705D5">
      <w:pPr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б) основные недостатки, обнаруженные в Товаре; </w:t>
      </w:r>
    </w:p>
    <w:p w14:paraId="184513FE" w14:textId="77777777" w:rsidR="006705D5" w:rsidRPr="008D389C" w:rsidRDefault="006705D5" w:rsidP="006705D5">
      <w:pPr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2D1CBA7C" w14:textId="77777777" w:rsidR="006705D5" w:rsidRPr="008D389C" w:rsidRDefault="006705D5" w:rsidP="006705D5">
      <w:pPr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5 рабочих дней с момента обнаружения недостатков. </w:t>
      </w:r>
    </w:p>
    <w:p w14:paraId="422AFE43" w14:textId="77777777" w:rsidR="006705D5" w:rsidRPr="008D389C" w:rsidRDefault="006705D5" w:rsidP="006705D5">
      <w:pPr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2.8. Представитель Поставщика обязан явиться по вызову Покупателя не позднее 5 (пяти) рабочих дней. </w:t>
      </w:r>
    </w:p>
    <w:p w14:paraId="06693AAB" w14:textId="77777777" w:rsidR="006705D5" w:rsidRPr="008D389C" w:rsidRDefault="006705D5" w:rsidP="006705D5">
      <w:pPr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0DFC5BEF" w14:textId="77777777" w:rsidR="006705D5" w:rsidRPr="008D389C" w:rsidRDefault="006705D5" w:rsidP="006705D5">
      <w:pPr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255FA0F0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60ADEB1B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0B21556F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18D74903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1618A8B9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4B0D7043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2.12. Составленный Сторонами акт является основанием для исполнения Поставщиком обязательств по Договору.</w:t>
      </w:r>
    </w:p>
    <w:p w14:paraId="5D9896E0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41E0F5BA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lastRenderedPageBreak/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6E3FBF0D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1E9157CD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48E21389" w14:textId="77777777" w:rsidR="006705D5" w:rsidRPr="008D389C" w:rsidRDefault="006705D5" w:rsidP="006705D5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2.16. Поставщик обязан возместить Покупателю убытки, причиненные не 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24145439" w14:textId="77777777" w:rsidR="006705D5" w:rsidRPr="008D389C" w:rsidRDefault="006705D5" w:rsidP="006705D5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2.17. В случае, если не 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аналогичного договора,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3AEFE64D" w14:textId="77777777" w:rsidR="006705D5" w:rsidRPr="008D389C" w:rsidRDefault="006705D5" w:rsidP="006705D5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2062D86A" w14:textId="77777777" w:rsidR="006705D5" w:rsidRPr="008D389C" w:rsidRDefault="006705D5" w:rsidP="006705D5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0B151614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42FCC040" w14:textId="77777777" w:rsidR="006705D5" w:rsidRPr="008D389C" w:rsidRDefault="006705D5" w:rsidP="006705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75683FEC" w14:textId="3113BE9B" w:rsidR="006705D5" w:rsidRDefault="006705D5" w:rsidP="006705D5">
      <w:pPr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3B69376C" w14:textId="67E87A87" w:rsidR="006705D5" w:rsidRPr="008D389C" w:rsidRDefault="006705D5" w:rsidP="006705D5">
      <w:pPr>
        <w:jc w:val="center"/>
        <w:rPr>
          <w:sz w:val="24"/>
          <w:szCs w:val="24"/>
        </w:rPr>
      </w:pPr>
      <w:r w:rsidRPr="008D389C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 </w:t>
      </w:r>
      <w:r w:rsidRPr="008D389C">
        <w:rPr>
          <w:b/>
          <w:sz w:val="24"/>
          <w:szCs w:val="24"/>
        </w:rPr>
        <w:t>СРОК И ПОРЯДОК ПЕРЕДАЧИ ТОВАРА</w:t>
      </w:r>
    </w:p>
    <w:p w14:paraId="4E7FF948" w14:textId="089256D2" w:rsidR="006705D5" w:rsidRPr="008D389C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3.1. Срок поставки Товара составляет не позднее </w:t>
      </w:r>
      <w:r>
        <w:rPr>
          <w:sz w:val="24"/>
          <w:szCs w:val="24"/>
        </w:rPr>
        <w:t>42</w:t>
      </w:r>
      <w:r w:rsidRPr="008D389C">
        <w:rPr>
          <w:sz w:val="24"/>
          <w:szCs w:val="24"/>
        </w:rPr>
        <w:t xml:space="preserve"> (</w:t>
      </w:r>
      <w:r>
        <w:rPr>
          <w:sz w:val="24"/>
          <w:szCs w:val="24"/>
        </w:rPr>
        <w:t>сорока двух</w:t>
      </w:r>
      <w:r w:rsidRPr="008D389C">
        <w:rPr>
          <w:sz w:val="24"/>
          <w:szCs w:val="24"/>
        </w:rPr>
        <w:t xml:space="preserve">) </w:t>
      </w:r>
      <w:r>
        <w:rPr>
          <w:sz w:val="24"/>
          <w:szCs w:val="24"/>
        </w:rPr>
        <w:t>календарных дней</w:t>
      </w:r>
      <w:r w:rsidRPr="008D389C">
        <w:rPr>
          <w:sz w:val="24"/>
          <w:szCs w:val="24"/>
        </w:rPr>
        <w:t xml:space="preserve"> от даты двустороннего подписания настоящего Договора.</w:t>
      </w:r>
    </w:p>
    <w:p w14:paraId="1E8B3133" w14:textId="77777777" w:rsidR="006705D5" w:rsidRPr="008D389C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3.2. Датой поставки товара считается дата получения товара на центральном складе «Покупателя» - склад № 001, располагающегося на территории АО «ТМТП» в городе Туапсе, ул. Гагарина. «Поставщик» имеет право на досрочную отгрузку товара с согласия «Покупателя».</w:t>
      </w:r>
    </w:p>
    <w:p w14:paraId="5CEB3689" w14:textId="77777777" w:rsidR="006705D5" w:rsidRPr="008D389C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3.3. Доставка товара до склада «Покупателя» производится транспортом Поставщика.</w:t>
      </w:r>
    </w:p>
    <w:p w14:paraId="46980AC6" w14:textId="77777777" w:rsidR="006705D5" w:rsidRPr="008D389C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51E22213" w14:textId="77777777" w:rsidR="006705D5" w:rsidRPr="008D389C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3.5. Прием товара по количеству и качеству осуществляется «Покупателем» в соответствии с положениями Гражданского кодекса РФ. </w:t>
      </w:r>
    </w:p>
    <w:p w14:paraId="6B420C11" w14:textId="77777777" w:rsidR="006705D5" w:rsidRPr="008D389C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Право собственности на Товар переходит от «Поставщика» к «Покупателю» в момент передачи от «Поставщика» Товара, </w:t>
      </w:r>
      <w:r>
        <w:rPr>
          <w:sz w:val="24"/>
          <w:szCs w:val="24"/>
        </w:rPr>
        <w:t xml:space="preserve">оригиналов </w:t>
      </w:r>
      <w:r w:rsidRPr="008D389C">
        <w:rPr>
          <w:sz w:val="24"/>
          <w:szCs w:val="24"/>
        </w:rPr>
        <w:t>универсального передаточного документа или накладной по форме ТОРГ-12, а в случае доставки товара транспортной компанией, автотранспортом – транспортного товаросопроводительного документа оформленных надлежащим образом.</w:t>
      </w:r>
    </w:p>
    <w:p w14:paraId="5FD5C7DC" w14:textId="6DE448CE" w:rsidR="006705D5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 +7(86167) 71-119.</w:t>
      </w:r>
    </w:p>
    <w:p w14:paraId="46F59107" w14:textId="77777777" w:rsidR="00806CB8" w:rsidRDefault="00806CB8" w:rsidP="006705D5">
      <w:pPr>
        <w:jc w:val="center"/>
        <w:rPr>
          <w:b/>
          <w:sz w:val="24"/>
          <w:szCs w:val="24"/>
        </w:rPr>
      </w:pPr>
    </w:p>
    <w:p w14:paraId="078E36C6" w14:textId="77777777" w:rsidR="00806CB8" w:rsidRDefault="00806CB8" w:rsidP="006705D5">
      <w:pPr>
        <w:jc w:val="center"/>
        <w:rPr>
          <w:b/>
          <w:sz w:val="24"/>
          <w:szCs w:val="24"/>
        </w:rPr>
      </w:pPr>
    </w:p>
    <w:p w14:paraId="27611B1D" w14:textId="563D4508" w:rsidR="006705D5" w:rsidRPr="008D389C" w:rsidRDefault="006705D5" w:rsidP="006705D5">
      <w:pPr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lastRenderedPageBreak/>
        <w:t>4.</w:t>
      </w:r>
      <w:r>
        <w:rPr>
          <w:b/>
          <w:sz w:val="24"/>
          <w:szCs w:val="24"/>
        </w:rPr>
        <w:t xml:space="preserve"> </w:t>
      </w:r>
      <w:r w:rsidRPr="008D389C">
        <w:rPr>
          <w:b/>
          <w:sz w:val="24"/>
          <w:szCs w:val="24"/>
        </w:rPr>
        <w:t>ЦЕНА, ПОРЯДОК РАСЧЕТОВ</w:t>
      </w:r>
    </w:p>
    <w:p w14:paraId="5359F95B" w14:textId="77777777" w:rsidR="006705D5" w:rsidRPr="008D389C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4.1. Стоимость товара, указанного в п.1.2 настоящего договора составляет _______</w:t>
      </w:r>
      <w:r>
        <w:rPr>
          <w:sz w:val="24"/>
          <w:szCs w:val="24"/>
        </w:rPr>
        <w:t>долларов</w:t>
      </w:r>
      <w:r w:rsidRPr="008D389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США </w:t>
      </w:r>
      <w:r w:rsidRPr="008D389C">
        <w:rPr>
          <w:sz w:val="24"/>
          <w:szCs w:val="24"/>
        </w:rPr>
        <w:t>(______</w:t>
      </w:r>
      <w:r>
        <w:rPr>
          <w:sz w:val="24"/>
          <w:szCs w:val="24"/>
        </w:rPr>
        <w:t>долларов</w:t>
      </w:r>
      <w:r w:rsidRPr="008D389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США </w:t>
      </w:r>
      <w:r w:rsidRPr="008D389C">
        <w:rPr>
          <w:sz w:val="24"/>
          <w:szCs w:val="24"/>
        </w:rPr>
        <w:t xml:space="preserve">____ </w:t>
      </w:r>
      <w:r>
        <w:rPr>
          <w:sz w:val="24"/>
          <w:szCs w:val="24"/>
        </w:rPr>
        <w:t>центов</w:t>
      </w:r>
      <w:r w:rsidRPr="008D389C">
        <w:rPr>
          <w:sz w:val="24"/>
          <w:szCs w:val="24"/>
        </w:rPr>
        <w:t>), включая НДС _______</w:t>
      </w:r>
      <w:r w:rsidRPr="008D11F7">
        <w:t xml:space="preserve"> </w:t>
      </w:r>
      <w:r w:rsidRPr="008D11F7">
        <w:rPr>
          <w:sz w:val="24"/>
          <w:szCs w:val="24"/>
        </w:rPr>
        <w:t>долларов</w:t>
      </w:r>
      <w:r w:rsidRPr="008D389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США </w:t>
      </w:r>
      <w:r w:rsidRPr="008D389C">
        <w:rPr>
          <w:sz w:val="24"/>
          <w:szCs w:val="24"/>
        </w:rPr>
        <w:t>(______</w:t>
      </w:r>
      <w:r w:rsidRPr="008D11F7">
        <w:rPr>
          <w:sz w:val="24"/>
          <w:szCs w:val="24"/>
        </w:rPr>
        <w:t>долларов</w:t>
      </w:r>
      <w:r>
        <w:rPr>
          <w:sz w:val="24"/>
          <w:szCs w:val="24"/>
        </w:rPr>
        <w:t xml:space="preserve"> США</w:t>
      </w:r>
      <w:r w:rsidRPr="008D389C">
        <w:rPr>
          <w:sz w:val="24"/>
          <w:szCs w:val="24"/>
        </w:rPr>
        <w:t xml:space="preserve"> ____ </w:t>
      </w:r>
      <w:r w:rsidRPr="008D11F7">
        <w:rPr>
          <w:sz w:val="24"/>
          <w:szCs w:val="24"/>
        </w:rPr>
        <w:t>центов</w:t>
      </w:r>
      <w:r w:rsidRPr="008D389C">
        <w:rPr>
          <w:sz w:val="24"/>
          <w:szCs w:val="24"/>
        </w:rPr>
        <w:t>) и стоимость доставки.</w:t>
      </w:r>
    </w:p>
    <w:p w14:paraId="3DBFFF63" w14:textId="77777777" w:rsidR="006705D5" w:rsidRPr="008D389C" w:rsidRDefault="006705D5" w:rsidP="006705D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4.2. 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доставки и иные расходы Поставщика, связанные с исполнением обязательств по настоящему Договору. </w:t>
      </w:r>
    </w:p>
    <w:p w14:paraId="09B53EF4" w14:textId="77777777" w:rsidR="006705D5" w:rsidRPr="008D389C" w:rsidRDefault="006705D5" w:rsidP="006705D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4.3. Оплата товара производится Покупателем после получения товара на центральном складе Покупателя - склад № 001, путем перечисления денежных средств на расчетный счет Поставщика, указанный в договоре, в течение </w:t>
      </w:r>
      <w:r>
        <w:rPr>
          <w:sz w:val="24"/>
          <w:szCs w:val="24"/>
        </w:rPr>
        <w:t>3</w:t>
      </w:r>
      <w:r w:rsidRPr="008D389C">
        <w:rPr>
          <w:sz w:val="24"/>
          <w:szCs w:val="24"/>
        </w:rPr>
        <w:t>0-ти банковских дней с даты поставки товара, на основании счета, выставленного «Поставщиком», а также оригиналов универсального передаточного документа (или накладной по форме ТОРГ-12, счета-фактуры), одного экземпляра транспортного товаросопроводительного документа, счета на оплату, оформленных надлежащим образом</w:t>
      </w:r>
    </w:p>
    <w:p w14:paraId="093CBCC8" w14:textId="77777777" w:rsidR="006705D5" w:rsidRDefault="006705D5" w:rsidP="006705D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7A230996" w14:textId="77777777" w:rsidR="006705D5" w:rsidRPr="008D389C" w:rsidRDefault="006705D5" w:rsidP="006705D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24974">
        <w:rPr>
          <w:sz w:val="24"/>
          <w:szCs w:val="24"/>
        </w:rPr>
        <w:t xml:space="preserve">Оплата товара денежными средствами производится «Покупателем» в рублях РФ, по курсу </w:t>
      </w:r>
      <w:r w:rsidRPr="004E68F4">
        <w:rPr>
          <w:spacing w:val="-6"/>
          <w:sz w:val="24"/>
          <w:szCs w:val="24"/>
        </w:rPr>
        <w:t>доллара США</w:t>
      </w:r>
      <w:r w:rsidRPr="00424974">
        <w:rPr>
          <w:sz w:val="24"/>
          <w:szCs w:val="24"/>
        </w:rPr>
        <w:t>, установленному ЦБ РФ на день оплаты</w:t>
      </w:r>
    </w:p>
    <w:p w14:paraId="2D33C3E4" w14:textId="77777777" w:rsidR="006705D5" w:rsidRDefault="006705D5" w:rsidP="006705D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4.4. 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35EEDA2B" w14:textId="77777777" w:rsidR="006705D5" w:rsidRPr="00CE6091" w:rsidRDefault="006705D5" w:rsidP="006705D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4.5. </w:t>
      </w:r>
      <w:r w:rsidRPr="00CE6091">
        <w:rPr>
          <w:sz w:val="24"/>
          <w:szCs w:val="24"/>
        </w:rPr>
        <w:t xml:space="preserve">По состоянию на 1-ое ноября текущего года, в рамках установленного бизнес-процесса ООО «ЦКР» от лица Покупателя направляет подписанный со своей стороны акт сверки расчетов в адрес Поставщика в виде электронного образа (копии) документа в формате PDF, JPG на электронный адрес ______________. В течение 10 (Десяти) календарных дней от даты получения Поставщик подписывает акт сверки расчетов, скрепляет его печатью организации и направляет Покупателю на электронный адрес reconciliation@cscentr.com. В течение срока действия настоящего Договора Стороны вправе провести дополнительную сверку расчетов. Стороны признают юридическую силу электронного образа (копии) документа в формат PDF, JPG акта сверки расчетов, переданного посредством электронной почты, при условии его подписания уполномоченными лицами, в том числе путем факсимиле их подписи, наличия печати и отправки акта сверки с использованием адресов электронной почты, указанных в настоящем пункте. </w:t>
      </w:r>
    </w:p>
    <w:p w14:paraId="27348362" w14:textId="77777777" w:rsidR="006705D5" w:rsidRPr="008D389C" w:rsidRDefault="006705D5" w:rsidP="006705D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CE6091">
        <w:rPr>
          <w:sz w:val="24"/>
          <w:szCs w:val="24"/>
        </w:rPr>
        <w:t>При необходимости получения акта сверки расчетов на бумажном носителе, с печатью, подписанного собственноручно уполномоченным представителем таковой направляется в течение 30 (Тридцати) календарных дней с даты получения соответствующего запроса любой из Сторон.</w:t>
      </w:r>
    </w:p>
    <w:p w14:paraId="24A0FF53" w14:textId="77777777" w:rsidR="006705D5" w:rsidRPr="008D389C" w:rsidRDefault="006705D5" w:rsidP="006705D5">
      <w:pPr>
        <w:ind w:right="-284" w:firstLine="709"/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5. ИМУЩЕСТВЕННАЯ ОТВЕТСТВЕННОСТЬ.</w:t>
      </w:r>
    </w:p>
    <w:p w14:paraId="4F6FD9E2" w14:textId="77777777" w:rsidR="006705D5" w:rsidRPr="008D389C" w:rsidRDefault="006705D5" w:rsidP="006705D5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11069EED" w14:textId="77777777" w:rsidR="006705D5" w:rsidRPr="008D389C" w:rsidRDefault="006705D5" w:rsidP="006705D5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460BAC2F" w14:textId="77777777" w:rsidR="006705D5" w:rsidRPr="008D389C" w:rsidRDefault="006705D5" w:rsidP="006705D5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48D968DB" w14:textId="77777777" w:rsidR="006705D5" w:rsidRPr="008D389C" w:rsidRDefault="006705D5" w:rsidP="006705D5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579874F8" w14:textId="77777777" w:rsidR="006705D5" w:rsidRPr="008D389C" w:rsidRDefault="006705D5" w:rsidP="006705D5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0ECC3F04" w14:textId="77777777" w:rsidR="006705D5" w:rsidRPr="008D389C" w:rsidRDefault="006705D5" w:rsidP="006705D5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4C9A25AA" w14:textId="77777777" w:rsidR="006705D5" w:rsidRPr="008D389C" w:rsidRDefault="006705D5" w:rsidP="006705D5">
      <w:pPr>
        <w:autoSpaceDE w:val="0"/>
        <w:autoSpaceDN w:val="0"/>
        <w:adjustRightInd w:val="0"/>
        <w:jc w:val="both"/>
        <w:rPr>
          <w:color w:val="FF0000"/>
          <w:sz w:val="24"/>
          <w:szCs w:val="24"/>
        </w:rPr>
      </w:pPr>
      <w:r w:rsidRPr="008D389C">
        <w:rPr>
          <w:sz w:val="24"/>
          <w:szCs w:val="24"/>
        </w:rPr>
        <w:lastRenderedPageBreak/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50A3C0DA" w14:textId="77777777" w:rsidR="006705D5" w:rsidRPr="008D389C" w:rsidRDefault="006705D5" w:rsidP="006705D5">
      <w:pPr>
        <w:jc w:val="both"/>
        <w:rPr>
          <w:iCs/>
          <w:sz w:val="24"/>
          <w:szCs w:val="24"/>
        </w:rPr>
      </w:pPr>
      <w:r w:rsidRPr="008D389C">
        <w:rPr>
          <w:iCs/>
          <w:sz w:val="24"/>
          <w:szCs w:val="24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352A39B9" w14:textId="77777777" w:rsidR="006705D5" w:rsidRPr="008D389C" w:rsidRDefault="006705D5" w:rsidP="006705D5">
      <w:pPr>
        <w:tabs>
          <w:tab w:val="left" w:pos="90"/>
        </w:tabs>
        <w:jc w:val="both"/>
        <w:rPr>
          <w:sz w:val="24"/>
          <w:szCs w:val="24"/>
        </w:rPr>
      </w:pPr>
      <w:r w:rsidRPr="008D389C">
        <w:rPr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2FF52F79" w14:textId="239B34C1" w:rsidR="006705D5" w:rsidRPr="008D389C" w:rsidRDefault="006705D5" w:rsidP="006705D5">
      <w:pPr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6.</w:t>
      </w:r>
      <w:r>
        <w:rPr>
          <w:b/>
          <w:sz w:val="24"/>
          <w:szCs w:val="24"/>
        </w:rPr>
        <w:t xml:space="preserve"> </w:t>
      </w:r>
      <w:r w:rsidRPr="008D389C">
        <w:rPr>
          <w:b/>
          <w:sz w:val="24"/>
          <w:szCs w:val="24"/>
        </w:rPr>
        <w:t>ФОРС-МАЖОРНЫЕ ОБСТОЯТЕЛЬСТВА</w:t>
      </w:r>
    </w:p>
    <w:p w14:paraId="6C2AF073" w14:textId="77777777" w:rsidR="006705D5" w:rsidRPr="008D389C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46574E28" w14:textId="77777777" w:rsidR="006705D5" w:rsidRPr="008D389C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1E5E4168" w14:textId="77777777" w:rsidR="006705D5" w:rsidRPr="008D389C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15EB9860" w14:textId="77777777" w:rsidR="006705D5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</w:t>
      </w:r>
    </w:p>
    <w:p w14:paraId="13C128B2" w14:textId="650A6B6D" w:rsidR="006705D5" w:rsidRPr="008D389C" w:rsidRDefault="006705D5" w:rsidP="00806CB8">
      <w:pPr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7. О СОБЛЮДЕНИИ ЗАКОНОВ О САНКЦИЯХ</w:t>
      </w:r>
    </w:p>
    <w:p w14:paraId="7442EEF5" w14:textId="77777777" w:rsidR="006705D5" w:rsidRPr="008D389C" w:rsidRDefault="006705D5" w:rsidP="006705D5">
      <w:pPr>
        <w:contextualSpacing/>
        <w:rPr>
          <w:rFonts w:eastAsiaTheme="minorHAnsi"/>
          <w:sz w:val="24"/>
          <w:szCs w:val="24"/>
          <w:lang w:eastAsia="en-US"/>
        </w:rPr>
      </w:pPr>
      <w:r w:rsidRPr="008D389C">
        <w:rPr>
          <w:rFonts w:eastAsiaTheme="minorHAnsi"/>
          <w:sz w:val="24"/>
          <w:szCs w:val="24"/>
          <w:lang w:eastAsia="en-US"/>
        </w:rPr>
        <w:t>7.1. Поставщик заверяет и гарантирует, что ни Поставщик, никакой-либо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46D612FB" w14:textId="77777777" w:rsidR="006705D5" w:rsidRPr="008D389C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1DA30944" w14:textId="77777777" w:rsidR="006705D5" w:rsidRPr="008D389C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- не нарушали или не нарушают какие-либо Законы о Санкциях;</w:t>
      </w:r>
    </w:p>
    <w:p w14:paraId="12A746A1" w14:textId="77777777" w:rsidR="006705D5" w:rsidRPr="008D389C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364D488F" w14:textId="77777777" w:rsidR="006705D5" w:rsidRPr="008D389C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4DE56705" w14:textId="77777777" w:rsidR="006705D5" w:rsidRPr="008D389C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</w:t>
      </w:r>
      <w:r w:rsidRPr="008D389C">
        <w:rPr>
          <w:sz w:val="24"/>
          <w:szCs w:val="24"/>
        </w:rPr>
        <w:lastRenderedPageBreak/>
        <w:t>издержки и расходы, понесенные Покупателем вследствие нарушения Поставщиком вышеназванных гарантий и заверений.</w:t>
      </w:r>
    </w:p>
    <w:p w14:paraId="74AE192F" w14:textId="77777777" w:rsidR="006705D5" w:rsidRPr="008D389C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56090F44" w14:textId="77777777" w:rsidR="006705D5" w:rsidRPr="008D389C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349B92D3" w14:textId="6BDDDFFC" w:rsidR="006705D5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4F5C6A70" w14:textId="2B92B124" w:rsidR="006705D5" w:rsidRPr="008D389C" w:rsidRDefault="006705D5" w:rsidP="006705D5">
      <w:pPr>
        <w:ind w:firstLine="709"/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8.</w:t>
      </w:r>
      <w:r>
        <w:rPr>
          <w:b/>
          <w:sz w:val="24"/>
          <w:szCs w:val="24"/>
        </w:rPr>
        <w:t xml:space="preserve"> </w:t>
      </w:r>
      <w:r w:rsidRPr="008D389C">
        <w:rPr>
          <w:b/>
          <w:sz w:val="24"/>
          <w:szCs w:val="24"/>
        </w:rPr>
        <w:t>ЗАКЛЮЧИТЕЛЬНЫЕ ПОЛОЖЕНИЯ</w:t>
      </w:r>
    </w:p>
    <w:p w14:paraId="276C36F6" w14:textId="77777777" w:rsidR="006705D5" w:rsidRPr="008D389C" w:rsidRDefault="006705D5" w:rsidP="006705D5">
      <w:pPr>
        <w:ind w:right="-1"/>
        <w:jc w:val="both"/>
        <w:rPr>
          <w:color w:val="FF0000"/>
          <w:sz w:val="24"/>
          <w:szCs w:val="24"/>
        </w:rPr>
      </w:pPr>
      <w:r w:rsidRPr="008D389C">
        <w:rPr>
          <w:sz w:val="24"/>
          <w:szCs w:val="24"/>
        </w:rPr>
        <w:t>8.1. 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7D8540E6" w14:textId="77777777" w:rsidR="006705D5" w:rsidRPr="008D389C" w:rsidRDefault="006705D5" w:rsidP="006705D5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7C17A6F8" w14:textId="77777777" w:rsidR="006705D5" w:rsidRPr="008D389C" w:rsidRDefault="006705D5" w:rsidP="006705D5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326D7C32" w14:textId="77777777" w:rsidR="006705D5" w:rsidRPr="008D389C" w:rsidRDefault="006705D5" w:rsidP="006705D5">
      <w:pPr>
        <w:ind w:right="-1"/>
        <w:jc w:val="both"/>
        <w:rPr>
          <w:b/>
          <w:i/>
          <w:sz w:val="24"/>
          <w:szCs w:val="24"/>
        </w:rPr>
      </w:pPr>
      <w:r w:rsidRPr="008D389C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2D4246A2" w14:textId="77777777" w:rsidR="006705D5" w:rsidRPr="008D389C" w:rsidRDefault="006705D5" w:rsidP="006705D5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629C7EBB" w14:textId="77777777" w:rsidR="006705D5" w:rsidRPr="008D389C" w:rsidRDefault="006705D5" w:rsidP="006705D5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28B6A985" w14:textId="2F1063DC" w:rsidR="006705D5" w:rsidRDefault="006705D5" w:rsidP="006705D5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02922824" w14:textId="1041FC9E" w:rsidR="006705D5" w:rsidRDefault="006705D5" w:rsidP="006705D5">
      <w:pPr>
        <w:tabs>
          <w:tab w:val="left" w:pos="851"/>
        </w:tabs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9.</w:t>
      </w:r>
      <w:r w:rsidRPr="008D389C">
        <w:rPr>
          <w:b/>
          <w:sz w:val="24"/>
          <w:szCs w:val="24"/>
        </w:rPr>
        <w:tab/>
        <w:t>РЕКВИЗИТЫ СТОРОН</w:t>
      </w:r>
    </w:p>
    <w:tbl>
      <w:tblPr>
        <w:tblW w:w="10205" w:type="dxa"/>
        <w:jc w:val="center"/>
        <w:tblLook w:val="01E0" w:firstRow="1" w:lastRow="1" w:firstColumn="1" w:lastColumn="1" w:noHBand="0" w:noVBand="0"/>
      </w:tblPr>
      <w:tblGrid>
        <w:gridCol w:w="5127"/>
        <w:gridCol w:w="5078"/>
      </w:tblGrid>
      <w:tr w:rsidR="006705D5" w:rsidRPr="008D389C" w14:paraId="49C6B5CB" w14:textId="77777777" w:rsidTr="005F3661">
        <w:trPr>
          <w:trHeight w:val="5588"/>
          <w:jc w:val="center"/>
        </w:trPr>
        <w:tc>
          <w:tcPr>
            <w:tcW w:w="5127" w:type="dxa"/>
          </w:tcPr>
          <w:p w14:paraId="3C1A91DE" w14:textId="77777777" w:rsidR="006705D5" w:rsidRPr="008D389C" w:rsidRDefault="006705D5" w:rsidP="005F3661">
            <w:pPr>
              <w:rPr>
                <w:sz w:val="24"/>
                <w:szCs w:val="24"/>
              </w:rPr>
            </w:pPr>
            <w:r w:rsidRPr="008D389C">
              <w:rPr>
                <w:b/>
                <w:sz w:val="24"/>
                <w:szCs w:val="24"/>
              </w:rPr>
              <w:lastRenderedPageBreak/>
              <w:t>ПОКУПАТЕЛЬ</w:t>
            </w:r>
            <w:r w:rsidRPr="008D389C">
              <w:rPr>
                <w:sz w:val="24"/>
                <w:szCs w:val="24"/>
              </w:rPr>
              <w:t xml:space="preserve">: </w:t>
            </w:r>
          </w:p>
          <w:p w14:paraId="625AD29B" w14:textId="77777777" w:rsidR="006705D5" w:rsidRPr="008D389C" w:rsidRDefault="006705D5" w:rsidP="005F3661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514E76CC" w14:textId="77777777" w:rsidR="006705D5" w:rsidRPr="008D389C" w:rsidRDefault="006705D5" w:rsidP="005F3661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352800, г. Туапсе, Краснодарского края, </w:t>
            </w:r>
          </w:p>
          <w:p w14:paraId="4A305EEE" w14:textId="77777777" w:rsidR="006705D5" w:rsidRPr="008D389C" w:rsidRDefault="006705D5" w:rsidP="005F3661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Морской бульвар, 2              </w:t>
            </w:r>
          </w:p>
          <w:p w14:paraId="3CB69CBD" w14:textId="77777777" w:rsidR="006705D5" w:rsidRPr="008D389C" w:rsidRDefault="006705D5" w:rsidP="005F3661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Р/С №40702810751320000062                                             </w:t>
            </w:r>
          </w:p>
          <w:p w14:paraId="44A7D50D" w14:textId="77777777" w:rsidR="006705D5" w:rsidRPr="008D389C" w:rsidRDefault="006705D5" w:rsidP="005F3661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В Южном филиале ПАО «Росбанк», г.Ростов-на-Дону                                                   </w:t>
            </w:r>
          </w:p>
          <w:p w14:paraId="75A53E1E" w14:textId="77777777" w:rsidR="006705D5" w:rsidRPr="008D389C" w:rsidRDefault="006705D5" w:rsidP="005F3661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К/С№30101810400000000239                                               </w:t>
            </w:r>
          </w:p>
          <w:p w14:paraId="5F4D0267" w14:textId="77777777" w:rsidR="006705D5" w:rsidRPr="008D389C" w:rsidRDefault="006705D5" w:rsidP="005F3661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БИК 046015239                                                                        </w:t>
            </w:r>
          </w:p>
          <w:p w14:paraId="28620CD9" w14:textId="77777777" w:rsidR="006705D5" w:rsidRPr="008D389C" w:rsidRDefault="006705D5" w:rsidP="005F3661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ИНН/КПП 2322001997/236501001                                       </w:t>
            </w:r>
          </w:p>
          <w:p w14:paraId="5493BC18" w14:textId="77777777" w:rsidR="006705D5" w:rsidRPr="008D389C" w:rsidRDefault="006705D5" w:rsidP="005F3661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42A3C7B3" w14:textId="77777777" w:rsidR="006705D5" w:rsidRPr="008D389C" w:rsidRDefault="006705D5" w:rsidP="005F3661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Код по ОКПО 01125844                                                                           </w:t>
            </w:r>
          </w:p>
          <w:p w14:paraId="2030F5D8" w14:textId="77777777" w:rsidR="006705D5" w:rsidRPr="008D389C" w:rsidRDefault="006705D5" w:rsidP="005F3661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115434D1" w14:textId="77777777" w:rsidR="006705D5" w:rsidRPr="008D389C" w:rsidRDefault="006705D5" w:rsidP="005F3661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Почтовый адрес: 352800, г. Туапсе, </w:t>
            </w:r>
          </w:p>
          <w:p w14:paraId="667AE521" w14:textId="77777777" w:rsidR="006705D5" w:rsidRPr="008D389C" w:rsidRDefault="006705D5" w:rsidP="005F3661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Морской бульвар, 2,</w:t>
            </w:r>
          </w:p>
          <w:p w14:paraId="13B50D77" w14:textId="77777777" w:rsidR="006705D5" w:rsidRDefault="006705D5" w:rsidP="005F3661">
            <w:pPr>
              <w:rPr>
                <w:sz w:val="24"/>
                <w:szCs w:val="24"/>
              </w:rPr>
            </w:pPr>
          </w:p>
          <w:p w14:paraId="54D3670E" w14:textId="77777777" w:rsidR="006705D5" w:rsidRPr="008D389C" w:rsidRDefault="006705D5" w:rsidP="005F3661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Управляющий директор</w:t>
            </w:r>
          </w:p>
          <w:p w14:paraId="2CCAC7B2" w14:textId="77777777" w:rsidR="006705D5" w:rsidRDefault="006705D5" w:rsidP="005F3661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__________________А.Н. Ярославцев</w:t>
            </w:r>
          </w:p>
          <w:p w14:paraId="2C0E9B3D" w14:textId="77777777" w:rsidR="006705D5" w:rsidRPr="008D389C" w:rsidRDefault="006705D5" w:rsidP="005F3661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«_____»____________________ 202</w:t>
            </w:r>
            <w:r>
              <w:rPr>
                <w:sz w:val="24"/>
                <w:szCs w:val="24"/>
              </w:rPr>
              <w:t>1</w:t>
            </w:r>
            <w:r w:rsidRPr="008D389C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5078" w:type="dxa"/>
          </w:tcPr>
          <w:p w14:paraId="47664BCD" w14:textId="77777777" w:rsidR="006705D5" w:rsidRPr="008D389C" w:rsidRDefault="006705D5" w:rsidP="005F3661">
            <w:pPr>
              <w:ind w:right="-94"/>
              <w:rPr>
                <w:b/>
                <w:sz w:val="24"/>
                <w:szCs w:val="24"/>
              </w:rPr>
            </w:pPr>
            <w:r w:rsidRPr="008D389C">
              <w:rPr>
                <w:b/>
                <w:sz w:val="24"/>
                <w:szCs w:val="24"/>
              </w:rPr>
              <w:t>ПОСТАВЩИК:</w:t>
            </w:r>
          </w:p>
          <w:p w14:paraId="3A76CCBE" w14:textId="77777777" w:rsidR="006705D5" w:rsidRPr="008D389C" w:rsidRDefault="006705D5" w:rsidP="005F3661">
            <w:pPr>
              <w:ind w:right="-94"/>
              <w:rPr>
                <w:sz w:val="24"/>
                <w:szCs w:val="24"/>
              </w:rPr>
            </w:pPr>
          </w:p>
          <w:p w14:paraId="7A99639F" w14:textId="77777777" w:rsidR="006705D5" w:rsidRPr="008D389C" w:rsidRDefault="006705D5" w:rsidP="005F3661">
            <w:pPr>
              <w:ind w:right="-94"/>
              <w:rPr>
                <w:sz w:val="24"/>
                <w:szCs w:val="24"/>
              </w:rPr>
            </w:pPr>
          </w:p>
          <w:p w14:paraId="698FB95B" w14:textId="77777777" w:rsidR="006705D5" w:rsidRPr="008D389C" w:rsidRDefault="006705D5" w:rsidP="005F3661">
            <w:pPr>
              <w:ind w:right="-94"/>
              <w:rPr>
                <w:b/>
                <w:sz w:val="24"/>
                <w:szCs w:val="24"/>
              </w:rPr>
            </w:pPr>
          </w:p>
        </w:tc>
      </w:tr>
    </w:tbl>
    <w:p w14:paraId="2BFE6F14" w14:textId="77777777" w:rsidR="00806CB8" w:rsidRDefault="00806CB8" w:rsidP="006D215B">
      <w:pPr>
        <w:jc w:val="center"/>
        <w:rPr>
          <w:sz w:val="24"/>
          <w:szCs w:val="24"/>
        </w:rPr>
      </w:pPr>
    </w:p>
    <w:p w14:paraId="35ECA7C3" w14:textId="77777777" w:rsidR="00806CB8" w:rsidRDefault="00806CB8" w:rsidP="006D215B">
      <w:pPr>
        <w:jc w:val="center"/>
        <w:rPr>
          <w:sz w:val="24"/>
          <w:szCs w:val="24"/>
        </w:rPr>
      </w:pPr>
    </w:p>
    <w:p w14:paraId="012085AA" w14:textId="77777777" w:rsidR="00806CB8" w:rsidRDefault="00806CB8" w:rsidP="006D215B">
      <w:pPr>
        <w:jc w:val="center"/>
        <w:rPr>
          <w:sz w:val="24"/>
          <w:szCs w:val="24"/>
        </w:rPr>
      </w:pPr>
    </w:p>
    <w:p w14:paraId="506B816A" w14:textId="77777777" w:rsidR="00806CB8" w:rsidRDefault="00806CB8" w:rsidP="006D215B">
      <w:pPr>
        <w:jc w:val="center"/>
        <w:rPr>
          <w:sz w:val="24"/>
          <w:szCs w:val="24"/>
        </w:rPr>
      </w:pPr>
    </w:p>
    <w:p w14:paraId="7D12D3B4" w14:textId="77777777" w:rsidR="00806CB8" w:rsidRDefault="00806CB8" w:rsidP="006D215B">
      <w:pPr>
        <w:jc w:val="center"/>
        <w:rPr>
          <w:sz w:val="24"/>
          <w:szCs w:val="24"/>
        </w:rPr>
      </w:pPr>
    </w:p>
    <w:p w14:paraId="45876567" w14:textId="77777777" w:rsidR="00806CB8" w:rsidRDefault="00806CB8" w:rsidP="006D215B">
      <w:pPr>
        <w:jc w:val="center"/>
        <w:rPr>
          <w:sz w:val="24"/>
          <w:szCs w:val="24"/>
        </w:rPr>
      </w:pPr>
    </w:p>
    <w:p w14:paraId="207E0AAF" w14:textId="77777777" w:rsidR="00806CB8" w:rsidRDefault="00806CB8" w:rsidP="006D215B">
      <w:pPr>
        <w:jc w:val="center"/>
        <w:rPr>
          <w:sz w:val="24"/>
          <w:szCs w:val="24"/>
        </w:rPr>
      </w:pPr>
    </w:p>
    <w:p w14:paraId="2CD53EAD" w14:textId="77777777" w:rsidR="00806CB8" w:rsidRDefault="00806CB8" w:rsidP="006D215B">
      <w:pPr>
        <w:jc w:val="center"/>
        <w:rPr>
          <w:sz w:val="24"/>
          <w:szCs w:val="24"/>
        </w:rPr>
      </w:pPr>
    </w:p>
    <w:p w14:paraId="4A3AD9D4" w14:textId="77777777" w:rsidR="00806CB8" w:rsidRDefault="00806CB8" w:rsidP="006D215B">
      <w:pPr>
        <w:jc w:val="center"/>
        <w:rPr>
          <w:sz w:val="24"/>
          <w:szCs w:val="24"/>
        </w:rPr>
      </w:pPr>
    </w:p>
    <w:p w14:paraId="2615D71E" w14:textId="77777777" w:rsidR="00806CB8" w:rsidRDefault="00806CB8" w:rsidP="006D215B">
      <w:pPr>
        <w:jc w:val="center"/>
        <w:rPr>
          <w:sz w:val="24"/>
          <w:szCs w:val="24"/>
        </w:rPr>
      </w:pPr>
    </w:p>
    <w:p w14:paraId="6AED2F5D" w14:textId="77777777" w:rsidR="00806CB8" w:rsidRDefault="00806CB8" w:rsidP="006D215B">
      <w:pPr>
        <w:jc w:val="center"/>
        <w:rPr>
          <w:sz w:val="24"/>
          <w:szCs w:val="24"/>
        </w:rPr>
      </w:pPr>
    </w:p>
    <w:p w14:paraId="52E01F8B" w14:textId="77777777" w:rsidR="00806CB8" w:rsidRDefault="00806CB8" w:rsidP="006D215B">
      <w:pPr>
        <w:jc w:val="center"/>
        <w:rPr>
          <w:sz w:val="24"/>
          <w:szCs w:val="24"/>
        </w:rPr>
      </w:pPr>
    </w:p>
    <w:p w14:paraId="3B571EB1" w14:textId="77777777" w:rsidR="00806CB8" w:rsidRDefault="00806CB8" w:rsidP="006D215B">
      <w:pPr>
        <w:jc w:val="center"/>
        <w:rPr>
          <w:sz w:val="24"/>
          <w:szCs w:val="24"/>
        </w:rPr>
      </w:pPr>
    </w:p>
    <w:p w14:paraId="489592F9" w14:textId="77777777" w:rsidR="00806CB8" w:rsidRDefault="00806CB8" w:rsidP="006D215B">
      <w:pPr>
        <w:jc w:val="center"/>
        <w:rPr>
          <w:sz w:val="24"/>
          <w:szCs w:val="24"/>
        </w:rPr>
      </w:pPr>
    </w:p>
    <w:p w14:paraId="0D64652F" w14:textId="77777777" w:rsidR="00806CB8" w:rsidRDefault="00806CB8" w:rsidP="006D215B">
      <w:pPr>
        <w:jc w:val="center"/>
        <w:rPr>
          <w:sz w:val="24"/>
          <w:szCs w:val="24"/>
        </w:rPr>
      </w:pPr>
    </w:p>
    <w:p w14:paraId="26B13435" w14:textId="77777777" w:rsidR="00806CB8" w:rsidRDefault="00806CB8" w:rsidP="006D215B">
      <w:pPr>
        <w:jc w:val="center"/>
        <w:rPr>
          <w:sz w:val="24"/>
          <w:szCs w:val="24"/>
        </w:rPr>
      </w:pPr>
    </w:p>
    <w:p w14:paraId="5CEB5980" w14:textId="77777777" w:rsidR="00806CB8" w:rsidRDefault="00806CB8" w:rsidP="006D215B">
      <w:pPr>
        <w:jc w:val="center"/>
        <w:rPr>
          <w:sz w:val="24"/>
          <w:szCs w:val="24"/>
        </w:rPr>
      </w:pPr>
    </w:p>
    <w:p w14:paraId="2BD2D2EA" w14:textId="77777777" w:rsidR="00806CB8" w:rsidRDefault="00806CB8" w:rsidP="006D215B">
      <w:pPr>
        <w:jc w:val="center"/>
        <w:rPr>
          <w:sz w:val="24"/>
          <w:szCs w:val="24"/>
        </w:rPr>
      </w:pPr>
    </w:p>
    <w:p w14:paraId="5B5862A6" w14:textId="77777777" w:rsidR="00806CB8" w:rsidRDefault="00806CB8" w:rsidP="006D215B">
      <w:pPr>
        <w:jc w:val="center"/>
        <w:rPr>
          <w:sz w:val="24"/>
          <w:szCs w:val="24"/>
        </w:rPr>
      </w:pPr>
    </w:p>
    <w:p w14:paraId="7B6DC221" w14:textId="77777777" w:rsidR="00806CB8" w:rsidRDefault="00806CB8" w:rsidP="006D215B">
      <w:pPr>
        <w:jc w:val="center"/>
        <w:rPr>
          <w:sz w:val="24"/>
          <w:szCs w:val="24"/>
        </w:rPr>
      </w:pPr>
    </w:p>
    <w:p w14:paraId="37B02762" w14:textId="77777777" w:rsidR="00806CB8" w:rsidRDefault="00806CB8" w:rsidP="006D215B">
      <w:pPr>
        <w:jc w:val="center"/>
        <w:rPr>
          <w:sz w:val="24"/>
          <w:szCs w:val="24"/>
        </w:rPr>
      </w:pPr>
    </w:p>
    <w:p w14:paraId="460D081C" w14:textId="77777777" w:rsidR="00806CB8" w:rsidRDefault="00806CB8" w:rsidP="006D215B">
      <w:pPr>
        <w:jc w:val="center"/>
        <w:rPr>
          <w:sz w:val="24"/>
          <w:szCs w:val="24"/>
        </w:rPr>
      </w:pPr>
    </w:p>
    <w:p w14:paraId="454F2561" w14:textId="77777777" w:rsidR="00806CB8" w:rsidRDefault="00806CB8" w:rsidP="006D215B">
      <w:pPr>
        <w:jc w:val="center"/>
        <w:rPr>
          <w:sz w:val="24"/>
          <w:szCs w:val="24"/>
        </w:rPr>
      </w:pPr>
    </w:p>
    <w:p w14:paraId="6D4048A4" w14:textId="77777777" w:rsidR="00806CB8" w:rsidRDefault="00806CB8" w:rsidP="006D215B">
      <w:pPr>
        <w:jc w:val="center"/>
        <w:rPr>
          <w:sz w:val="24"/>
          <w:szCs w:val="24"/>
        </w:rPr>
      </w:pPr>
    </w:p>
    <w:p w14:paraId="4C0D99EE" w14:textId="77777777" w:rsidR="00806CB8" w:rsidRDefault="00806CB8" w:rsidP="006D215B">
      <w:pPr>
        <w:jc w:val="center"/>
        <w:rPr>
          <w:sz w:val="24"/>
          <w:szCs w:val="24"/>
        </w:rPr>
      </w:pPr>
    </w:p>
    <w:p w14:paraId="2FB07BE2" w14:textId="77777777" w:rsidR="00806CB8" w:rsidRDefault="00806CB8" w:rsidP="006D215B">
      <w:pPr>
        <w:jc w:val="center"/>
        <w:rPr>
          <w:sz w:val="24"/>
          <w:szCs w:val="24"/>
        </w:rPr>
      </w:pPr>
    </w:p>
    <w:p w14:paraId="32CCBF4F" w14:textId="77777777" w:rsidR="00806CB8" w:rsidRDefault="00806CB8" w:rsidP="006D215B">
      <w:pPr>
        <w:jc w:val="center"/>
        <w:rPr>
          <w:sz w:val="24"/>
          <w:szCs w:val="24"/>
        </w:rPr>
      </w:pPr>
    </w:p>
    <w:p w14:paraId="309E2CFE" w14:textId="77777777" w:rsidR="00806CB8" w:rsidRDefault="00806CB8" w:rsidP="006D215B">
      <w:pPr>
        <w:jc w:val="center"/>
        <w:rPr>
          <w:sz w:val="24"/>
          <w:szCs w:val="24"/>
        </w:rPr>
      </w:pPr>
    </w:p>
    <w:p w14:paraId="4D088CFD" w14:textId="510063A6" w:rsidR="00806CB8" w:rsidRDefault="00806CB8" w:rsidP="006D215B">
      <w:pPr>
        <w:jc w:val="center"/>
        <w:rPr>
          <w:sz w:val="24"/>
          <w:szCs w:val="24"/>
        </w:rPr>
      </w:pPr>
    </w:p>
    <w:p w14:paraId="16FBAF33" w14:textId="77777777" w:rsidR="00806CB8" w:rsidRDefault="00806CB8" w:rsidP="006D215B">
      <w:pPr>
        <w:jc w:val="center"/>
        <w:rPr>
          <w:sz w:val="24"/>
          <w:szCs w:val="24"/>
        </w:rPr>
      </w:pPr>
    </w:p>
    <w:p w14:paraId="0C930919" w14:textId="77777777" w:rsidR="00806CB8" w:rsidRDefault="00806CB8" w:rsidP="006D215B">
      <w:pPr>
        <w:jc w:val="center"/>
        <w:rPr>
          <w:sz w:val="24"/>
          <w:szCs w:val="24"/>
        </w:rPr>
      </w:pPr>
    </w:p>
    <w:p w14:paraId="6EE9EB8B" w14:textId="77777777" w:rsidR="00806CB8" w:rsidRDefault="00806CB8" w:rsidP="006D215B">
      <w:pPr>
        <w:jc w:val="center"/>
        <w:rPr>
          <w:sz w:val="24"/>
          <w:szCs w:val="24"/>
        </w:rPr>
      </w:pPr>
    </w:p>
    <w:p w14:paraId="692D4A93" w14:textId="2F51CD8A" w:rsidR="00806CB8" w:rsidRPr="001C40EC" w:rsidRDefault="00806CB8" w:rsidP="00806CB8">
      <w:pPr>
        <w:ind w:right="-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                                                                                        </w:t>
      </w:r>
      <w:r w:rsidRPr="001C40EC">
        <w:rPr>
          <w:b/>
          <w:sz w:val="22"/>
          <w:szCs w:val="22"/>
        </w:rPr>
        <w:t xml:space="preserve">Приложение № 1   </w:t>
      </w:r>
    </w:p>
    <w:p w14:paraId="0992E1AA" w14:textId="77777777" w:rsidR="00806CB8" w:rsidRPr="001C40EC" w:rsidRDefault="00806CB8" w:rsidP="00806CB8">
      <w:pPr>
        <w:ind w:right="3"/>
        <w:jc w:val="right"/>
        <w:rPr>
          <w:b/>
          <w:sz w:val="22"/>
          <w:szCs w:val="22"/>
        </w:rPr>
      </w:pPr>
      <w:r w:rsidRPr="001C40EC">
        <w:rPr>
          <w:b/>
          <w:sz w:val="22"/>
          <w:szCs w:val="22"/>
        </w:rPr>
        <w:t xml:space="preserve">   к Договору поставки № 07-</w:t>
      </w:r>
      <w:r>
        <w:rPr>
          <w:b/>
          <w:sz w:val="22"/>
          <w:szCs w:val="22"/>
        </w:rPr>
        <w:t>07</w:t>
      </w:r>
      <w:r w:rsidRPr="001C40EC">
        <w:rPr>
          <w:b/>
          <w:sz w:val="22"/>
          <w:szCs w:val="22"/>
        </w:rPr>
        <w:t>/____</w:t>
      </w:r>
    </w:p>
    <w:p w14:paraId="62E7FEB0" w14:textId="3D4A7861" w:rsidR="00806CB8" w:rsidRPr="001C40EC" w:rsidRDefault="00806CB8" w:rsidP="00806CB8">
      <w:pPr>
        <w:ind w:right="3"/>
        <w:rPr>
          <w:b/>
          <w:sz w:val="22"/>
          <w:szCs w:val="22"/>
        </w:rPr>
      </w:pPr>
      <w:r w:rsidRPr="001C40EC">
        <w:rPr>
          <w:b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    </w:t>
      </w:r>
      <w:r w:rsidRPr="001C40EC">
        <w:rPr>
          <w:b/>
          <w:sz w:val="22"/>
          <w:szCs w:val="22"/>
        </w:rPr>
        <w:t xml:space="preserve">   от  «____» _________ 202</w:t>
      </w:r>
      <w:r>
        <w:rPr>
          <w:b/>
          <w:sz w:val="22"/>
          <w:szCs w:val="22"/>
        </w:rPr>
        <w:t>1</w:t>
      </w:r>
      <w:r w:rsidRPr="001C40EC">
        <w:rPr>
          <w:b/>
          <w:sz w:val="22"/>
          <w:szCs w:val="22"/>
        </w:rPr>
        <w:t xml:space="preserve"> г.</w:t>
      </w:r>
    </w:p>
    <w:p w14:paraId="79228E29" w14:textId="77777777" w:rsidR="00806CB8" w:rsidRDefault="00806CB8" w:rsidP="00806CB8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 w:rsidRPr="001C40EC">
        <w:rPr>
          <w:sz w:val="24"/>
          <w:szCs w:val="24"/>
          <w:lang w:eastAsia="ru-RU"/>
        </w:rPr>
        <w:t xml:space="preserve">                                 </w:t>
      </w:r>
    </w:p>
    <w:p w14:paraId="10391D6A" w14:textId="77777777" w:rsidR="00806CB8" w:rsidRDefault="00806CB8" w:rsidP="006D215B">
      <w:pPr>
        <w:jc w:val="center"/>
        <w:rPr>
          <w:sz w:val="24"/>
          <w:szCs w:val="24"/>
        </w:rPr>
      </w:pPr>
    </w:p>
    <w:p w14:paraId="6821079E" w14:textId="752E672D" w:rsidR="006D215B" w:rsidRPr="00B647AF" w:rsidRDefault="006D215B" w:rsidP="006D215B">
      <w:pPr>
        <w:jc w:val="center"/>
        <w:rPr>
          <w:sz w:val="24"/>
          <w:szCs w:val="24"/>
        </w:rPr>
      </w:pPr>
      <w:r w:rsidRPr="00B647AF">
        <w:rPr>
          <w:sz w:val="24"/>
          <w:szCs w:val="24"/>
        </w:rPr>
        <w:t xml:space="preserve">Техническое задание </w:t>
      </w:r>
    </w:p>
    <w:p w14:paraId="562E3959" w14:textId="77777777" w:rsidR="006D215B" w:rsidRPr="00B647AF" w:rsidRDefault="006D215B" w:rsidP="006D215B">
      <w:pPr>
        <w:jc w:val="center"/>
        <w:rPr>
          <w:sz w:val="24"/>
          <w:szCs w:val="24"/>
        </w:rPr>
      </w:pPr>
      <w:r w:rsidRPr="00B647AF">
        <w:rPr>
          <w:sz w:val="24"/>
          <w:szCs w:val="24"/>
        </w:rPr>
        <w:t xml:space="preserve">на поставку </w:t>
      </w:r>
      <w:r w:rsidRPr="00B647AF">
        <w:rPr>
          <w:sz w:val="24"/>
          <w:szCs w:val="24"/>
          <w:lang w:eastAsia="ru-RU"/>
        </w:rPr>
        <w:t xml:space="preserve">серверного оборудования для нужд </w:t>
      </w:r>
      <w:r w:rsidRPr="00B647AF">
        <w:rPr>
          <w:sz w:val="24"/>
          <w:szCs w:val="24"/>
        </w:rPr>
        <w:t>АО «ТМТП».</w:t>
      </w:r>
    </w:p>
    <w:p w14:paraId="465AFC53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p w14:paraId="2B8ED2B2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СОДЕРЖАНИЕ</w:t>
      </w:r>
    </w:p>
    <w:p w14:paraId="2135C8A3" w14:textId="77777777" w:rsidR="006D215B" w:rsidRPr="00C41798" w:rsidRDefault="006D215B" w:rsidP="006D215B">
      <w:pPr>
        <w:jc w:val="center"/>
        <w:rPr>
          <w:sz w:val="26"/>
          <w:szCs w:val="26"/>
          <w:lang w:eastAsia="ru-RU"/>
        </w:rPr>
      </w:pPr>
    </w:p>
    <w:p w14:paraId="275EE41E" w14:textId="77777777" w:rsidR="006D215B" w:rsidRPr="00C41798" w:rsidRDefault="006D215B" w:rsidP="006D215B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1. ПЕРЕЧЕНЬ ТОВАРОВ И ОБЩИХ ТРЕБОВАНИЙ</w:t>
      </w:r>
    </w:p>
    <w:p w14:paraId="7E6210A3" w14:textId="77777777" w:rsidR="006D215B" w:rsidRPr="00C41798" w:rsidRDefault="006D215B" w:rsidP="006D215B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2. СВЕДЕНИЯ О НОВИЗНЕ</w:t>
      </w:r>
    </w:p>
    <w:p w14:paraId="132530D5" w14:textId="77777777" w:rsidR="006D215B" w:rsidRPr="00C41798" w:rsidRDefault="006D215B" w:rsidP="006D215B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3. ТРЕБОВАНИЯ К МАРКИРОВКЕ</w:t>
      </w:r>
    </w:p>
    <w:p w14:paraId="14CF1959" w14:textId="77777777" w:rsidR="006D215B" w:rsidRPr="00C41798" w:rsidRDefault="006D215B" w:rsidP="006D215B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4. ТРЕБОВАНИЯ К УПАКОВКЕ</w:t>
      </w:r>
    </w:p>
    <w:p w14:paraId="680C271F" w14:textId="77777777" w:rsidR="006D215B" w:rsidRPr="00C41798" w:rsidRDefault="006D215B" w:rsidP="006D215B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5. ТРЕБОВАНИЯ ПО ПРАВИЛАМ СДАЧИ И ПРИЕМКИ</w:t>
      </w:r>
    </w:p>
    <w:p w14:paraId="3545CE84" w14:textId="77777777" w:rsidR="006D215B" w:rsidRPr="00C41798" w:rsidRDefault="006D215B" w:rsidP="006D215B">
      <w:pPr>
        <w:tabs>
          <w:tab w:val="left" w:pos="851"/>
        </w:tabs>
        <w:ind w:left="851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Подраздел 5.1 Порядок сдачи и приемки</w:t>
      </w:r>
    </w:p>
    <w:p w14:paraId="52107A44" w14:textId="77777777" w:rsidR="006D215B" w:rsidRPr="00C41798" w:rsidRDefault="006D215B" w:rsidP="006D215B">
      <w:pPr>
        <w:ind w:left="2552" w:hanging="1701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Подраздел 5.2 Требования по передаче заказчику технических и иных документов</w:t>
      </w:r>
    </w:p>
    <w:p w14:paraId="5D2F5426" w14:textId="77777777" w:rsidR="006D215B" w:rsidRPr="00C41798" w:rsidRDefault="006D215B" w:rsidP="006D215B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6. ТРЕБОВАНИЯ К ТРАНСПОРТИРОВАНИЮ</w:t>
      </w:r>
    </w:p>
    <w:p w14:paraId="7BBC20A6" w14:textId="77777777" w:rsidR="006D215B" w:rsidRPr="00C41798" w:rsidRDefault="006D215B" w:rsidP="006D215B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7. ТРЕБОВАНИЯ К ХРАНЕНИЮ</w:t>
      </w:r>
    </w:p>
    <w:p w14:paraId="7B3D8141" w14:textId="77777777" w:rsidR="006D215B" w:rsidRPr="00C41798" w:rsidRDefault="006D215B" w:rsidP="006D215B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8. ТРЕБОВАНИЯ К ОБСЛУЖИВАНИЮ</w:t>
      </w:r>
    </w:p>
    <w:p w14:paraId="01948BAF" w14:textId="77777777" w:rsidR="006D215B" w:rsidRPr="00C41798" w:rsidRDefault="006D215B" w:rsidP="006D215B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9. ЭКОЛОГИЧЕСКИЕ ТРЕБОВАНИЯ</w:t>
      </w:r>
    </w:p>
    <w:p w14:paraId="3ABF6FCC" w14:textId="77777777" w:rsidR="006D215B" w:rsidRPr="00C41798" w:rsidRDefault="006D215B" w:rsidP="006D215B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10. ТРЕБОВАНИЯ ПО БЕЗОПАСНОСТИ</w:t>
      </w:r>
    </w:p>
    <w:p w14:paraId="5D30B9EE" w14:textId="77777777" w:rsidR="006D215B" w:rsidRPr="00C41798" w:rsidRDefault="006D215B" w:rsidP="006D215B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11. ТРЕБОВАНИЯ К КАЧЕСТВУ</w:t>
      </w:r>
    </w:p>
    <w:p w14:paraId="3159B614" w14:textId="77777777" w:rsidR="006D215B" w:rsidRPr="00C41798" w:rsidRDefault="006D215B" w:rsidP="006D215B">
      <w:pPr>
        <w:ind w:left="1418" w:hanging="1418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12. ТЕХНИЧЕСКОЕ СОПРОВОЖДЕНИЕ ГРУПП ТОВАРОВ, ЗА ИСКЛЮЧЕНИЕМ НЕСТАНДАРТНОГО ОБОРУДОВАНИЯ</w:t>
      </w:r>
    </w:p>
    <w:p w14:paraId="59AAF634" w14:textId="77777777" w:rsidR="006D215B" w:rsidRPr="00C41798" w:rsidRDefault="006D215B" w:rsidP="006D215B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13. ДОПОЛНИТЕЛЬНЫЕ (ИНЫЕ) ТРЕБОВАНИЯ</w:t>
      </w:r>
    </w:p>
    <w:p w14:paraId="0EB41A09" w14:textId="77777777" w:rsidR="006D215B" w:rsidRPr="00C41798" w:rsidRDefault="006D215B" w:rsidP="006D215B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14. ТРЕБОВАНИЕ К ФОРМЕ ПРЕДСТАВЛЯЕМОЙ ИНФОРМАЦИИ</w:t>
      </w:r>
    </w:p>
    <w:p w14:paraId="2E578963" w14:textId="77777777" w:rsidR="006D215B" w:rsidRPr="00C41798" w:rsidRDefault="006D215B" w:rsidP="006D215B">
      <w:pPr>
        <w:ind w:left="1418" w:hanging="1418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15. ТРЕБОВАНИЯ К ТЕХНИЧЕСКОМУ ОБУЧЕНИЮ ПЕРСОНАЛА ЗАКАЗЧИКА</w:t>
      </w:r>
    </w:p>
    <w:p w14:paraId="6F3E64B1" w14:textId="77777777" w:rsidR="006D215B" w:rsidRPr="00C41798" w:rsidRDefault="006D215B" w:rsidP="006D215B">
      <w:pPr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16. ПЕРЕЧЕНЬ ПРИЛОЖЕНИЙ</w:t>
      </w:r>
    </w:p>
    <w:p w14:paraId="47A9D050" w14:textId="77777777" w:rsidR="006D215B" w:rsidRPr="00C41798" w:rsidRDefault="006D215B" w:rsidP="006D215B">
      <w:pPr>
        <w:rPr>
          <w:sz w:val="28"/>
          <w:szCs w:val="28"/>
          <w:lang w:eastAsia="ru-RU"/>
        </w:rPr>
      </w:pPr>
    </w:p>
    <w:p w14:paraId="58A96A32" w14:textId="77777777" w:rsidR="006D215B" w:rsidRPr="00C41798" w:rsidRDefault="006D215B" w:rsidP="006D215B">
      <w:pPr>
        <w:rPr>
          <w:sz w:val="24"/>
          <w:szCs w:val="24"/>
          <w:lang w:eastAsia="ru-RU"/>
        </w:rPr>
        <w:sectPr w:rsidR="006D215B" w:rsidRPr="00C41798" w:rsidSect="00806CB8">
          <w:headerReference w:type="default" r:id="rId42"/>
          <w:footerReference w:type="default" r:id="rId43"/>
          <w:footerReference w:type="first" r:id="rId44"/>
          <w:pgSz w:w="11906" w:h="16838"/>
          <w:pgMar w:top="1134" w:right="566" w:bottom="1134" w:left="1276" w:header="709" w:footer="709" w:gutter="0"/>
          <w:pgNumType w:start="29"/>
          <w:cols w:space="720"/>
          <w:titlePg/>
          <w:docGrid w:linePitch="381"/>
        </w:sectPr>
      </w:pPr>
    </w:p>
    <w:p w14:paraId="765BF7E5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lastRenderedPageBreak/>
        <w:t>РАЗДЕЛ 1. ПЕРЕЧЕНЬ ТОВАРОВ И ОБЩИХ ТРЕБОВАНИЙ</w:t>
      </w:r>
    </w:p>
    <w:p w14:paraId="4142166F" w14:textId="77777777" w:rsidR="006D215B" w:rsidRPr="00520A9F" w:rsidRDefault="006D215B" w:rsidP="006D215B">
      <w:pPr>
        <w:ind w:firstLine="851"/>
        <w:jc w:val="both"/>
        <w:rPr>
          <w:sz w:val="24"/>
          <w:szCs w:val="24"/>
          <w:lang w:eastAsia="ru-RU"/>
        </w:rPr>
      </w:pPr>
      <w:r w:rsidRPr="00520A9F">
        <w:rPr>
          <w:sz w:val="24"/>
          <w:szCs w:val="24"/>
          <w:lang w:eastAsia="ru-RU"/>
        </w:rPr>
        <w:t>Применяемые в «Техническом задании» термины и названия Товаров, и отдельных позиций, на основании которых можно идентифицировать Товар по конкретной марке и производителю</w:t>
      </w:r>
      <w:r>
        <w:rPr>
          <w:sz w:val="24"/>
          <w:szCs w:val="24"/>
          <w:lang w:eastAsia="ru-RU"/>
        </w:rPr>
        <w:t xml:space="preserve"> </w:t>
      </w:r>
      <w:r w:rsidRPr="00520A9F">
        <w:rPr>
          <w:sz w:val="24"/>
          <w:szCs w:val="24"/>
          <w:lang w:eastAsia="ru-RU"/>
        </w:rPr>
        <w:t>исключают возможности предложения иного эквивалентного Товара, отдельных частей и позиций, предусмотренных ТЗ и Спецификацией.</w:t>
      </w:r>
    </w:p>
    <w:p w14:paraId="1F637F1C" w14:textId="77777777" w:rsidR="006D215B" w:rsidRPr="00520A9F" w:rsidRDefault="006D215B" w:rsidP="006D215B">
      <w:pPr>
        <w:ind w:firstLine="851"/>
        <w:jc w:val="both"/>
        <w:rPr>
          <w:sz w:val="24"/>
          <w:szCs w:val="24"/>
          <w:lang w:eastAsia="ru-RU"/>
        </w:rPr>
      </w:pPr>
      <w:r w:rsidRPr="00520A9F">
        <w:rPr>
          <w:sz w:val="24"/>
          <w:szCs w:val="24"/>
          <w:lang w:eastAsia="ru-RU"/>
        </w:rPr>
        <w:t>В соответствии с пунктом 3 части 6.1 статьи 3 Федерального закона от 18.07.2011г №223-ФЗ «О закупках товаров, работ, услуг, отдельными видами юридических лиц» предоставление эквивалента невозможно, в связи с необходимостью поставки требуемого перечня оборудования - с целью соблюдения Заказчиком технического единообразия, по соображениям стандартизации и ввиду необходимости обеспечения непрерывности технологического процесса, а также совместимости и использования с имеющимися раннее приобретенными сменно запасными частями к имеющемуся оборудованию.</w:t>
      </w:r>
    </w:p>
    <w:p w14:paraId="47102665" w14:textId="77777777" w:rsidR="006D215B" w:rsidRPr="00C41798" w:rsidRDefault="006D215B" w:rsidP="006D215B">
      <w:pPr>
        <w:ind w:firstLine="851"/>
        <w:jc w:val="both"/>
        <w:rPr>
          <w:sz w:val="24"/>
          <w:szCs w:val="24"/>
          <w:lang w:eastAsia="ru-RU"/>
        </w:rPr>
      </w:pPr>
      <w:r w:rsidRPr="00520A9F">
        <w:rPr>
          <w:sz w:val="24"/>
          <w:szCs w:val="24"/>
          <w:lang w:eastAsia="ru-RU"/>
        </w:rPr>
        <w:t>Предоставление использования эквивалента, экономически нецелесообразно т.к. приведет к дополнительным затратам ввиду необходимости</w:t>
      </w:r>
      <w:r>
        <w:rPr>
          <w:sz w:val="24"/>
          <w:szCs w:val="24"/>
          <w:lang w:eastAsia="ru-RU"/>
        </w:rPr>
        <w:t xml:space="preserve"> </w:t>
      </w:r>
      <w:r w:rsidRPr="00520A9F">
        <w:rPr>
          <w:sz w:val="24"/>
          <w:szCs w:val="24"/>
          <w:lang w:eastAsia="ru-RU"/>
        </w:rPr>
        <w:t>создания резерва сменно запасных частей</w:t>
      </w:r>
      <w:r w:rsidRPr="00C41798">
        <w:rPr>
          <w:sz w:val="24"/>
          <w:szCs w:val="24"/>
          <w:lang w:eastAsia="ru-RU"/>
        </w:rPr>
        <w:t xml:space="preserve">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4678"/>
        <w:gridCol w:w="1559"/>
        <w:gridCol w:w="709"/>
        <w:gridCol w:w="1417"/>
        <w:gridCol w:w="709"/>
        <w:gridCol w:w="567"/>
        <w:gridCol w:w="1559"/>
        <w:gridCol w:w="1843"/>
      </w:tblGrid>
      <w:tr w:rsidR="006D215B" w:rsidRPr="00D77767" w14:paraId="1FEC604D" w14:textId="77777777" w:rsidTr="005F36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DC6A2" w14:textId="77777777" w:rsidR="006D215B" w:rsidRPr="00D77767" w:rsidRDefault="006D215B" w:rsidP="005F3661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A1BCE" w14:textId="77777777" w:rsidR="006D215B" w:rsidRPr="00D77767" w:rsidRDefault="006D215B" w:rsidP="005F3661">
            <w:pPr>
              <w:jc w:val="center"/>
              <w:rPr>
                <w:b/>
                <w:lang w:eastAsia="ru-RU"/>
              </w:rPr>
            </w:pPr>
            <w:r>
              <w:rPr>
                <w:b/>
                <w:bCs/>
                <w:lang w:eastAsia="ru-RU"/>
              </w:rPr>
              <w:t>Артикул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97757" w14:textId="77777777" w:rsidR="006D215B" w:rsidRPr="009B1E91" w:rsidRDefault="006D215B" w:rsidP="005F3661">
            <w:pPr>
              <w:jc w:val="center"/>
              <w:rPr>
                <w:b/>
                <w:bCs/>
                <w:lang w:eastAsia="ru-RU"/>
              </w:rPr>
            </w:pPr>
            <w:r w:rsidRPr="009B1E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425B6" w14:textId="77777777" w:rsidR="006D215B" w:rsidRPr="00D77767" w:rsidRDefault="006D215B" w:rsidP="005F3661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lang w:eastAsia="ru-RU"/>
              </w:rPr>
              <w:t>Основные технические характеристики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7A08B" w14:textId="77777777" w:rsidR="006D215B" w:rsidRPr="00D77767" w:rsidRDefault="006D215B" w:rsidP="005F3661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lang w:eastAsia="ru-RU"/>
              </w:rPr>
              <w:t>Возможность эквивалентной замены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6BDC7" w14:textId="77777777" w:rsidR="006D215B" w:rsidRPr="00D77767" w:rsidRDefault="006D215B" w:rsidP="005F3661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lang w:eastAsia="ru-RU"/>
              </w:rPr>
              <w:t>Комплектность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B477E" w14:textId="77777777" w:rsidR="006D215B" w:rsidRPr="00D77767" w:rsidRDefault="006D215B" w:rsidP="005F3661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lang w:eastAsia="ru-RU"/>
              </w:rPr>
              <w:t>Единица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2A290" w14:textId="77777777" w:rsidR="006D215B" w:rsidRPr="00D77767" w:rsidRDefault="006D215B" w:rsidP="005F3661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lang w:eastAsia="ru-RU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33678" w14:textId="77777777" w:rsidR="006D215B" w:rsidRPr="00D77767" w:rsidRDefault="006D215B" w:rsidP="005F3661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lang w:eastAsia="ru-RU"/>
              </w:rPr>
              <w:t>Срок поставки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D705C" w14:textId="77777777" w:rsidR="006D215B" w:rsidRPr="00D77767" w:rsidRDefault="006D215B" w:rsidP="005F3661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lang w:eastAsia="ru-RU"/>
              </w:rPr>
              <w:t>Объем гарантий и гарантийный срок</w:t>
            </w:r>
          </w:p>
        </w:tc>
      </w:tr>
      <w:tr w:rsidR="006D215B" w:rsidRPr="00160DDF" w14:paraId="16CB6A3E" w14:textId="77777777" w:rsidTr="005F3661">
        <w:trPr>
          <w:trHeight w:val="2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72C82" w14:textId="77777777" w:rsidR="006D215B" w:rsidRPr="00160DDF" w:rsidRDefault="006D215B" w:rsidP="005F3661">
            <w:pPr>
              <w:pStyle w:val="afff3"/>
              <w:numPr>
                <w:ilvl w:val="0"/>
                <w:numId w:val="109"/>
              </w:numPr>
              <w:ind w:left="284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35C74" w14:textId="77777777" w:rsidR="006D215B" w:rsidRPr="005303D7" w:rsidRDefault="006D215B" w:rsidP="005F3661">
            <w:pPr>
              <w:jc w:val="center"/>
              <w:rPr>
                <w:rFonts w:ascii="Calibri" w:hAnsi="Calibri"/>
                <w:color w:val="000000"/>
              </w:rPr>
            </w:pPr>
            <w:r w:rsidRPr="005303D7">
              <w:rPr>
                <w:rFonts w:ascii="Calibri" w:hAnsi="Calibri"/>
                <w:color w:val="000000"/>
              </w:rPr>
              <w:t>819413-001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EB731" w14:textId="77777777" w:rsidR="006D215B" w:rsidRPr="00DA0BBB" w:rsidRDefault="006D215B" w:rsidP="005F3661">
            <w:pPr>
              <w:rPr>
                <w:rFonts w:ascii="Calibri" w:hAnsi="Calibri"/>
                <w:color w:val="000000"/>
              </w:rPr>
            </w:pPr>
            <w:r w:rsidRPr="00DA0BBB">
              <w:rPr>
                <w:rFonts w:ascii="Calibri" w:hAnsi="Calibri"/>
                <w:color w:val="000000"/>
              </w:rPr>
              <w:t>Оперативная память 819413-001</w:t>
            </w:r>
            <w:r w:rsidRPr="005303D7">
              <w:rPr>
                <w:rFonts w:ascii="Calibri" w:hAnsi="Calibri"/>
                <w:color w:val="000000"/>
                <w:lang w:val="en-US"/>
              </w:rPr>
              <w:t>HPE</w:t>
            </w:r>
            <w:r w:rsidRPr="00DA0BBB">
              <w:rPr>
                <w:rFonts w:ascii="Calibri" w:hAnsi="Calibri"/>
                <w:color w:val="000000"/>
              </w:rPr>
              <w:t xml:space="preserve"> 64</w:t>
            </w:r>
            <w:r w:rsidRPr="005303D7">
              <w:rPr>
                <w:rFonts w:ascii="Calibri" w:hAnsi="Calibri"/>
                <w:color w:val="000000"/>
                <w:lang w:val="en-US"/>
              </w:rPr>
              <w:t>GB</w:t>
            </w:r>
            <w:r w:rsidRPr="00DA0BBB">
              <w:rPr>
                <w:rFonts w:ascii="Calibri" w:hAnsi="Calibri"/>
                <w:color w:val="000000"/>
              </w:rPr>
              <w:t xml:space="preserve"> (1</w:t>
            </w:r>
            <w:r w:rsidRPr="005303D7">
              <w:rPr>
                <w:rFonts w:ascii="Calibri" w:hAnsi="Calibri"/>
                <w:color w:val="000000"/>
                <w:lang w:val="en-US"/>
              </w:rPr>
              <w:t>x</w:t>
            </w:r>
            <w:r w:rsidRPr="00DA0BBB">
              <w:rPr>
                <w:rFonts w:ascii="Calibri" w:hAnsi="Calibri"/>
                <w:color w:val="000000"/>
              </w:rPr>
              <w:t>64</w:t>
            </w:r>
            <w:r w:rsidRPr="005303D7">
              <w:rPr>
                <w:rFonts w:ascii="Calibri" w:hAnsi="Calibri"/>
                <w:color w:val="000000"/>
                <w:lang w:val="en-US"/>
              </w:rPr>
              <w:t>GB</w:t>
            </w:r>
            <w:r w:rsidRPr="00DA0BBB">
              <w:rPr>
                <w:rFonts w:ascii="Calibri" w:hAnsi="Calibri"/>
                <w:color w:val="000000"/>
              </w:rPr>
              <w:t>) 4</w:t>
            </w:r>
            <w:r w:rsidRPr="005303D7">
              <w:rPr>
                <w:rFonts w:ascii="Calibri" w:hAnsi="Calibri"/>
                <w:color w:val="000000"/>
                <w:lang w:val="en-US"/>
              </w:rPr>
              <w:t>Rx</w:t>
            </w:r>
            <w:r w:rsidRPr="00DA0BBB">
              <w:rPr>
                <w:rFonts w:ascii="Calibri" w:hAnsi="Calibri"/>
                <w:color w:val="000000"/>
              </w:rPr>
              <w:t xml:space="preserve">4 </w:t>
            </w:r>
            <w:r w:rsidRPr="005303D7">
              <w:rPr>
                <w:rFonts w:ascii="Calibri" w:hAnsi="Calibri"/>
                <w:color w:val="000000"/>
                <w:lang w:val="en-US"/>
              </w:rPr>
              <w:t>PC</w:t>
            </w:r>
            <w:r w:rsidRPr="00DA0BBB">
              <w:rPr>
                <w:rFonts w:ascii="Calibri" w:hAnsi="Calibri"/>
                <w:color w:val="000000"/>
              </w:rPr>
              <w:t>4-2400</w:t>
            </w:r>
            <w:r w:rsidRPr="005303D7">
              <w:rPr>
                <w:rFonts w:ascii="Calibri" w:hAnsi="Calibri"/>
                <w:color w:val="000000"/>
                <w:lang w:val="en-US"/>
              </w:rPr>
              <w:t>T</w:t>
            </w:r>
            <w:r w:rsidRPr="00DA0BBB">
              <w:rPr>
                <w:rFonts w:ascii="Calibri" w:hAnsi="Calibri"/>
                <w:color w:val="000000"/>
              </w:rPr>
              <w:t>-</w:t>
            </w:r>
            <w:r w:rsidRPr="005303D7">
              <w:rPr>
                <w:rFonts w:ascii="Calibri" w:hAnsi="Calibri"/>
                <w:color w:val="000000"/>
                <w:lang w:val="en-US"/>
              </w:rPr>
              <w:t>L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DDR</w:t>
            </w:r>
            <w:r w:rsidRPr="00DA0BBB">
              <w:rPr>
                <w:rFonts w:ascii="Calibri" w:hAnsi="Calibri"/>
                <w:color w:val="000000"/>
              </w:rPr>
              <w:t xml:space="preserve">4 </w:t>
            </w:r>
            <w:r w:rsidRPr="005303D7">
              <w:rPr>
                <w:rFonts w:ascii="Calibri" w:hAnsi="Calibri"/>
                <w:color w:val="000000"/>
                <w:lang w:val="en-US"/>
              </w:rPr>
              <w:t>Load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Registered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Memory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Kit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for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only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E</w:t>
            </w:r>
            <w:r w:rsidRPr="00DA0BBB">
              <w:rPr>
                <w:rFonts w:ascii="Calibri" w:hAnsi="Calibri"/>
                <w:color w:val="000000"/>
              </w:rPr>
              <w:t>5-2600</w:t>
            </w:r>
            <w:r w:rsidRPr="005303D7">
              <w:rPr>
                <w:rFonts w:ascii="Calibri" w:hAnsi="Calibri"/>
                <w:color w:val="000000"/>
                <w:lang w:val="en-US"/>
              </w:rPr>
              <w:t>v</w:t>
            </w:r>
            <w:r w:rsidRPr="00DA0BBB">
              <w:rPr>
                <w:rFonts w:ascii="Calibri" w:hAnsi="Calibri"/>
                <w:color w:val="000000"/>
              </w:rPr>
              <w:t xml:space="preserve">4 </w:t>
            </w:r>
            <w:r w:rsidRPr="005303D7">
              <w:rPr>
                <w:rFonts w:ascii="Calibri" w:hAnsi="Calibri"/>
                <w:color w:val="000000"/>
                <w:lang w:val="en-US"/>
              </w:rPr>
              <w:t>DL</w:t>
            </w:r>
            <w:r w:rsidRPr="00DA0BBB">
              <w:rPr>
                <w:rFonts w:ascii="Calibri" w:hAnsi="Calibri"/>
                <w:color w:val="000000"/>
              </w:rPr>
              <w:t xml:space="preserve">160/180/360/380, </w:t>
            </w:r>
            <w:r w:rsidRPr="005303D7">
              <w:rPr>
                <w:rFonts w:ascii="Calibri" w:hAnsi="Calibri"/>
                <w:color w:val="000000"/>
                <w:lang w:val="en-US"/>
              </w:rPr>
              <w:t>ML</w:t>
            </w:r>
            <w:r w:rsidRPr="00DA0BBB">
              <w:rPr>
                <w:rFonts w:ascii="Calibri" w:hAnsi="Calibri"/>
                <w:color w:val="000000"/>
              </w:rPr>
              <w:t xml:space="preserve">350, </w:t>
            </w:r>
            <w:r w:rsidRPr="005303D7">
              <w:rPr>
                <w:rFonts w:ascii="Calibri" w:hAnsi="Calibri"/>
                <w:color w:val="000000"/>
                <w:lang w:val="en-US"/>
              </w:rPr>
              <w:t>BL</w:t>
            </w:r>
            <w:r w:rsidRPr="00DA0BBB">
              <w:rPr>
                <w:rFonts w:ascii="Calibri" w:hAnsi="Calibri"/>
                <w:color w:val="000000"/>
              </w:rPr>
              <w:t>460</w:t>
            </w:r>
            <w:r w:rsidRPr="005303D7">
              <w:rPr>
                <w:rFonts w:ascii="Calibri" w:hAnsi="Calibri"/>
                <w:color w:val="000000"/>
                <w:lang w:val="en-US"/>
              </w:rPr>
              <w:t>c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Gen</w:t>
            </w:r>
            <w:r w:rsidRPr="00DA0BBB">
              <w:rPr>
                <w:rFonts w:ascii="Calibri" w:hAnsi="Calibri"/>
                <w:color w:val="000000"/>
              </w:rPr>
              <w:t>9 ля установки в существующие сервера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69F9B" w14:textId="77777777" w:rsidR="006D215B" w:rsidRPr="00160DDF" w:rsidRDefault="006D215B" w:rsidP="005F3661">
            <w:pPr>
              <w:rPr>
                <w:lang w:eastAsia="ru-RU"/>
              </w:rPr>
            </w:pPr>
            <w:r w:rsidRPr="004B2915">
              <w:rPr>
                <w:lang w:eastAsia="ru-RU"/>
              </w:rPr>
              <w:t>Согласно Приложению №1 к Техническому заданию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5B7C1" w14:textId="77777777" w:rsidR="006D215B" w:rsidRDefault="006D215B" w:rsidP="005F3661">
            <w:pPr>
              <w:jc w:val="center"/>
            </w:pPr>
            <w:r w:rsidRPr="00E20BAB"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734AB" w14:textId="77777777" w:rsidR="006D215B" w:rsidRPr="00160DDF" w:rsidRDefault="006D215B" w:rsidP="005F3661">
            <w:pPr>
              <w:rPr>
                <w:lang w:eastAsia="ru-RU"/>
              </w:rPr>
            </w:pPr>
            <w:r w:rsidRPr="00561627">
              <w:rPr>
                <w:lang w:eastAsia="ru-RU"/>
              </w:rPr>
              <w:t>Согласно Приложению №1 к Техническому заданию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3786" w14:textId="77777777" w:rsidR="006D215B" w:rsidRDefault="006D215B" w:rsidP="005F3661">
            <w:pPr>
              <w:jc w:val="center"/>
            </w:pPr>
            <w:r w:rsidRPr="00547F02">
              <w:rPr>
                <w:lang w:eastAsia="ru-RU"/>
              </w:rPr>
              <w:t>шт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ADA63" w14:textId="77777777" w:rsidR="006D215B" w:rsidRDefault="006D215B" w:rsidP="005F366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8BF1C" w14:textId="77777777" w:rsidR="006D215B" w:rsidRDefault="006D215B" w:rsidP="005F3661">
            <w:pPr>
              <w:jc w:val="center"/>
            </w:pPr>
            <w:r w:rsidRPr="009458AE">
              <w:rPr>
                <w:lang w:eastAsia="ru-RU"/>
              </w:rPr>
              <w:t xml:space="preserve">Не более </w:t>
            </w:r>
            <w:r>
              <w:rPr>
                <w:lang w:eastAsia="ru-RU"/>
              </w:rPr>
              <w:t>6</w:t>
            </w:r>
            <w:r w:rsidRPr="009458AE">
              <w:rPr>
                <w:lang w:eastAsia="ru-RU"/>
              </w:rPr>
              <w:t>-</w:t>
            </w:r>
            <w:r>
              <w:rPr>
                <w:lang w:eastAsia="ru-RU"/>
              </w:rPr>
              <w:t>ти</w:t>
            </w:r>
            <w:r w:rsidRPr="009458AE">
              <w:rPr>
                <w:lang w:eastAsia="ru-RU"/>
              </w:rPr>
              <w:t xml:space="preserve"> недель с даты заключения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88963" w14:textId="77777777" w:rsidR="006D215B" w:rsidRDefault="006D215B" w:rsidP="005F3661">
            <w:pPr>
              <w:jc w:val="center"/>
            </w:pPr>
            <w:r w:rsidRPr="0062562D">
              <w:rPr>
                <w:lang w:eastAsia="ru-RU"/>
              </w:rPr>
              <w:t>Согласно Приложению №1 к Техническому заданию</w:t>
            </w:r>
          </w:p>
        </w:tc>
      </w:tr>
      <w:tr w:rsidR="006D215B" w:rsidRPr="006841EC" w14:paraId="52741563" w14:textId="77777777" w:rsidTr="005F3661">
        <w:trPr>
          <w:trHeight w:val="2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786BF" w14:textId="77777777" w:rsidR="006D215B" w:rsidRPr="00160DDF" w:rsidRDefault="006D215B" w:rsidP="005F3661">
            <w:pPr>
              <w:pStyle w:val="afff3"/>
              <w:numPr>
                <w:ilvl w:val="0"/>
                <w:numId w:val="109"/>
              </w:numPr>
              <w:ind w:left="284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90608" w14:textId="77777777" w:rsidR="006D215B" w:rsidRDefault="006D215B" w:rsidP="005F366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817749-B21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4708" w14:textId="77777777" w:rsidR="006D215B" w:rsidRPr="006841EC" w:rsidRDefault="006D215B" w:rsidP="005F3661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</w:rPr>
              <w:t>Сетевой</w:t>
            </w:r>
            <w:r w:rsidRPr="006841EC">
              <w:rPr>
                <w:rFonts w:ascii="Calibri" w:hAnsi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>адаптер</w:t>
            </w:r>
            <w:r w:rsidRPr="006841EC">
              <w:rPr>
                <w:rFonts w:ascii="Calibri" w:hAnsi="Calibri"/>
                <w:color w:val="000000"/>
                <w:lang w:val="en-US"/>
              </w:rPr>
              <w:t xml:space="preserve"> HPE Ethernet Adapter, 640FLR-SFP28, 2x10/25Gb, PCIe(3.0), Mellanox, for Gen9 servers (requires 845398-B21 or 455883-B21)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6EDD9" w14:textId="77777777" w:rsidR="006D215B" w:rsidRPr="00160DDF" w:rsidRDefault="006D215B" w:rsidP="005F3661">
            <w:pPr>
              <w:rPr>
                <w:lang w:eastAsia="ru-RU"/>
              </w:rPr>
            </w:pPr>
            <w:r w:rsidRPr="004B2915">
              <w:rPr>
                <w:lang w:eastAsia="ru-RU"/>
              </w:rPr>
              <w:t>Согласно Приложению №1 к Техническому заданию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F85E9" w14:textId="77777777" w:rsidR="006D215B" w:rsidRDefault="006D215B" w:rsidP="005F3661">
            <w:pPr>
              <w:jc w:val="center"/>
            </w:pPr>
            <w:r w:rsidRPr="00E20BAB"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0FA96" w14:textId="77777777" w:rsidR="006D215B" w:rsidRPr="00160DDF" w:rsidRDefault="006D215B" w:rsidP="005F3661">
            <w:pPr>
              <w:rPr>
                <w:lang w:eastAsia="ru-RU"/>
              </w:rPr>
            </w:pPr>
            <w:r w:rsidRPr="00561627">
              <w:rPr>
                <w:lang w:eastAsia="ru-RU"/>
              </w:rPr>
              <w:t>Согласно Приложению №1 к Техническому заданию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A1626" w14:textId="77777777" w:rsidR="006D215B" w:rsidRDefault="006D215B" w:rsidP="005F3661">
            <w:pPr>
              <w:jc w:val="center"/>
            </w:pPr>
            <w:r w:rsidRPr="00547F02">
              <w:rPr>
                <w:lang w:eastAsia="ru-RU"/>
              </w:rPr>
              <w:t>шт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0787D" w14:textId="77777777" w:rsidR="006D215B" w:rsidRDefault="006D215B" w:rsidP="005F366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B0E3A" w14:textId="77777777" w:rsidR="006D215B" w:rsidRDefault="006D215B" w:rsidP="005F3661">
            <w:pPr>
              <w:jc w:val="center"/>
            </w:pPr>
            <w:r w:rsidRPr="009458AE">
              <w:rPr>
                <w:lang w:eastAsia="ru-RU"/>
              </w:rPr>
              <w:t xml:space="preserve">Не более </w:t>
            </w:r>
            <w:r>
              <w:rPr>
                <w:lang w:eastAsia="ru-RU"/>
              </w:rPr>
              <w:t>6</w:t>
            </w:r>
            <w:r w:rsidRPr="009458AE">
              <w:rPr>
                <w:lang w:eastAsia="ru-RU"/>
              </w:rPr>
              <w:t>-</w:t>
            </w:r>
            <w:r>
              <w:rPr>
                <w:lang w:eastAsia="ru-RU"/>
              </w:rPr>
              <w:t>ти</w:t>
            </w:r>
            <w:r w:rsidRPr="009458AE">
              <w:rPr>
                <w:lang w:eastAsia="ru-RU"/>
              </w:rPr>
              <w:t xml:space="preserve"> недель с даты заключения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DB776" w14:textId="77777777" w:rsidR="006D215B" w:rsidRDefault="006D215B" w:rsidP="005F3661">
            <w:pPr>
              <w:jc w:val="center"/>
            </w:pPr>
            <w:r w:rsidRPr="0062562D">
              <w:rPr>
                <w:lang w:eastAsia="ru-RU"/>
              </w:rPr>
              <w:t>Согласно Приложению №1 к Техническому заданию</w:t>
            </w:r>
          </w:p>
        </w:tc>
      </w:tr>
      <w:tr w:rsidR="006D215B" w:rsidRPr="006841EC" w14:paraId="02ACDC48" w14:textId="77777777" w:rsidTr="005F3661">
        <w:trPr>
          <w:trHeight w:val="2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569E8" w14:textId="77777777" w:rsidR="006D215B" w:rsidRPr="006841EC" w:rsidRDefault="006D215B" w:rsidP="005F3661">
            <w:pPr>
              <w:pStyle w:val="afff3"/>
              <w:numPr>
                <w:ilvl w:val="0"/>
                <w:numId w:val="109"/>
              </w:numPr>
              <w:ind w:left="284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CB52F" w14:textId="77777777" w:rsidR="006D215B" w:rsidRDefault="006D215B" w:rsidP="005F366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90Y6454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FA5FD" w14:textId="77777777" w:rsidR="006D215B" w:rsidRPr="006C2D5B" w:rsidRDefault="006D215B" w:rsidP="005F366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Сетевой адаптер 90Y6454 </w:t>
            </w:r>
            <w:r w:rsidRPr="006841EC">
              <w:rPr>
                <w:rFonts w:ascii="Calibri" w:hAnsi="Calibri"/>
                <w:color w:val="000000"/>
              </w:rPr>
              <w:t>FRU 90Y5099- Qlogic dual-port 10GbE SFP+ Embedded VFA, x3550 M4 x3650 M4 для подключения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IBM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System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x</w:t>
            </w:r>
            <w:r w:rsidRPr="006C2D5B">
              <w:rPr>
                <w:rFonts w:ascii="Calibri" w:hAnsi="Calibri"/>
                <w:color w:val="000000"/>
              </w:rPr>
              <w:t xml:space="preserve">3550 </w:t>
            </w:r>
            <w:r w:rsidRPr="006841EC">
              <w:rPr>
                <w:rFonts w:ascii="Calibri" w:hAnsi="Calibri"/>
                <w:color w:val="000000"/>
                <w:lang w:val="en-US"/>
              </w:rPr>
              <w:t>M</w:t>
            </w:r>
            <w:r w:rsidRPr="006C2D5B">
              <w:rPr>
                <w:rFonts w:ascii="Calibri" w:hAnsi="Calibri"/>
                <w:color w:val="000000"/>
              </w:rPr>
              <w:t xml:space="preserve">4 </w:t>
            </w:r>
            <w:r w:rsidRPr="006841EC">
              <w:rPr>
                <w:rFonts w:ascii="Calibri" w:hAnsi="Calibri"/>
                <w:color w:val="000000"/>
              </w:rPr>
              <w:t>к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</w:rPr>
              <w:t>коммутатору</w:t>
            </w:r>
            <w:r w:rsidRPr="006C2D5B">
              <w:rPr>
                <w:rFonts w:ascii="Calibri" w:hAnsi="Calibri"/>
                <w:color w:val="000000"/>
              </w:rPr>
              <w:t xml:space="preserve"> 10</w:t>
            </w:r>
            <w:r w:rsidRPr="006841EC">
              <w:rPr>
                <w:rFonts w:ascii="Calibri" w:hAnsi="Calibri"/>
                <w:color w:val="000000"/>
                <w:lang w:val="en-US"/>
              </w:rPr>
              <w:t>G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S</w:t>
            </w:r>
            <w:r w:rsidRPr="006C2D5B">
              <w:rPr>
                <w:rFonts w:ascii="Calibri" w:hAnsi="Calibri"/>
                <w:color w:val="000000"/>
              </w:rPr>
              <w:t>6730-</w:t>
            </w:r>
            <w:r w:rsidRPr="006841EC">
              <w:rPr>
                <w:rFonts w:ascii="Calibri" w:hAnsi="Calibri"/>
                <w:color w:val="000000"/>
                <w:lang w:val="en-US"/>
              </w:rPr>
              <w:t>S</w:t>
            </w:r>
            <w:r w:rsidRPr="006C2D5B">
              <w:rPr>
                <w:rFonts w:ascii="Calibri" w:hAnsi="Calibri"/>
                <w:color w:val="000000"/>
              </w:rPr>
              <w:t>24</w:t>
            </w:r>
            <w:r w:rsidRPr="006841EC">
              <w:rPr>
                <w:rFonts w:ascii="Calibri" w:hAnsi="Calibri"/>
                <w:color w:val="000000"/>
                <w:lang w:val="en-US"/>
              </w:rPr>
              <w:t>X</w:t>
            </w:r>
            <w:r w:rsidRPr="006C2D5B">
              <w:rPr>
                <w:rFonts w:ascii="Calibri" w:hAnsi="Calibri"/>
                <w:color w:val="000000"/>
              </w:rPr>
              <w:t>6</w:t>
            </w:r>
            <w:r w:rsidRPr="006841EC">
              <w:rPr>
                <w:rFonts w:ascii="Calibri" w:hAnsi="Calibri"/>
                <w:color w:val="000000"/>
                <w:lang w:val="en-US"/>
              </w:rPr>
              <w:t>Q</w:t>
            </w:r>
            <w:r w:rsidRPr="006C2D5B">
              <w:rPr>
                <w:rFonts w:ascii="Calibri" w:hAnsi="Calibri"/>
                <w:color w:val="000000"/>
              </w:rPr>
              <w:t xml:space="preserve"> (24*10</w:t>
            </w:r>
            <w:r w:rsidRPr="006841EC">
              <w:rPr>
                <w:rFonts w:ascii="Calibri" w:hAnsi="Calibri"/>
                <w:color w:val="000000"/>
                <w:lang w:val="en-US"/>
              </w:rPr>
              <w:t>GE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SFP</w:t>
            </w:r>
            <w:r w:rsidRPr="006C2D5B">
              <w:rPr>
                <w:rFonts w:ascii="Calibri" w:hAnsi="Calibri"/>
                <w:color w:val="000000"/>
              </w:rPr>
              <w:t xml:space="preserve">+ </w:t>
            </w:r>
            <w:r w:rsidRPr="006841EC">
              <w:rPr>
                <w:rFonts w:ascii="Calibri" w:hAnsi="Calibri"/>
                <w:color w:val="000000"/>
                <w:lang w:val="en-US"/>
              </w:rPr>
              <w:t>ports</w:t>
            </w:r>
            <w:r w:rsidRPr="006C2D5B">
              <w:rPr>
                <w:rFonts w:ascii="Calibri" w:hAnsi="Calibri"/>
                <w:color w:val="000000"/>
              </w:rPr>
              <w:t>, 6*40</w:t>
            </w:r>
            <w:r w:rsidRPr="006841EC">
              <w:rPr>
                <w:rFonts w:ascii="Calibri" w:hAnsi="Calibri"/>
                <w:color w:val="000000"/>
                <w:lang w:val="en-US"/>
              </w:rPr>
              <w:t>GE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QSFP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ports</w:t>
            </w:r>
            <w:r w:rsidRPr="006C2D5B">
              <w:rPr>
                <w:rFonts w:ascii="Calibri" w:hAnsi="Calibri"/>
                <w:color w:val="000000"/>
              </w:rPr>
              <w:t xml:space="preserve">, </w:t>
            </w:r>
            <w:r w:rsidRPr="006841EC">
              <w:rPr>
                <w:rFonts w:ascii="Calibri" w:hAnsi="Calibri"/>
                <w:color w:val="000000"/>
                <w:lang w:val="en-US"/>
              </w:rPr>
              <w:t>without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power</w:t>
            </w:r>
            <w:r w:rsidRPr="006C2D5B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module</w:t>
            </w:r>
            <w:r w:rsidRPr="006C2D5B">
              <w:rPr>
                <w:rFonts w:ascii="Calibri" w:hAnsi="Calibri"/>
                <w:color w:val="00000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FB38E" w14:textId="77777777" w:rsidR="006D215B" w:rsidRPr="00160DDF" w:rsidRDefault="006D215B" w:rsidP="005F3661">
            <w:pPr>
              <w:rPr>
                <w:lang w:eastAsia="ru-RU"/>
              </w:rPr>
            </w:pPr>
            <w:r w:rsidRPr="004B2915">
              <w:rPr>
                <w:lang w:eastAsia="ru-RU"/>
              </w:rPr>
              <w:t>Согласно Приложению №1 к Техническому заданию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7FD7E" w14:textId="77777777" w:rsidR="006D215B" w:rsidRDefault="006D215B" w:rsidP="005F3661">
            <w:pPr>
              <w:jc w:val="center"/>
            </w:pPr>
            <w:r w:rsidRPr="00E20BAB"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9960" w14:textId="77777777" w:rsidR="006D215B" w:rsidRPr="00160DDF" w:rsidRDefault="006D215B" w:rsidP="005F3661">
            <w:pPr>
              <w:rPr>
                <w:lang w:eastAsia="ru-RU"/>
              </w:rPr>
            </w:pPr>
            <w:r w:rsidRPr="00561627">
              <w:rPr>
                <w:lang w:eastAsia="ru-RU"/>
              </w:rPr>
              <w:t>Согласно Приложению №1 к Техническому заданию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CC01A" w14:textId="77777777" w:rsidR="006D215B" w:rsidRDefault="006D215B" w:rsidP="005F3661">
            <w:pPr>
              <w:jc w:val="center"/>
            </w:pPr>
            <w:r w:rsidRPr="00547F02">
              <w:rPr>
                <w:lang w:eastAsia="ru-RU"/>
              </w:rPr>
              <w:t>шт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2A98B" w14:textId="77777777" w:rsidR="006D215B" w:rsidRDefault="006D215B" w:rsidP="005F366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1C54" w14:textId="77777777" w:rsidR="006D215B" w:rsidRDefault="006D215B" w:rsidP="005F3661">
            <w:pPr>
              <w:jc w:val="center"/>
            </w:pPr>
            <w:r w:rsidRPr="009458AE">
              <w:rPr>
                <w:lang w:eastAsia="ru-RU"/>
              </w:rPr>
              <w:t xml:space="preserve">Не более </w:t>
            </w:r>
            <w:r>
              <w:rPr>
                <w:lang w:eastAsia="ru-RU"/>
              </w:rPr>
              <w:t>6</w:t>
            </w:r>
            <w:r w:rsidRPr="009458AE">
              <w:rPr>
                <w:lang w:eastAsia="ru-RU"/>
              </w:rPr>
              <w:t>-</w:t>
            </w:r>
            <w:r>
              <w:rPr>
                <w:lang w:eastAsia="ru-RU"/>
              </w:rPr>
              <w:t>ти</w:t>
            </w:r>
            <w:r w:rsidRPr="009458AE">
              <w:rPr>
                <w:lang w:eastAsia="ru-RU"/>
              </w:rPr>
              <w:t xml:space="preserve"> недель с даты заключения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E8C66" w14:textId="77777777" w:rsidR="006D215B" w:rsidRDefault="006D215B" w:rsidP="005F3661">
            <w:pPr>
              <w:jc w:val="center"/>
            </w:pPr>
            <w:r w:rsidRPr="0062562D">
              <w:rPr>
                <w:lang w:eastAsia="ru-RU"/>
              </w:rPr>
              <w:t>Согласно Приложению №1 к Техническому заданию</w:t>
            </w:r>
          </w:p>
        </w:tc>
      </w:tr>
    </w:tbl>
    <w:p w14:paraId="3C8B649D" w14:textId="77777777" w:rsidR="006D215B" w:rsidRPr="006841EC" w:rsidRDefault="006D215B" w:rsidP="006D215B">
      <w:pPr>
        <w:rPr>
          <w:sz w:val="24"/>
          <w:szCs w:val="24"/>
          <w:lang w:eastAsia="ru-RU"/>
        </w:rPr>
        <w:sectPr w:rsidR="006D215B" w:rsidRPr="006841EC" w:rsidSect="00E277C3">
          <w:pgSz w:w="16838" w:h="11906" w:orient="landscape"/>
          <w:pgMar w:top="708" w:right="962" w:bottom="851" w:left="1134" w:header="426" w:footer="70" w:gutter="0"/>
          <w:cols w:space="720"/>
        </w:sectPr>
      </w:pPr>
    </w:p>
    <w:p w14:paraId="4A9FA631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lastRenderedPageBreak/>
        <w:t>РАЗДЕЛ 2. СВЕДЕНИЯ О НОВИЗНЕ</w:t>
      </w:r>
    </w:p>
    <w:p w14:paraId="69B77765" w14:textId="77777777" w:rsidR="006D215B" w:rsidRPr="00C41798" w:rsidRDefault="006D215B" w:rsidP="006D215B">
      <w:pPr>
        <w:jc w:val="center"/>
        <w:rPr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D215B" w:rsidRPr="00C41798" w14:paraId="5D3E58AA" w14:textId="77777777" w:rsidTr="005F366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567A" w14:textId="77777777" w:rsidR="006D215B" w:rsidRPr="00C41798" w:rsidRDefault="006D215B" w:rsidP="005F3661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8C7C49">
              <w:rPr>
                <w:sz w:val="24"/>
                <w:szCs w:val="24"/>
                <w:lang w:eastAsia="ru-RU"/>
              </w:rPr>
              <w:t>Поставляемое оборудование (Товар) должно быть новым, выпуска не ранее 20</w:t>
            </w:r>
            <w:r>
              <w:rPr>
                <w:sz w:val="24"/>
                <w:szCs w:val="24"/>
                <w:lang w:eastAsia="ru-RU"/>
              </w:rPr>
              <w:t>20</w:t>
            </w:r>
            <w:r w:rsidRPr="008C7C49">
              <w:rPr>
                <w:sz w:val="24"/>
                <w:szCs w:val="24"/>
                <w:lang w:eastAsia="ru-RU"/>
              </w:rPr>
              <w:t xml:space="preserve"> года, не бывшим в употреблении, не восстановленным, не являться выставочными образцами, быть свободным от прав третьих лиц.</w:t>
            </w:r>
          </w:p>
        </w:tc>
      </w:tr>
    </w:tbl>
    <w:p w14:paraId="3BDC6380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p w14:paraId="10E1F501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3. ТРЕБОВАНИЯ К МАРКИРОВКЕ</w:t>
      </w:r>
    </w:p>
    <w:p w14:paraId="4780D020" w14:textId="77777777" w:rsidR="006D215B" w:rsidRPr="00C41798" w:rsidRDefault="006D215B" w:rsidP="006D215B">
      <w:pPr>
        <w:jc w:val="center"/>
        <w:rPr>
          <w:b/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D215B" w:rsidRPr="00C41798" w14:paraId="131B2B89" w14:textId="77777777" w:rsidTr="005F3661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2E46" w14:textId="77777777" w:rsidR="006D215B" w:rsidRPr="00C41798" w:rsidRDefault="006D215B" w:rsidP="005F3661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Упаковка и маркировка поставляемого Товара (Оборудования) должны соответствовать требованиям стандартов, установленных действующим законодательством РФ. Импортный товар – международным стандартам упаковки.</w:t>
            </w:r>
          </w:p>
          <w:p w14:paraId="7BA4F450" w14:textId="77777777" w:rsidR="006D215B" w:rsidRPr="00C41798" w:rsidRDefault="006D215B" w:rsidP="005F3661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Маркировка упаковки должна соответствовать маркировке Товара (Оборудования). Маркировка Товара (Оборудования) должна содержать: наименование изделия, наименование фирмы изготовителя, местонахождение изготовителя, в том числе соответствовать:</w:t>
            </w:r>
          </w:p>
          <w:p w14:paraId="023DACCF" w14:textId="77777777" w:rsidR="006D215B" w:rsidRPr="00C41798" w:rsidRDefault="006D215B" w:rsidP="005F3661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- ГОСТ Р 51474-99 «Упаковка. Маркировка, указывающая на способ обращения с грузами».</w:t>
            </w:r>
          </w:p>
        </w:tc>
      </w:tr>
    </w:tbl>
    <w:p w14:paraId="1461F24D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p w14:paraId="0C99420D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4. ТРЕБОВАНИЯ К УПАКОВКЕ</w:t>
      </w:r>
    </w:p>
    <w:p w14:paraId="6E87AA89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D215B" w:rsidRPr="00C41798" w14:paraId="369910D4" w14:textId="77777777" w:rsidTr="005F3661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445A" w14:textId="77777777" w:rsidR="006D215B" w:rsidRPr="00C41798" w:rsidRDefault="006D215B" w:rsidP="005F3661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Товар (Оборудование) поставляется в специальной (фирменной) упаковке, соответствующей стандартам, ТУ, обязательным правилам и требованиям для тары и упаковки. Поставщик должен обеспечить упаковку Товара (Оборудования), способную предотвратить его повреждение или порчу во время перевозки к конечному пункту назначения, с учетом нескольких перегрузок и его длительного хранения. Упаковка Товара (Оборудования) должна полностью обеспечивать условия транспортировки, предъявляемые к данному виду Товара (Оборудования). Упаковка поставляемого Товара не должна иметь внешних дефектов и следов вскрытия.</w:t>
            </w:r>
          </w:p>
        </w:tc>
      </w:tr>
    </w:tbl>
    <w:p w14:paraId="29277094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p w14:paraId="6916B641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5. ТРЕБОВАНИЯ ПО ПРАВИЛАМ СДАЧИ И ПРИЕМКИ</w:t>
      </w:r>
    </w:p>
    <w:p w14:paraId="275AC94F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D215B" w:rsidRPr="00C41798" w14:paraId="007345FB" w14:textId="77777777" w:rsidTr="005F366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B28A" w14:textId="77777777" w:rsidR="006D215B" w:rsidRPr="00C41798" w:rsidRDefault="006D215B" w:rsidP="005F3661">
            <w:pPr>
              <w:jc w:val="center"/>
              <w:rPr>
                <w:sz w:val="24"/>
                <w:szCs w:val="24"/>
                <w:lang w:eastAsia="ru-RU"/>
              </w:rPr>
            </w:pPr>
            <w:r w:rsidRPr="00C41798">
              <w:rPr>
                <w:sz w:val="28"/>
                <w:szCs w:val="28"/>
                <w:lang w:eastAsia="ru-RU"/>
              </w:rPr>
              <w:t>Подраздел 5.1 Порядок сдачи и приемки</w:t>
            </w:r>
          </w:p>
        </w:tc>
      </w:tr>
      <w:tr w:rsidR="006D215B" w:rsidRPr="00C41798" w14:paraId="416817B7" w14:textId="77777777" w:rsidTr="005F366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6C99" w14:textId="77777777" w:rsidR="006D215B" w:rsidRPr="00C41798" w:rsidRDefault="006D215B" w:rsidP="005F3661">
            <w:pPr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5.1.1.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C41798">
              <w:rPr>
                <w:sz w:val="24"/>
                <w:szCs w:val="24"/>
                <w:lang w:eastAsia="ru-RU"/>
              </w:rPr>
              <w:t>Приемка поставленного Товара (Оборудования) осуществляется Покупателем с учетом соответствия количества, комплектности и качества поставляемого Товара (Оборудования) в ходе передачи Товара (Оборудования) Покупателю на месте доставки.</w:t>
            </w:r>
          </w:p>
          <w:p w14:paraId="65630F2F" w14:textId="77777777" w:rsidR="006D215B" w:rsidRPr="00C41798" w:rsidRDefault="006D215B" w:rsidP="005F3661">
            <w:pPr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5.1.2. Приемка оборудования по количеству производится Покупателем в соответствии с «Инструкцией о порядке приемки ППТН и ТНП по количеству», утвержденной Постановлением Госарбитража СССР №П-6 от 15.06.65 (с последующими изменениями и дополнениями), по качеству – в соответствии с «Инструкцией о приемке ППТН и ТНП по качеству» №П-7 от 25.04.66 (с последующими изменениями и дополнениями), ГОСТами, ТУ, другими согласованными нормативами.</w:t>
            </w:r>
          </w:p>
          <w:p w14:paraId="244A6F11" w14:textId="77777777" w:rsidR="006D215B" w:rsidRPr="00C41798" w:rsidRDefault="006D215B" w:rsidP="005F3661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line="277" w:lineRule="exact"/>
              <w:ind w:left="14"/>
              <w:jc w:val="both"/>
              <w:rPr>
                <w:spacing w:val="-14"/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 xml:space="preserve">5.1.3. </w:t>
            </w:r>
            <w:r w:rsidRPr="00C41798">
              <w:rPr>
                <w:spacing w:val="3"/>
                <w:sz w:val="24"/>
                <w:szCs w:val="24"/>
                <w:lang w:eastAsia="ru-RU"/>
              </w:rPr>
              <w:t>Неисправный или дефектный Товар будет возвращен Поставщику за его счет в сроки, согласованные Сторонами. Все расходы, связанные с возвратом или заменой дефектных частей, оплачиваются Поставщиком. В случае замены или исправления дефектного Товара гарантийный срок на данный Товар соответственно продлевается</w:t>
            </w:r>
            <w:r w:rsidRPr="00C41798">
              <w:rPr>
                <w:spacing w:val="-1"/>
                <w:sz w:val="24"/>
                <w:szCs w:val="24"/>
                <w:lang w:eastAsia="ru-RU"/>
              </w:rPr>
              <w:t>.</w:t>
            </w:r>
          </w:p>
          <w:p w14:paraId="5693B5B8" w14:textId="77777777" w:rsidR="006D215B" w:rsidRPr="00C41798" w:rsidRDefault="006D215B" w:rsidP="005F3661">
            <w:pPr>
              <w:shd w:val="clear" w:color="auto" w:fill="FFFFFF"/>
              <w:tabs>
                <w:tab w:val="left" w:pos="567"/>
              </w:tabs>
              <w:spacing w:line="277" w:lineRule="exact"/>
              <w:ind w:left="14"/>
              <w:jc w:val="both"/>
              <w:rPr>
                <w:spacing w:val="3"/>
                <w:sz w:val="24"/>
                <w:szCs w:val="24"/>
                <w:lang w:eastAsia="ru-RU"/>
              </w:rPr>
            </w:pPr>
            <w:r w:rsidRPr="00C41798">
              <w:rPr>
                <w:spacing w:val="-1"/>
                <w:sz w:val="24"/>
                <w:szCs w:val="24"/>
                <w:lang w:eastAsia="ru-RU"/>
              </w:rPr>
              <w:tab/>
            </w:r>
            <w:r w:rsidRPr="00C41798">
              <w:rPr>
                <w:spacing w:val="3"/>
                <w:sz w:val="24"/>
                <w:szCs w:val="24"/>
                <w:lang w:eastAsia="ru-RU"/>
              </w:rPr>
              <w:t>В случае существенного нарушения требований к качеству товара Заказчик, соответствие с п.2 ст.475 ГК РФ, вправе по своему выбору:</w:t>
            </w:r>
          </w:p>
          <w:p w14:paraId="7BAF25D0" w14:textId="77777777" w:rsidR="006D215B" w:rsidRPr="00C41798" w:rsidRDefault="006D215B" w:rsidP="005F3661">
            <w:pPr>
              <w:widowControl w:val="0"/>
              <w:numPr>
                <w:ilvl w:val="0"/>
                <w:numId w:val="106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 xml:space="preserve">отказаться от исполнения договора поставки и потребовать возврата уплаченной за </w:t>
            </w:r>
            <w:r w:rsidRPr="00C41798">
              <w:rPr>
                <w:sz w:val="24"/>
                <w:szCs w:val="24"/>
                <w:lang w:eastAsia="ru-RU"/>
              </w:rPr>
              <w:lastRenderedPageBreak/>
              <w:t>Товар денежной суммы;</w:t>
            </w:r>
          </w:p>
          <w:p w14:paraId="094A91D4" w14:textId="77777777" w:rsidR="006D215B" w:rsidRPr="00C41798" w:rsidRDefault="006D215B" w:rsidP="005F3661">
            <w:pPr>
              <w:widowControl w:val="0"/>
              <w:numPr>
                <w:ilvl w:val="0"/>
                <w:numId w:val="106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jc w:val="both"/>
              <w:rPr>
                <w:spacing w:val="-14"/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потребовать замены несоответствующего товара товаром, соответствующим условиям договора.</w:t>
            </w:r>
          </w:p>
          <w:p w14:paraId="0CC92FD6" w14:textId="77777777" w:rsidR="006D215B" w:rsidRPr="00C41798" w:rsidRDefault="006D215B" w:rsidP="005F3661">
            <w:pPr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pacing w:val="3"/>
                <w:sz w:val="24"/>
                <w:szCs w:val="24"/>
                <w:lang w:eastAsia="ru-RU"/>
              </w:rPr>
              <w:t>Все расходы, связанные с возвратом указанного Товара, оплачиваются Поставщиком. В случае замены такого Товара, гарантийный срок на данный Товар устанавливается равным той же продолжительности, что и на замененный.</w:t>
            </w:r>
          </w:p>
          <w:p w14:paraId="1D3CD29A" w14:textId="77777777" w:rsidR="006D215B" w:rsidRPr="00C41798" w:rsidRDefault="006D215B" w:rsidP="005F3661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5.1.4. По факту приемки Товара (Оборудования) соответствующего по качеству, комплектности, таре, упаковке и маркировке стандартам, техническим условиям и</w:t>
            </w:r>
            <w:r w:rsidRPr="00C41798">
              <w:rPr>
                <w:i/>
                <w:sz w:val="24"/>
                <w:szCs w:val="24"/>
                <w:lang w:eastAsia="ru-RU"/>
              </w:rPr>
              <w:t xml:space="preserve"> </w:t>
            </w:r>
            <w:r w:rsidRPr="00C41798">
              <w:rPr>
                <w:sz w:val="24"/>
                <w:szCs w:val="24"/>
                <w:lang w:eastAsia="ru-RU"/>
              </w:rPr>
              <w:t>условиям Договора, уполномоченный представитель Покупателя подписывает Акт приема-передачи Товара (Оборудования) и заверяет его печатью, на накладной Поставщика делает отметку о получении в соответствии с инструкциями о приемке товара, с указанием Ф.И.О. ответственного лица и даты приемки.</w:t>
            </w:r>
          </w:p>
        </w:tc>
      </w:tr>
      <w:tr w:rsidR="006D215B" w:rsidRPr="00C41798" w14:paraId="5015B57C" w14:textId="77777777" w:rsidTr="005F366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A30B" w14:textId="77777777" w:rsidR="006D215B" w:rsidRPr="00C41798" w:rsidRDefault="006D215B" w:rsidP="005F3661">
            <w:pPr>
              <w:jc w:val="center"/>
              <w:rPr>
                <w:sz w:val="24"/>
                <w:szCs w:val="24"/>
                <w:lang w:eastAsia="ru-RU"/>
              </w:rPr>
            </w:pPr>
            <w:r w:rsidRPr="00C41798">
              <w:rPr>
                <w:sz w:val="28"/>
                <w:szCs w:val="28"/>
                <w:lang w:eastAsia="ru-RU"/>
              </w:rPr>
              <w:lastRenderedPageBreak/>
              <w:t>Подраздел 5.2 Требования по передаче заказчику технических и иных документов при поставке товаров</w:t>
            </w:r>
          </w:p>
        </w:tc>
      </w:tr>
      <w:tr w:rsidR="006D215B" w:rsidRPr="00C41798" w14:paraId="2A3B6B8F" w14:textId="77777777" w:rsidTr="005F366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43BD" w14:textId="77777777" w:rsidR="006D215B" w:rsidRPr="00C41798" w:rsidRDefault="006D215B" w:rsidP="005F3661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При поставке Товара Поставщик предоставляет Покупателю на каждую единицу Товара (или на группы товаров из одной категории) следующую документацию:</w:t>
            </w:r>
          </w:p>
          <w:p w14:paraId="1593A6DE" w14:textId="77777777" w:rsidR="006D215B" w:rsidRPr="00C41798" w:rsidRDefault="006D215B" w:rsidP="005F3661">
            <w:pPr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 xml:space="preserve">а) документы о сертификации Товара (оригиналы, либо надлежащим образом заверенные подлинной печатью Поставщика копии, сертификатов: соответствия, безопасности, пожарной безопасности), документы, подтверждающие таможенную очистку и т.д., если данные документы предусмотрены фирмой-производителем Товара и действующим законодательством РФ; </w:t>
            </w:r>
          </w:p>
          <w:p w14:paraId="5C755A34" w14:textId="77777777" w:rsidR="006D215B" w:rsidRPr="00C41798" w:rsidRDefault="006D215B" w:rsidP="005F3661">
            <w:pPr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б) паспорт на Товар, руководство (инструкцию) по эксплуатации на русском языке, свидетельство о поверке Товара, если данные документы предусмотрены фирмой-производителем Товара и действующим законодательством РФ;</w:t>
            </w:r>
          </w:p>
          <w:p w14:paraId="1D1268A4" w14:textId="77777777" w:rsidR="006D215B" w:rsidRPr="00C41798" w:rsidRDefault="006D215B" w:rsidP="005F3661">
            <w:pPr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в) оформленные гарантийные талоны или аналогичные документы, с указанием заводских (серийных) номеров Товара и гарантийного периода, если данные документы предусмотрены фирмой-производителем Товара и действующим законодательством РФ;</w:t>
            </w:r>
          </w:p>
          <w:p w14:paraId="664516B2" w14:textId="77777777" w:rsidR="006D215B" w:rsidRPr="00C41798" w:rsidRDefault="006D215B" w:rsidP="005F3661">
            <w:pPr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г) счет-фактуру, выставленную Покупателю и оформленную в соответствии с Постановлением Правительства РФ № 1137 от 26.12.2011г., и ст.168, 169 (ч.2) НК РФ с подлинными подписями и печатью;</w:t>
            </w:r>
          </w:p>
          <w:p w14:paraId="03849092" w14:textId="77777777" w:rsidR="006D215B" w:rsidRPr="00C41798" w:rsidRDefault="006D215B" w:rsidP="005F3661">
            <w:pPr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д) товарную накладную формы ТОРГ-12 в 2-х экз. (один экземпляр Покупателя и один экземпляр Продавца), оформленной в соответствии с Постановлением Госкомстата России от 25.12.1998г. №132 в действующей редакции, с подлинными подписями и печатью;</w:t>
            </w:r>
          </w:p>
          <w:p w14:paraId="0FAAE5B8" w14:textId="77777777" w:rsidR="006D215B" w:rsidRPr="00C41798" w:rsidRDefault="006D215B" w:rsidP="005F3661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е) акт приема-передачи Товара в 2-х экз. (один экземпляр для Покупателя и один экземпляр для Поставщика)</w:t>
            </w:r>
          </w:p>
        </w:tc>
      </w:tr>
    </w:tbl>
    <w:p w14:paraId="449A0AC4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p w14:paraId="649BD56C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6. ТРЕБОВАНИЯ К ТРАНСПОРТИРОВАНИЮ</w:t>
      </w:r>
    </w:p>
    <w:p w14:paraId="4957705E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D215B" w:rsidRPr="00C41798" w14:paraId="270E9B9C" w14:textId="77777777" w:rsidTr="005F366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A1B6" w14:textId="77777777" w:rsidR="006D215B" w:rsidRPr="00C41798" w:rsidRDefault="006D215B" w:rsidP="005F3661">
            <w:pPr>
              <w:ind w:firstLine="601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 xml:space="preserve">Согласно требованиям и рекомендациям, установленным производителями Товара (Оборудования). Адрес поставки: г. Туапсе, Морской бульвар, д.2 </w:t>
            </w:r>
          </w:p>
        </w:tc>
      </w:tr>
    </w:tbl>
    <w:p w14:paraId="76747700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p w14:paraId="6D063834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7. ТРЕБОВАНИЯ К ХРАНЕНИЮ</w:t>
      </w:r>
    </w:p>
    <w:p w14:paraId="22A710D0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D215B" w:rsidRPr="00C41798" w14:paraId="7BC5C543" w14:textId="77777777" w:rsidTr="005F3661">
        <w:trPr>
          <w:trHeight w:val="387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C104" w14:textId="77777777" w:rsidR="006D215B" w:rsidRPr="00C41798" w:rsidRDefault="006D215B" w:rsidP="005F3661">
            <w:pPr>
              <w:ind w:firstLine="601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6D2DA3A2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p w14:paraId="0AEB6747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8. ТРЕБОВАНИЯ К ОБСЛУЖИВАНИЮ</w:t>
      </w:r>
    </w:p>
    <w:p w14:paraId="03E5D827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D215B" w:rsidRPr="00C41798" w14:paraId="1872CE20" w14:textId="77777777" w:rsidTr="005F366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FCFA" w14:textId="77777777" w:rsidR="006D215B" w:rsidRPr="00C41798" w:rsidRDefault="006D215B" w:rsidP="005F3661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Обслуживание Товара (Оборудования) не предусмотрено</w:t>
            </w:r>
          </w:p>
        </w:tc>
      </w:tr>
    </w:tbl>
    <w:p w14:paraId="075A6A29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p w14:paraId="32A753C7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9. ЭКОЛОГИЧЕСКИЕ ТРЕБОВАНИЯ</w:t>
      </w:r>
    </w:p>
    <w:p w14:paraId="5845CB90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D215B" w:rsidRPr="00C41798" w14:paraId="601DA59C" w14:textId="77777777" w:rsidTr="005F366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3E17" w14:textId="77777777" w:rsidR="006D215B" w:rsidRPr="00C41798" w:rsidRDefault="006D215B" w:rsidP="005F3661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6C6746C8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p w14:paraId="51136330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10. ТРЕБОВАНИЯ ПО БЕЗОПАСНОСТИ</w:t>
      </w:r>
    </w:p>
    <w:p w14:paraId="6FD0FE14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D215B" w:rsidRPr="00C41798" w14:paraId="662F97E4" w14:textId="77777777" w:rsidTr="005F366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36B5" w14:textId="77777777" w:rsidR="006D215B" w:rsidRPr="00C41798" w:rsidRDefault="006D215B" w:rsidP="005F3661">
            <w:pPr>
              <w:tabs>
                <w:tab w:val="left" w:pos="0"/>
                <w:tab w:val="center" w:pos="4677"/>
                <w:tab w:val="right" w:pos="9355"/>
              </w:tabs>
              <w:ind w:right="34"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4AE2F35F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p w14:paraId="7F9F72C7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11. ТРЕБОВАНИЯ К КАЧЕСТВУ</w:t>
      </w:r>
    </w:p>
    <w:p w14:paraId="23033262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D215B" w:rsidRPr="00C41798" w14:paraId="7254CBCB" w14:textId="77777777" w:rsidTr="005F366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9744" w14:textId="77777777" w:rsidR="006D215B" w:rsidRPr="00C41798" w:rsidRDefault="006D215B" w:rsidP="005F3661">
            <w:pPr>
              <w:tabs>
                <w:tab w:val="left" w:pos="0"/>
                <w:tab w:val="center" w:pos="4677"/>
                <w:tab w:val="right" w:pos="9355"/>
              </w:tabs>
              <w:ind w:right="34"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11.1 Качество Товара должно соответствовать назначению Товара, требованиям, предъявляемым к техническим характеристикам Товара в стране производителя, а также действующим в РФ стандартам и техническим условиям, в том числе: ГОСТ Р МЭК 60950-2002, ГОСТ CISPR 24-2013.</w:t>
            </w:r>
          </w:p>
          <w:p w14:paraId="2DA7F85A" w14:textId="77777777" w:rsidR="006D215B" w:rsidRPr="00C41798" w:rsidRDefault="006D215B" w:rsidP="005F3661">
            <w:pPr>
              <w:tabs>
                <w:tab w:val="left" w:pos="0"/>
                <w:tab w:val="center" w:pos="4677"/>
                <w:tab w:val="right" w:pos="9355"/>
              </w:tabs>
              <w:ind w:right="34"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11.2 Качество Товара должно подтверждаться соответствующими документами: сертификаты соответствия, гигиенические заключения и другие документы в соответствии с законодательством РФ.</w:t>
            </w:r>
          </w:p>
          <w:p w14:paraId="1FEF56B6" w14:textId="77777777" w:rsidR="006D215B" w:rsidRPr="00C41798" w:rsidRDefault="006D215B" w:rsidP="005F3661">
            <w:pPr>
              <w:tabs>
                <w:tab w:val="left" w:pos="0"/>
                <w:tab w:val="center" w:pos="4677"/>
                <w:tab w:val="right" w:pos="9355"/>
              </w:tabs>
              <w:ind w:right="34"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11.3.</w:t>
            </w:r>
            <w:r w:rsidRPr="00C41798">
              <w:rPr>
                <w:sz w:val="24"/>
                <w:szCs w:val="24"/>
                <w:lang w:eastAsia="ru-RU"/>
              </w:rPr>
              <w:tab/>
              <w:t>Товар должен быть новым, не бывшим в употреблении (в эксплуатации, в консервации), не допускается поставка выставочных образцов, а также оборудования, собранного из восстановленных узлов и агрегатов. Поставляемый Товар должен быть серийно выпускаемым, не допускается поставка опытных образцов.</w:t>
            </w:r>
          </w:p>
          <w:p w14:paraId="3BDE3891" w14:textId="77777777" w:rsidR="006D215B" w:rsidRPr="00C41798" w:rsidRDefault="006D215B" w:rsidP="005F3661">
            <w:pPr>
              <w:tabs>
                <w:tab w:val="left" w:pos="0"/>
                <w:tab w:val="left" w:pos="1107"/>
                <w:tab w:val="center" w:pos="4677"/>
                <w:tab w:val="right" w:pos="9355"/>
              </w:tabs>
              <w:ind w:right="34"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11.4. Поставляемый Товар должен находиться в свободной продаже на территории РФ, поставка Товара не должна накладывать каких-либо ограничений на ввоз данного оборудования на территорию РФ.</w:t>
            </w:r>
          </w:p>
          <w:p w14:paraId="572CF235" w14:textId="77777777" w:rsidR="006D215B" w:rsidRPr="00C41798" w:rsidRDefault="006D215B" w:rsidP="005F3661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11.5 Покупатель может произвести контроль качества Товара в день получения. Покупатель может привлечь специалистов фирмы-производителя в качестве помощников для определения соответствия качества Товара. Уведомление о приглашении высылается Покупателем по электронной почте за 1 (один) день до поставки Товара. По завершению процедуры составляется акт оценки качества Товара установленным требованиям, подписанный Покупателем и приглашенными специалистами.</w:t>
            </w:r>
          </w:p>
        </w:tc>
      </w:tr>
    </w:tbl>
    <w:p w14:paraId="3A1B2435" w14:textId="77777777" w:rsidR="006D215B" w:rsidRPr="00C41798" w:rsidRDefault="006D215B" w:rsidP="006D215B">
      <w:pPr>
        <w:jc w:val="center"/>
        <w:rPr>
          <w:sz w:val="24"/>
          <w:szCs w:val="24"/>
          <w:lang w:eastAsia="ru-RU"/>
        </w:rPr>
      </w:pPr>
    </w:p>
    <w:p w14:paraId="3E48C9AA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12. ТЕХНИЧЕСКОЕ СОПРОВОЖДЕНИЕ ГРУПП ТОВАРОВ, ЗА ИСКЛЮЧЕНИЕМ НЕСТАНДАРТНОГО ОБОРУДОВАНИЯ</w:t>
      </w:r>
    </w:p>
    <w:p w14:paraId="096D5262" w14:textId="77777777" w:rsidR="006D215B" w:rsidRPr="00C41798" w:rsidRDefault="006D215B" w:rsidP="006D215B">
      <w:pPr>
        <w:jc w:val="center"/>
        <w:rPr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D215B" w:rsidRPr="00C41798" w14:paraId="4D6ABD14" w14:textId="77777777" w:rsidTr="005F3661">
        <w:trPr>
          <w:trHeight w:val="36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E21FD" w14:textId="77777777" w:rsidR="006D215B" w:rsidRPr="00C41798" w:rsidRDefault="006D215B" w:rsidP="005F3661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Не установлены.</w:t>
            </w:r>
          </w:p>
        </w:tc>
      </w:tr>
    </w:tbl>
    <w:p w14:paraId="12E47DC3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p w14:paraId="62B95EFB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13. ДОПОЛНИТЕЛЬНЫЕ (ИНЫЕ) ТРЕБОВАНИЯ</w:t>
      </w:r>
    </w:p>
    <w:p w14:paraId="7C7DA569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D215B" w:rsidRPr="00C41798" w14:paraId="0CA8D33F" w14:textId="77777777" w:rsidTr="005F366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B25D" w14:textId="77777777" w:rsidR="006D215B" w:rsidRPr="00C41798" w:rsidRDefault="006D215B" w:rsidP="005F3661">
            <w:pPr>
              <w:tabs>
                <w:tab w:val="left" w:pos="0"/>
                <w:tab w:val="center" w:pos="4677"/>
                <w:tab w:val="right" w:pos="9355"/>
              </w:tabs>
              <w:ind w:right="34" w:firstLine="601"/>
              <w:jc w:val="both"/>
              <w:rPr>
                <w:sz w:val="24"/>
                <w:szCs w:val="24"/>
                <w:lang w:eastAsia="ru-RU"/>
              </w:rPr>
            </w:pPr>
          </w:p>
          <w:p w14:paraId="55AA987D" w14:textId="77777777" w:rsidR="006D215B" w:rsidRPr="00C41798" w:rsidRDefault="006D215B" w:rsidP="005F3661">
            <w:pPr>
              <w:tabs>
                <w:tab w:val="left" w:pos="0"/>
                <w:tab w:val="center" w:pos="4677"/>
                <w:tab w:val="right" w:pos="9355"/>
              </w:tabs>
              <w:ind w:right="34"/>
              <w:jc w:val="both"/>
              <w:rPr>
                <w:b/>
                <w:sz w:val="24"/>
                <w:szCs w:val="24"/>
                <w:lang w:eastAsia="ru-RU"/>
              </w:rPr>
            </w:pPr>
            <w:r w:rsidRPr="008C7C49">
              <w:rPr>
                <w:sz w:val="24"/>
                <w:szCs w:val="24"/>
                <w:lang w:eastAsia="ru-RU"/>
              </w:rPr>
              <w:t xml:space="preserve">13.1 Поставщик должен обеспечить работоспособность всего поставляемого Товара, как </w:t>
            </w:r>
            <w:r w:rsidRPr="008C7C49">
              <w:rPr>
                <w:sz w:val="24"/>
                <w:szCs w:val="24"/>
                <w:lang w:eastAsia="ru-RU"/>
              </w:rPr>
              <w:lastRenderedPageBreak/>
              <w:t>в составе комплекта, так и в качестве самостоятельных единиц и включить в комплект поставки все необходимые компоненты для обеспечения данного требования.</w:t>
            </w:r>
          </w:p>
        </w:tc>
      </w:tr>
    </w:tbl>
    <w:p w14:paraId="43BCD793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p w14:paraId="3EA70B61" w14:textId="77777777" w:rsidR="006D215B" w:rsidRDefault="006D215B" w:rsidP="006D215B">
      <w:pPr>
        <w:jc w:val="center"/>
        <w:rPr>
          <w:sz w:val="28"/>
          <w:szCs w:val="28"/>
          <w:lang w:eastAsia="ru-RU"/>
        </w:rPr>
      </w:pPr>
    </w:p>
    <w:p w14:paraId="296C4E13" w14:textId="77777777" w:rsidR="006D215B" w:rsidRDefault="006D215B" w:rsidP="006D215B">
      <w:pPr>
        <w:jc w:val="center"/>
        <w:rPr>
          <w:sz w:val="28"/>
          <w:szCs w:val="28"/>
          <w:lang w:eastAsia="ru-RU"/>
        </w:rPr>
      </w:pPr>
    </w:p>
    <w:p w14:paraId="3AFBED78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14. ТРЕБОВАНИЕ К ФОРМЕ ПРЕДСТАВЛЯЕМОЙ ИНФОРМАЦИИ</w:t>
      </w:r>
    </w:p>
    <w:p w14:paraId="6DD1E1C4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D215B" w:rsidRPr="00C41798" w14:paraId="5005CD94" w14:textId="77777777" w:rsidTr="005F366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1FDB" w14:textId="77777777" w:rsidR="006D215B" w:rsidRPr="00C41798" w:rsidRDefault="006D215B" w:rsidP="005F3661">
            <w:pPr>
              <w:ind w:firstLine="601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Формат представления документации на товары – бумажный и электронный (скан-копии).</w:t>
            </w:r>
          </w:p>
        </w:tc>
      </w:tr>
    </w:tbl>
    <w:p w14:paraId="09AC8960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p w14:paraId="3B1EDCDA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15. ТРЕБОВАНИЯ К ТЕХНИЧЕСКОМУ ОБУЧЕНИЮ ПЕРСОНАЛА ЗАКАЗЧИКА</w:t>
      </w:r>
    </w:p>
    <w:p w14:paraId="2A0B5AC8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6D215B" w:rsidRPr="00C41798" w14:paraId="5E4A1869" w14:textId="77777777" w:rsidTr="005F366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7E5B" w14:textId="77777777" w:rsidR="006D215B" w:rsidRPr="00C41798" w:rsidRDefault="006D215B" w:rsidP="005F3661">
            <w:pPr>
              <w:ind w:firstLine="567"/>
              <w:jc w:val="both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Техническое обучение не предусмотрено.</w:t>
            </w:r>
          </w:p>
        </w:tc>
      </w:tr>
    </w:tbl>
    <w:p w14:paraId="5B976C8E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</w:p>
    <w:p w14:paraId="5B2C5974" w14:textId="77777777" w:rsidR="006D215B" w:rsidRPr="00C41798" w:rsidRDefault="006D215B" w:rsidP="006D215B">
      <w:pPr>
        <w:ind w:firstLine="567"/>
        <w:jc w:val="both"/>
        <w:rPr>
          <w:sz w:val="24"/>
          <w:szCs w:val="24"/>
          <w:lang w:eastAsia="ru-RU"/>
        </w:rPr>
      </w:pPr>
    </w:p>
    <w:p w14:paraId="4F709720" w14:textId="77777777" w:rsidR="006D215B" w:rsidRPr="00C41798" w:rsidRDefault="006D215B" w:rsidP="006D215B">
      <w:pPr>
        <w:ind w:firstLine="567"/>
        <w:jc w:val="both"/>
        <w:rPr>
          <w:sz w:val="24"/>
          <w:szCs w:val="24"/>
          <w:lang w:eastAsia="ru-RU"/>
        </w:rPr>
      </w:pPr>
    </w:p>
    <w:p w14:paraId="2D627441" w14:textId="77777777" w:rsidR="006D215B" w:rsidRPr="00C41798" w:rsidRDefault="006D215B" w:rsidP="006D215B">
      <w:pPr>
        <w:jc w:val="center"/>
        <w:rPr>
          <w:sz w:val="28"/>
          <w:szCs w:val="28"/>
          <w:lang w:eastAsia="ru-RU"/>
        </w:rPr>
      </w:pPr>
      <w:r w:rsidRPr="00C41798">
        <w:rPr>
          <w:sz w:val="28"/>
          <w:szCs w:val="28"/>
          <w:lang w:eastAsia="ru-RU"/>
        </w:rPr>
        <w:t>РАЗДЕЛ 16. ПЕРЕЧЕНЬ ПРИЛОЖЕНИЙ</w:t>
      </w:r>
    </w:p>
    <w:p w14:paraId="35129BFC" w14:textId="77777777" w:rsidR="006D215B" w:rsidRPr="00C41798" w:rsidRDefault="006D215B" w:rsidP="006D215B">
      <w:pPr>
        <w:ind w:firstLine="567"/>
        <w:jc w:val="both"/>
        <w:rPr>
          <w:sz w:val="24"/>
          <w:szCs w:val="24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789"/>
      </w:tblGrid>
      <w:tr w:rsidR="006D215B" w:rsidRPr="00C41798" w14:paraId="0965EFB5" w14:textId="77777777" w:rsidTr="005F3661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6D922" w14:textId="77777777" w:rsidR="006D215B" w:rsidRPr="00C41798" w:rsidRDefault="006D215B" w:rsidP="005F3661">
            <w:pPr>
              <w:jc w:val="center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4A4E1" w14:textId="77777777" w:rsidR="006D215B" w:rsidRPr="00C41798" w:rsidRDefault="006D215B" w:rsidP="005F366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Наименование приложения</w:t>
            </w:r>
          </w:p>
        </w:tc>
      </w:tr>
      <w:tr w:rsidR="006D215B" w:rsidRPr="00C41798" w14:paraId="782E55B3" w14:textId="77777777" w:rsidTr="005F3661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AD6D" w14:textId="77777777" w:rsidR="006D215B" w:rsidRPr="00C41798" w:rsidRDefault="006D215B" w:rsidP="005F3661">
            <w:pPr>
              <w:jc w:val="center"/>
              <w:rPr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EAB0" w14:textId="77777777" w:rsidR="006D215B" w:rsidRPr="00C41798" w:rsidRDefault="006D215B" w:rsidP="005F3661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C41798">
              <w:rPr>
                <w:sz w:val="24"/>
                <w:szCs w:val="24"/>
                <w:lang w:eastAsia="ru-RU"/>
              </w:rPr>
              <w:t xml:space="preserve">Спецификация и технические требования на </w:t>
            </w:r>
            <w:r w:rsidRPr="00C41798">
              <w:rPr>
                <w:bCs/>
                <w:sz w:val="24"/>
                <w:szCs w:val="24"/>
                <w:lang w:eastAsia="ru-RU"/>
              </w:rPr>
              <w:t xml:space="preserve">поставляемое </w:t>
            </w:r>
            <w:r w:rsidRPr="00C41798">
              <w:rPr>
                <w:sz w:val="24"/>
                <w:szCs w:val="24"/>
                <w:lang w:eastAsia="ru-RU"/>
              </w:rPr>
              <w:t>оборудование (Товар).</w:t>
            </w:r>
          </w:p>
        </w:tc>
      </w:tr>
    </w:tbl>
    <w:p w14:paraId="249AA638" w14:textId="77777777" w:rsidR="006D215B" w:rsidRPr="00C41798" w:rsidRDefault="006D215B" w:rsidP="006D215B">
      <w:pPr>
        <w:ind w:left="5103"/>
        <w:rPr>
          <w:i/>
          <w:sz w:val="24"/>
          <w:szCs w:val="24"/>
          <w:lang w:eastAsia="ru-RU"/>
        </w:rPr>
      </w:pPr>
    </w:p>
    <w:p w14:paraId="5BE7854A" w14:textId="77777777" w:rsidR="006D215B" w:rsidRPr="00C41798" w:rsidRDefault="006D215B" w:rsidP="006D215B">
      <w:pPr>
        <w:jc w:val="both"/>
        <w:rPr>
          <w:caps/>
          <w:sz w:val="28"/>
          <w:szCs w:val="28"/>
          <w:lang w:eastAsia="ru-RU"/>
        </w:rPr>
      </w:pPr>
    </w:p>
    <w:p w14:paraId="5BF144A5" w14:textId="77777777" w:rsidR="006D215B" w:rsidRPr="00C41798" w:rsidRDefault="006D215B" w:rsidP="006D215B">
      <w:pPr>
        <w:rPr>
          <w:caps/>
          <w:sz w:val="28"/>
          <w:szCs w:val="28"/>
          <w:lang w:eastAsia="ru-RU"/>
        </w:rPr>
      </w:pPr>
    </w:p>
    <w:p w14:paraId="51E342D6" w14:textId="77777777" w:rsidR="006D215B" w:rsidRPr="00C41798" w:rsidRDefault="006D215B" w:rsidP="006D215B">
      <w:pPr>
        <w:ind w:left="5103"/>
        <w:rPr>
          <w:i/>
          <w:sz w:val="24"/>
          <w:szCs w:val="24"/>
          <w:lang w:eastAsia="ru-RU"/>
        </w:rPr>
      </w:pPr>
    </w:p>
    <w:p w14:paraId="1687DDDE" w14:textId="77777777" w:rsidR="006D215B" w:rsidRPr="00C41798" w:rsidRDefault="006D215B" w:rsidP="006D215B">
      <w:pPr>
        <w:ind w:left="5103"/>
        <w:rPr>
          <w:i/>
          <w:sz w:val="24"/>
          <w:szCs w:val="24"/>
          <w:lang w:eastAsia="ru-RU"/>
        </w:rPr>
      </w:pPr>
    </w:p>
    <w:p w14:paraId="7557441E" w14:textId="77777777" w:rsidR="006D215B" w:rsidRDefault="006D215B" w:rsidP="006D215B">
      <w:pPr>
        <w:spacing w:after="200" w:line="276" w:lineRule="auto"/>
        <w:rPr>
          <w:i/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br w:type="page"/>
      </w:r>
    </w:p>
    <w:p w14:paraId="2FDD3520" w14:textId="77777777" w:rsidR="006D215B" w:rsidRPr="00C41798" w:rsidRDefault="006D215B" w:rsidP="006D215B">
      <w:pPr>
        <w:ind w:left="785"/>
        <w:jc w:val="right"/>
        <w:rPr>
          <w:b/>
          <w:sz w:val="24"/>
          <w:szCs w:val="24"/>
          <w:lang w:eastAsia="ru-RU"/>
        </w:rPr>
      </w:pPr>
      <w:r w:rsidRPr="00C41798">
        <w:rPr>
          <w:b/>
          <w:sz w:val="24"/>
          <w:szCs w:val="24"/>
          <w:lang w:eastAsia="ru-RU"/>
        </w:rPr>
        <w:lastRenderedPageBreak/>
        <w:t>Приложение №1</w:t>
      </w:r>
    </w:p>
    <w:p w14:paraId="544BDAC6" w14:textId="77777777" w:rsidR="006D215B" w:rsidRPr="00C41798" w:rsidRDefault="006D215B" w:rsidP="006D215B">
      <w:pPr>
        <w:ind w:left="785"/>
        <w:jc w:val="right"/>
        <w:rPr>
          <w:b/>
          <w:sz w:val="24"/>
          <w:szCs w:val="24"/>
          <w:lang w:eastAsia="ru-RU"/>
        </w:rPr>
      </w:pPr>
      <w:r w:rsidRPr="00C41798">
        <w:rPr>
          <w:b/>
          <w:sz w:val="24"/>
          <w:szCs w:val="24"/>
          <w:lang w:eastAsia="ru-RU"/>
        </w:rPr>
        <w:t>к Техническому заданию.</w:t>
      </w:r>
    </w:p>
    <w:p w14:paraId="7D14C913" w14:textId="77777777" w:rsidR="006D215B" w:rsidRDefault="006D215B" w:rsidP="006D215B">
      <w:pPr>
        <w:jc w:val="center"/>
        <w:rPr>
          <w:b/>
          <w:bCs/>
          <w:sz w:val="24"/>
          <w:szCs w:val="24"/>
          <w:lang w:eastAsia="ru-RU"/>
        </w:rPr>
      </w:pPr>
    </w:p>
    <w:p w14:paraId="2172D45E" w14:textId="77777777" w:rsidR="006D215B" w:rsidRPr="00C41798" w:rsidRDefault="006D215B" w:rsidP="006D215B">
      <w:pPr>
        <w:jc w:val="center"/>
        <w:rPr>
          <w:b/>
          <w:bCs/>
          <w:sz w:val="24"/>
          <w:szCs w:val="24"/>
          <w:lang w:eastAsia="ru-RU"/>
        </w:rPr>
      </w:pPr>
      <w:r w:rsidRPr="00C41798">
        <w:rPr>
          <w:b/>
          <w:bCs/>
          <w:sz w:val="24"/>
          <w:szCs w:val="24"/>
          <w:lang w:eastAsia="ru-RU"/>
        </w:rPr>
        <w:t>Спецификация.</w:t>
      </w:r>
    </w:p>
    <w:p w14:paraId="4D49D45E" w14:textId="77777777" w:rsidR="006D215B" w:rsidRDefault="006D215B" w:rsidP="006D215B">
      <w:pPr>
        <w:jc w:val="center"/>
        <w:rPr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4819"/>
        <w:gridCol w:w="709"/>
        <w:gridCol w:w="1843"/>
      </w:tblGrid>
      <w:tr w:rsidR="006D215B" w:rsidRPr="00D77767" w14:paraId="4885AAC6" w14:textId="77777777" w:rsidTr="005F36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F929" w14:textId="77777777" w:rsidR="006D215B" w:rsidRPr="00D77767" w:rsidRDefault="006D215B" w:rsidP="005F3661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759A8" w14:textId="77777777" w:rsidR="006D215B" w:rsidRPr="00E50A20" w:rsidRDefault="006D215B" w:rsidP="005F3661">
            <w:pPr>
              <w:jc w:val="center"/>
              <w:rPr>
                <w:b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Part Number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771FA" w14:textId="77777777" w:rsidR="006D215B" w:rsidRPr="009B1E91" w:rsidRDefault="006D215B" w:rsidP="005F3661">
            <w:pPr>
              <w:jc w:val="center"/>
              <w:rPr>
                <w:b/>
                <w:bCs/>
                <w:lang w:eastAsia="ru-RU"/>
              </w:rPr>
            </w:pPr>
            <w:r w:rsidRPr="008C7C49">
              <w:rPr>
                <w:b/>
                <w:bCs/>
                <w:lang w:eastAsia="ru-RU"/>
              </w:rPr>
              <w:t>Технические характеристики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C4588" w14:textId="77777777" w:rsidR="006D215B" w:rsidRPr="00D77767" w:rsidRDefault="006D215B" w:rsidP="005F3661">
            <w:pPr>
              <w:jc w:val="center"/>
              <w:rPr>
                <w:b/>
                <w:lang w:eastAsia="ru-RU"/>
              </w:rPr>
            </w:pPr>
            <w:r w:rsidRPr="00D77767">
              <w:rPr>
                <w:b/>
                <w:lang w:eastAsia="ru-RU"/>
              </w:rPr>
              <w:t>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457B5" w14:textId="77777777" w:rsidR="006D215B" w:rsidRPr="00D77767" w:rsidRDefault="006D215B" w:rsidP="005F3661">
            <w:pPr>
              <w:jc w:val="center"/>
              <w:rPr>
                <w:b/>
                <w:lang w:eastAsia="ru-RU"/>
              </w:rPr>
            </w:pPr>
            <w:r w:rsidRPr="008C7C49">
              <w:rPr>
                <w:b/>
                <w:bCs/>
                <w:lang w:eastAsia="ru-RU"/>
              </w:rPr>
              <w:t>Срок гарантии не менее</w:t>
            </w:r>
          </w:p>
        </w:tc>
      </w:tr>
      <w:tr w:rsidR="006D215B" w:rsidRPr="00160DDF" w14:paraId="34F67BB7" w14:textId="77777777" w:rsidTr="005F3661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536AF" w14:textId="77777777" w:rsidR="006D215B" w:rsidRPr="00160DDF" w:rsidRDefault="006D215B" w:rsidP="005F3661">
            <w:pPr>
              <w:pStyle w:val="afff3"/>
              <w:numPr>
                <w:ilvl w:val="0"/>
                <w:numId w:val="110"/>
              </w:numPr>
              <w:ind w:left="284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FBFBA" w14:textId="77777777" w:rsidR="006D215B" w:rsidRPr="005303D7" w:rsidRDefault="006D215B" w:rsidP="005F3661">
            <w:pPr>
              <w:jc w:val="center"/>
              <w:rPr>
                <w:rFonts w:ascii="Calibri" w:hAnsi="Calibri"/>
                <w:color w:val="000000"/>
              </w:rPr>
            </w:pPr>
            <w:r w:rsidRPr="005303D7">
              <w:rPr>
                <w:rFonts w:ascii="Calibri" w:hAnsi="Calibri"/>
                <w:color w:val="000000"/>
              </w:rPr>
              <w:t>819413-001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B087A" w14:textId="77777777" w:rsidR="006D215B" w:rsidRPr="00DA0BBB" w:rsidRDefault="006D215B" w:rsidP="005F3661">
            <w:pPr>
              <w:rPr>
                <w:rFonts w:ascii="Calibri" w:hAnsi="Calibri"/>
                <w:color w:val="000000"/>
              </w:rPr>
            </w:pPr>
            <w:r w:rsidRPr="00DA0BBB">
              <w:rPr>
                <w:rFonts w:ascii="Calibri" w:hAnsi="Calibri"/>
                <w:color w:val="000000"/>
              </w:rPr>
              <w:t>Оперативная память 819413-001</w:t>
            </w:r>
            <w:r w:rsidRPr="005303D7">
              <w:rPr>
                <w:rFonts w:ascii="Calibri" w:hAnsi="Calibri"/>
                <w:color w:val="000000"/>
                <w:lang w:val="en-US"/>
              </w:rPr>
              <w:t>HPE</w:t>
            </w:r>
            <w:r w:rsidRPr="00DA0BBB">
              <w:rPr>
                <w:rFonts w:ascii="Calibri" w:hAnsi="Calibri"/>
                <w:color w:val="000000"/>
              </w:rPr>
              <w:t xml:space="preserve"> 64</w:t>
            </w:r>
            <w:r w:rsidRPr="005303D7">
              <w:rPr>
                <w:rFonts w:ascii="Calibri" w:hAnsi="Calibri"/>
                <w:color w:val="000000"/>
                <w:lang w:val="en-US"/>
              </w:rPr>
              <w:t>GB</w:t>
            </w:r>
            <w:r w:rsidRPr="00DA0BBB">
              <w:rPr>
                <w:rFonts w:ascii="Calibri" w:hAnsi="Calibri"/>
                <w:color w:val="000000"/>
              </w:rPr>
              <w:t xml:space="preserve"> (1</w:t>
            </w:r>
            <w:r w:rsidRPr="005303D7">
              <w:rPr>
                <w:rFonts w:ascii="Calibri" w:hAnsi="Calibri"/>
                <w:color w:val="000000"/>
                <w:lang w:val="en-US"/>
              </w:rPr>
              <w:t>x</w:t>
            </w:r>
            <w:r w:rsidRPr="00DA0BBB">
              <w:rPr>
                <w:rFonts w:ascii="Calibri" w:hAnsi="Calibri"/>
                <w:color w:val="000000"/>
              </w:rPr>
              <w:t>64</w:t>
            </w:r>
            <w:r w:rsidRPr="005303D7">
              <w:rPr>
                <w:rFonts w:ascii="Calibri" w:hAnsi="Calibri"/>
                <w:color w:val="000000"/>
                <w:lang w:val="en-US"/>
              </w:rPr>
              <w:t>GB</w:t>
            </w:r>
            <w:r w:rsidRPr="00DA0BBB">
              <w:rPr>
                <w:rFonts w:ascii="Calibri" w:hAnsi="Calibri"/>
                <w:color w:val="000000"/>
              </w:rPr>
              <w:t>) 4</w:t>
            </w:r>
            <w:r w:rsidRPr="005303D7">
              <w:rPr>
                <w:rFonts w:ascii="Calibri" w:hAnsi="Calibri"/>
                <w:color w:val="000000"/>
                <w:lang w:val="en-US"/>
              </w:rPr>
              <w:t>Rx</w:t>
            </w:r>
            <w:r w:rsidRPr="00DA0BBB">
              <w:rPr>
                <w:rFonts w:ascii="Calibri" w:hAnsi="Calibri"/>
                <w:color w:val="000000"/>
              </w:rPr>
              <w:t xml:space="preserve">4 </w:t>
            </w:r>
            <w:r w:rsidRPr="005303D7">
              <w:rPr>
                <w:rFonts w:ascii="Calibri" w:hAnsi="Calibri"/>
                <w:color w:val="000000"/>
                <w:lang w:val="en-US"/>
              </w:rPr>
              <w:t>PC</w:t>
            </w:r>
            <w:r w:rsidRPr="00DA0BBB">
              <w:rPr>
                <w:rFonts w:ascii="Calibri" w:hAnsi="Calibri"/>
                <w:color w:val="000000"/>
              </w:rPr>
              <w:t>4-2400</w:t>
            </w:r>
            <w:r w:rsidRPr="005303D7">
              <w:rPr>
                <w:rFonts w:ascii="Calibri" w:hAnsi="Calibri"/>
                <w:color w:val="000000"/>
                <w:lang w:val="en-US"/>
              </w:rPr>
              <w:t>T</w:t>
            </w:r>
            <w:r w:rsidRPr="00DA0BBB">
              <w:rPr>
                <w:rFonts w:ascii="Calibri" w:hAnsi="Calibri"/>
                <w:color w:val="000000"/>
              </w:rPr>
              <w:t>-</w:t>
            </w:r>
            <w:r w:rsidRPr="005303D7">
              <w:rPr>
                <w:rFonts w:ascii="Calibri" w:hAnsi="Calibri"/>
                <w:color w:val="000000"/>
                <w:lang w:val="en-US"/>
              </w:rPr>
              <w:t>L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DDR</w:t>
            </w:r>
            <w:r w:rsidRPr="00DA0BBB">
              <w:rPr>
                <w:rFonts w:ascii="Calibri" w:hAnsi="Calibri"/>
                <w:color w:val="000000"/>
              </w:rPr>
              <w:t xml:space="preserve">4 </w:t>
            </w:r>
            <w:r w:rsidRPr="005303D7">
              <w:rPr>
                <w:rFonts w:ascii="Calibri" w:hAnsi="Calibri"/>
                <w:color w:val="000000"/>
                <w:lang w:val="en-US"/>
              </w:rPr>
              <w:t>Load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Registered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Memory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Kit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for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only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E</w:t>
            </w:r>
            <w:r w:rsidRPr="00DA0BBB">
              <w:rPr>
                <w:rFonts w:ascii="Calibri" w:hAnsi="Calibri"/>
                <w:color w:val="000000"/>
              </w:rPr>
              <w:t>5-2600</w:t>
            </w:r>
            <w:r w:rsidRPr="005303D7">
              <w:rPr>
                <w:rFonts w:ascii="Calibri" w:hAnsi="Calibri"/>
                <w:color w:val="000000"/>
                <w:lang w:val="en-US"/>
              </w:rPr>
              <w:t>v</w:t>
            </w:r>
            <w:r w:rsidRPr="00DA0BBB">
              <w:rPr>
                <w:rFonts w:ascii="Calibri" w:hAnsi="Calibri"/>
                <w:color w:val="000000"/>
              </w:rPr>
              <w:t xml:space="preserve">4 </w:t>
            </w:r>
            <w:r w:rsidRPr="005303D7">
              <w:rPr>
                <w:rFonts w:ascii="Calibri" w:hAnsi="Calibri"/>
                <w:color w:val="000000"/>
                <w:lang w:val="en-US"/>
              </w:rPr>
              <w:t>DL</w:t>
            </w:r>
            <w:r w:rsidRPr="00DA0BBB">
              <w:rPr>
                <w:rFonts w:ascii="Calibri" w:hAnsi="Calibri"/>
                <w:color w:val="000000"/>
              </w:rPr>
              <w:t xml:space="preserve">160/180/360/380, </w:t>
            </w:r>
            <w:r w:rsidRPr="005303D7">
              <w:rPr>
                <w:rFonts w:ascii="Calibri" w:hAnsi="Calibri"/>
                <w:color w:val="000000"/>
                <w:lang w:val="en-US"/>
              </w:rPr>
              <w:t>ML</w:t>
            </w:r>
            <w:r w:rsidRPr="00DA0BBB">
              <w:rPr>
                <w:rFonts w:ascii="Calibri" w:hAnsi="Calibri"/>
                <w:color w:val="000000"/>
              </w:rPr>
              <w:t xml:space="preserve">350, </w:t>
            </w:r>
            <w:r w:rsidRPr="005303D7">
              <w:rPr>
                <w:rFonts w:ascii="Calibri" w:hAnsi="Calibri"/>
                <w:color w:val="000000"/>
                <w:lang w:val="en-US"/>
              </w:rPr>
              <w:t>BL</w:t>
            </w:r>
            <w:r w:rsidRPr="00DA0BBB">
              <w:rPr>
                <w:rFonts w:ascii="Calibri" w:hAnsi="Calibri"/>
                <w:color w:val="000000"/>
              </w:rPr>
              <w:t>460</w:t>
            </w:r>
            <w:r w:rsidRPr="005303D7">
              <w:rPr>
                <w:rFonts w:ascii="Calibri" w:hAnsi="Calibri"/>
                <w:color w:val="000000"/>
                <w:lang w:val="en-US"/>
              </w:rPr>
              <w:t>c</w:t>
            </w:r>
            <w:r w:rsidRPr="00DA0BBB">
              <w:rPr>
                <w:rFonts w:ascii="Calibri" w:hAnsi="Calibri"/>
                <w:color w:val="000000"/>
              </w:rPr>
              <w:t xml:space="preserve"> </w:t>
            </w:r>
            <w:r w:rsidRPr="005303D7">
              <w:rPr>
                <w:rFonts w:ascii="Calibri" w:hAnsi="Calibri"/>
                <w:color w:val="000000"/>
                <w:lang w:val="en-US"/>
              </w:rPr>
              <w:t>Gen</w:t>
            </w:r>
            <w:r w:rsidRPr="00DA0BBB">
              <w:rPr>
                <w:rFonts w:ascii="Calibri" w:hAnsi="Calibri"/>
                <w:color w:val="000000"/>
              </w:rPr>
              <w:t>9 ля установки в существующие сервера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11C37" w14:textId="77777777" w:rsidR="006D215B" w:rsidRDefault="006D215B" w:rsidP="005F366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5965" w14:textId="77777777" w:rsidR="006D215B" w:rsidRDefault="006D215B" w:rsidP="005F3661">
            <w:pPr>
              <w:jc w:val="center"/>
            </w:pPr>
            <w:r w:rsidRPr="00B11DF2">
              <w:rPr>
                <w:lang w:eastAsia="ru-RU"/>
              </w:rPr>
              <w:t>36 мес.</w:t>
            </w:r>
          </w:p>
        </w:tc>
      </w:tr>
      <w:tr w:rsidR="006D215B" w:rsidRPr="006841EC" w14:paraId="7BD4FB71" w14:textId="77777777" w:rsidTr="005F3661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4F76A" w14:textId="77777777" w:rsidR="006D215B" w:rsidRPr="00160DDF" w:rsidRDefault="006D215B" w:rsidP="005F3661">
            <w:pPr>
              <w:pStyle w:val="afff3"/>
              <w:numPr>
                <w:ilvl w:val="0"/>
                <w:numId w:val="110"/>
              </w:numPr>
              <w:ind w:left="284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498D7" w14:textId="77777777" w:rsidR="006D215B" w:rsidRDefault="006D215B" w:rsidP="005F366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817749-B21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4957" w14:textId="77777777" w:rsidR="006D215B" w:rsidRPr="006841EC" w:rsidRDefault="006D215B" w:rsidP="005F3661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</w:rPr>
              <w:t>Сетевой</w:t>
            </w:r>
            <w:r w:rsidRPr="006841EC">
              <w:rPr>
                <w:rFonts w:ascii="Calibri" w:hAnsi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>адаптер</w:t>
            </w:r>
            <w:r w:rsidRPr="006841EC">
              <w:rPr>
                <w:rFonts w:ascii="Calibri" w:hAnsi="Calibri"/>
                <w:color w:val="000000"/>
                <w:lang w:val="en-US"/>
              </w:rPr>
              <w:t xml:space="preserve"> HPE Ethernet Adapter, 640FLR-SFP28, 2x10/25Gb, PCIe(3.0), Mellanox, for Gen9 servers (requires 845398-B21 or 455883-B21)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29B9F" w14:textId="77777777" w:rsidR="006D215B" w:rsidRDefault="006D215B" w:rsidP="005F366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8F6E8" w14:textId="77777777" w:rsidR="006D215B" w:rsidRDefault="006D215B" w:rsidP="005F3661">
            <w:pPr>
              <w:jc w:val="center"/>
            </w:pPr>
            <w:r w:rsidRPr="00B11DF2">
              <w:rPr>
                <w:lang w:eastAsia="ru-RU"/>
              </w:rPr>
              <w:t>36 мес.</w:t>
            </w:r>
          </w:p>
        </w:tc>
      </w:tr>
      <w:tr w:rsidR="006D215B" w:rsidRPr="006841EC" w14:paraId="3379ED41" w14:textId="77777777" w:rsidTr="005F3661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F2419" w14:textId="77777777" w:rsidR="006D215B" w:rsidRPr="006841EC" w:rsidRDefault="006D215B" w:rsidP="005F3661">
            <w:pPr>
              <w:pStyle w:val="afff3"/>
              <w:numPr>
                <w:ilvl w:val="0"/>
                <w:numId w:val="110"/>
              </w:numPr>
              <w:ind w:left="284"/>
              <w:contextualSpacing/>
              <w:jc w:val="center"/>
              <w:rPr>
                <w:lang w:val="en-US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8AB46" w14:textId="77777777" w:rsidR="006D215B" w:rsidRDefault="006D215B" w:rsidP="005F366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90Y6454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F6E40" w14:textId="77777777" w:rsidR="006D215B" w:rsidRPr="006841EC" w:rsidRDefault="006D215B" w:rsidP="005F366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Сетевой адаптер 90Y6454 </w:t>
            </w:r>
            <w:r w:rsidRPr="006841EC">
              <w:rPr>
                <w:rFonts w:ascii="Calibri" w:hAnsi="Calibri"/>
                <w:color w:val="000000"/>
              </w:rPr>
              <w:t xml:space="preserve">FRU 90Y5099- Qlogic dual-port 10GbE SFP+ Embedded VFA, x3550 M4 x3650 M4 для подключения </w:t>
            </w:r>
            <w:r w:rsidRPr="006841EC">
              <w:rPr>
                <w:rFonts w:ascii="Calibri" w:hAnsi="Calibri"/>
                <w:color w:val="000000"/>
                <w:lang w:val="en-US"/>
              </w:rPr>
              <w:t>IBM</w:t>
            </w:r>
            <w:r w:rsidRPr="006841EC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System</w:t>
            </w:r>
            <w:r w:rsidRPr="006841EC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x</w:t>
            </w:r>
            <w:r w:rsidRPr="006841EC">
              <w:rPr>
                <w:rFonts w:ascii="Calibri" w:hAnsi="Calibri"/>
                <w:color w:val="000000"/>
              </w:rPr>
              <w:t xml:space="preserve">3550 </w:t>
            </w:r>
            <w:r w:rsidRPr="006841EC">
              <w:rPr>
                <w:rFonts w:ascii="Calibri" w:hAnsi="Calibri"/>
                <w:color w:val="000000"/>
                <w:lang w:val="en-US"/>
              </w:rPr>
              <w:t>M</w:t>
            </w:r>
            <w:r w:rsidRPr="006841EC">
              <w:rPr>
                <w:rFonts w:ascii="Calibri" w:hAnsi="Calibri"/>
                <w:color w:val="000000"/>
              </w:rPr>
              <w:t>4 к коммутатору 10</w:t>
            </w:r>
            <w:r w:rsidRPr="006841EC">
              <w:rPr>
                <w:rFonts w:ascii="Calibri" w:hAnsi="Calibri"/>
                <w:color w:val="000000"/>
                <w:lang w:val="en-US"/>
              </w:rPr>
              <w:t>G</w:t>
            </w:r>
            <w:r w:rsidRPr="006841EC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S</w:t>
            </w:r>
            <w:r w:rsidRPr="006841EC">
              <w:rPr>
                <w:rFonts w:ascii="Calibri" w:hAnsi="Calibri"/>
                <w:color w:val="000000"/>
              </w:rPr>
              <w:t>6730-</w:t>
            </w:r>
            <w:r w:rsidRPr="006841EC">
              <w:rPr>
                <w:rFonts w:ascii="Calibri" w:hAnsi="Calibri"/>
                <w:color w:val="000000"/>
                <w:lang w:val="en-US"/>
              </w:rPr>
              <w:t>S</w:t>
            </w:r>
            <w:r w:rsidRPr="006841EC">
              <w:rPr>
                <w:rFonts w:ascii="Calibri" w:hAnsi="Calibri"/>
                <w:color w:val="000000"/>
              </w:rPr>
              <w:t>24</w:t>
            </w:r>
            <w:r w:rsidRPr="006841EC">
              <w:rPr>
                <w:rFonts w:ascii="Calibri" w:hAnsi="Calibri"/>
                <w:color w:val="000000"/>
                <w:lang w:val="en-US"/>
              </w:rPr>
              <w:t>X</w:t>
            </w:r>
            <w:r w:rsidRPr="006841EC">
              <w:rPr>
                <w:rFonts w:ascii="Calibri" w:hAnsi="Calibri"/>
                <w:color w:val="000000"/>
              </w:rPr>
              <w:t>6</w:t>
            </w:r>
            <w:r w:rsidRPr="006841EC">
              <w:rPr>
                <w:rFonts w:ascii="Calibri" w:hAnsi="Calibri"/>
                <w:color w:val="000000"/>
                <w:lang w:val="en-US"/>
              </w:rPr>
              <w:t>Q</w:t>
            </w:r>
            <w:r w:rsidRPr="006841EC">
              <w:rPr>
                <w:rFonts w:ascii="Calibri" w:hAnsi="Calibri"/>
                <w:color w:val="000000"/>
              </w:rPr>
              <w:t xml:space="preserve"> (24*10</w:t>
            </w:r>
            <w:r w:rsidRPr="006841EC">
              <w:rPr>
                <w:rFonts w:ascii="Calibri" w:hAnsi="Calibri"/>
                <w:color w:val="000000"/>
                <w:lang w:val="en-US"/>
              </w:rPr>
              <w:t>GE</w:t>
            </w:r>
            <w:r w:rsidRPr="006841EC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SFP</w:t>
            </w:r>
            <w:r w:rsidRPr="006841EC">
              <w:rPr>
                <w:rFonts w:ascii="Calibri" w:hAnsi="Calibri"/>
                <w:color w:val="000000"/>
              </w:rPr>
              <w:t xml:space="preserve">+ </w:t>
            </w:r>
            <w:r w:rsidRPr="006841EC">
              <w:rPr>
                <w:rFonts w:ascii="Calibri" w:hAnsi="Calibri"/>
                <w:color w:val="000000"/>
                <w:lang w:val="en-US"/>
              </w:rPr>
              <w:t>ports</w:t>
            </w:r>
            <w:r w:rsidRPr="006841EC">
              <w:rPr>
                <w:rFonts w:ascii="Calibri" w:hAnsi="Calibri"/>
                <w:color w:val="000000"/>
              </w:rPr>
              <w:t>, 6*40</w:t>
            </w:r>
            <w:r w:rsidRPr="006841EC">
              <w:rPr>
                <w:rFonts w:ascii="Calibri" w:hAnsi="Calibri"/>
                <w:color w:val="000000"/>
                <w:lang w:val="en-US"/>
              </w:rPr>
              <w:t>GE</w:t>
            </w:r>
            <w:r w:rsidRPr="006841EC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QSFP</w:t>
            </w:r>
            <w:r w:rsidRPr="006841EC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ports</w:t>
            </w:r>
            <w:r w:rsidRPr="006841EC">
              <w:rPr>
                <w:rFonts w:ascii="Calibri" w:hAnsi="Calibri"/>
                <w:color w:val="000000"/>
              </w:rPr>
              <w:t xml:space="preserve">, </w:t>
            </w:r>
            <w:r w:rsidRPr="006841EC">
              <w:rPr>
                <w:rFonts w:ascii="Calibri" w:hAnsi="Calibri"/>
                <w:color w:val="000000"/>
                <w:lang w:val="en-US"/>
              </w:rPr>
              <w:t>without</w:t>
            </w:r>
            <w:r w:rsidRPr="006841EC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power</w:t>
            </w:r>
            <w:r w:rsidRPr="006841EC">
              <w:rPr>
                <w:rFonts w:ascii="Calibri" w:hAnsi="Calibri"/>
                <w:color w:val="000000"/>
              </w:rPr>
              <w:t xml:space="preserve"> </w:t>
            </w:r>
            <w:r w:rsidRPr="006841EC">
              <w:rPr>
                <w:rFonts w:ascii="Calibri" w:hAnsi="Calibri"/>
                <w:color w:val="000000"/>
                <w:lang w:val="en-US"/>
              </w:rPr>
              <w:t>module</w:t>
            </w:r>
            <w:r w:rsidRPr="006841EC">
              <w:rPr>
                <w:rFonts w:ascii="Calibri" w:hAnsi="Calibri"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57494" w14:textId="77777777" w:rsidR="006D215B" w:rsidRDefault="006D215B" w:rsidP="005F366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617C0" w14:textId="77777777" w:rsidR="006D215B" w:rsidRDefault="006D215B" w:rsidP="005F3661">
            <w:pPr>
              <w:jc w:val="center"/>
            </w:pPr>
            <w:r w:rsidRPr="00B11DF2">
              <w:rPr>
                <w:lang w:eastAsia="ru-RU"/>
              </w:rPr>
              <w:t>36 мес.</w:t>
            </w:r>
          </w:p>
        </w:tc>
      </w:tr>
    </w:tbl>
    <w:p w14:paraId="678F9B8C" w14:textId="77777777" w:rsidR="006D215B" w:rsidRPr="006841EC" w:rsidRDefault="006D215B" w:rsidP="006D215B">
      <w:pPr>
        <w:jc w:val="center"/>
        <w:rPr>
          <w:sz w:val="24"/>
          <w:szCs w:val="24"/>
          <w:lang w:val="en-US" w:eastAsia="ru-RU"/>
        </w:rPr>
      </w:pPr>
    </w:p>
    <w:p w14:paraId="0B4F27E6" w14:textId="77777777" w:rsidR="006D215B" w:rsidRDefault="006D215B" w:rsidP="006D215B">
      <w:pPr>
        <w:rPr>
          <w:b/>
          <w:sz w:val="24"/>
          <w:szCs w:val="24"/>
        </w:rPr>
      </w:pPr>
    </w:p>
    <w:p w14:paraId="03495437" w14:textId="77777777" w:rsidR="00806CB8" w:rsidRPr="00FF5A3E" w:rsidRDefault="00806CB8" w:rsidP="00806CB8">
      <w:pPr>
        <w:jc w:val="center"/>
        <w:rPr>
          <w:b/>
          <w:sz w:val="24"/>
          <w:szCs w:val="24"/>
        </w:rPr>
      </w:pPr>
    </w:p>
    <w:p w14:paraId="2F30760F" w14:textId="5E87CE41" w:rsidR="00806CB8" w:rsidRPr="00D92857" w:rsidRDefault="00806CB8" w:rsidP="00806CB8">
      <w:pPr>
        <w:pStyle w:val="Standard"/>
        <w:rPr>
          <w:sz w:val="24"/>
          <w:szCs w:val="24"/>
        </w:rPr>
      </w:pPr>
      <w:r w:rsidRPr="001C40EC">
        <w:rPr>
          <w:sz w:val="24"/>
          <w:szCs w:val="24"/>
        </w:rPr>
        <w:t>Управляющий директор</w:t>
      </w:r>
      <w:r>
        <w:rPr>
          <w:sz w:val="24"/>
          <w:szCs w:val="24"/>
        </w:rPr>
        <w:t xml:space="preserve">                                        ___</w:t>
      </w:r>
      <w:r w:rsidRPr="001E5A9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D92857">
        <w:rPr>
          <w:sz w:val="24"/>
          <w:szCs w:val="24"/>
        </w:rPr>
        <w:t>директор</w:t>
      </w:r>
    </w:p>
    <w:p w14:paraId="712DDA24" w14:textId="77777777" w:rsidR="00806CB8" w:rsidRPr="001C40EC" w:rsidRDefault="00806CB8" w:rsidP="00806CB8">
      <w:pPr>
        <w:rPr>
          <w:sz w:val="24"/>
          <w:szCs w:val="24"/>
        </w:rPr>
      </w:pPr>
    </w:p>
    <w:p w14:paraId="07168CDF" w14:textId="77777777" w:rsidR="00806CB8" w:rsidRPr="001C40EC" w:rsidRDefault="00806CB8" w:rsidP="00806CB8">
      <w:pPr>
        <w:rPr>
          <w:szCs w:val="28"/>
        </w:rPr>
      </w:pPr>
      <w:r w:rsidRPr="001C40EC">
        <w:rPr>
          <w:sz w:val="24"/>
          <w:szCs w:val="24"/>
        </w:rPr>
        <w:t xml:space="preserve"> ____________________ А.Н.</w:t>
      </w:r>
      <w:r w:rsidRPr="001C40EC">
        <w:rPr>
          <w:szCs w:val="28"/>
        </w:rPr>
        <w:t xml:space="preserve"> </w:t>
      </w:r>
      <w:r w:rsidRPr="001C40EC">
        <w:rPr>
          <w:sz w:val="24"/>
          <w:szCs w:val="24"/>
        </w:rPr>
        <w:t>Ярославцев</w:t>
      </w:r>
      <w:r w:rsidRPr="001C40EC">
        <w:rPr>
          <w:szCs w:val="28"/>
        </w:rPr>
        <w:t xml:space="preserve">            </w:t>
      </w:r>
      <w:r>
        <w:rPr>
          <w:szCs w:val="28"/>
        </w:rPr>
        <w:t xml:space="preserve"> </w:t>
      </w:r>
      <w:r w:rsidRPr="002514BA">
        <w:rPr>
          <w:szCs w:val="28"/>
        </w:rPr>
        <w:t>_________________________</w:t>
      </w:r>
      <w:r w:rsidRPr="002514BA">
        <w:rPr>
          <w:color w:val="000000" w:themeColor="text1"/>
          <w:sz w:val="24"/>
          <w:szCs w:val="24"/>
        </w:rPr>
        <w:t xml:space="preserve">  </w:t>
      </w:r>
    </w:p>
    <w:p w14:paraId="0726E8CF" w14:textId="77777777" w:rsidR="00806CB8" w:rsidRDefault="00806CB8" w:rsidP="00806CB8">
      <w:pPr>
        <w:rPr>
          <w:b/>
          <w:sz w:val="24"/>
          <w:szCs w:val="24"/>
        </w:rPr>
      </w:pPr>
    </w:p>
    <w:p w14:paraId="7ABDFD9A" w14:textId="77777777" w:rsidR="00806CB8" w:rsidRPr="00132B77" w:rsidRDefault="00806CB8" w:rsidP="00806CB8">
      <w:pPr>
        <w:keepNext/>
        <w:outlineLvl w:val="2"/>
        <w:rPr>
          <w:b/>
          <w:sz w:val="24"/>
          <w:szCs w:val="24"/>
          <w:lang w:eastAsia="ru-RU"/>
        </w:rPr>
      </w:pPr>
    </w:p>
    <w:p w14:paraId="67390F80" w14:textId="512F35F8" w:rsidR="006705D5" w:rsidRDefault="006705D5" w:rsidP="006705D5"/>
    <w:p w14:paraId="1B36465C" w14:textId="1DC15FED" w:rsidR="006705D5" w:rsidRDefault="006705D5" w:rsidP="006705D5"/>
    <w:p w14:paraId="1E89B94D" w14:textId="6D3A40D2" w:rsidR="006705D5" w:rsidRDefault="006705D5" w:rsidP="006705D5"/>
    <w:p w14:paraId="6ED5B74A" w14:textId="7E5A07F7" w:rsidR="006705D5" w:rsidRDefault="006705D5" w:rsidP="006705D5"/>
    <w:p w14:paraId="5EF07C80" w14:textId="6CF0D1A1" w:rsidR="006705D5" w:rsidRDefault="006705D5" w:rsidP="006705D5"/>
    <w:p w14:paraId="6DA71076" w14:textId="68BCAE25" w:rsidR="006705D5" w:rsidRDefault="006705D5" w:rsidP="006705D5"/>
    <w:p w14:paraId="2971B402" w14:textId="003FC03A" w:rsidR="006705D5" w:rsidRDefault="006705D5" w:rsidP="006705D5"/>
    <w:p w14:paraId="28BE16D6" w14:textId="513239CE" w:rsidR="006705D5" w:rsidRDefault="006705D5" w:rsidP="006705D5"/>
    <w:p w14:paraId="24A6294A" w14:textId="16EB6CD7" w:rsidR="003904B8" w:rsidRPr="007927C2" w:rsidRDefault="003904B8" w:rsidP="003904B8">
      <w:pPr>
        <w:rPr>
          <w:sz w:val="24"/>
          <w:szCs w:val="24"/>
        </w:rPr>
        <w:sectPr w:rsidR="003904B8" w:rsidRPr="007927C2" w:rsidSect="00806CB8">
          <w:headerReference w:type="default" r:id="rId45"/>
          <w:footerReference w:type="default" r:id="rId46"/>
          <w:footerReference w:type="first" r:id="rId47"/>
          <w:pgSz w:w="11906" w:h="16838"/>
          <w:pgMar w:top="1134" w:right="851" w:bottom="851" w:left="1701" w:header="709" w:footer="709" w:gutter="0"/>
          <w:pgNumType w:start="43"/>
          <w:cols w:space="720"/>
          <w:titlePg/>
          <w:docGrid w:linePitch="381"/>
        </w:sectPr>
      </w:pPr>
    </w:p>
    <w:p w14:paraId="3300C651" w14:textId="0706911C" w:rsidR="001500EA" w:rsidRDefault="001500EA" w:rsidP="006705D5">
      <w:pPr>
        <w:ind w:firstLine="709"/>
        <w:rPr>
          <w:snapToGrid w:val="0"/>
          <w:sz w:val="24"/>
          <w:szCs w:val="24"/>
          <w:lang w:eastAsia="ru-RU"/>
        </w:rPr>
      </w:pPr>
    </w:p>
    <w:sectPr w:rsidR="001500EA" w:rsidSect="00B647AF">
      <w:footerReference w:type="default" r:id="rId48"/>
      <w:pgSz w:w="16838" w:h="11906" w:orient="landscape"/>
      <w:pgMar w:top="426" w:right="962" w:bottom="426" w:left="1134" w:header="426" w:footer="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DDD54" w14:textId="77777777" w:rsidR="00E277C3" w:rsidRDefault="00E277C3">
      <w:r>
        <w:separator/>
      </w:r>
    </w:p>
  </w:endnote>
  <w:endnote w:type="continuationSeparator" w:id="0">
    <w:p w14:paraId="7E60898B" w14:textId="77777777" w:rsidR="00E277C3" w:rsidRDefault="00E27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5701C673" w:rsidR="00E277C3" w:rsidRDefault="00E277C3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C15743">
      <w:rPr>
        <w:noProof/>
        <w:lang w:val="ru-RU"/>
      </w:rPr>
      <w:t>4</w:t>
    </w:r>
    <w:r>
      <w:rPr>
        <w:noProof/>
        <w:lang w:val="ru-RU"/>
      </w:rPr>
      <w:fldChar w:fldCharType="end"/>
    </w:r>
  </w:p>
  <w:p w14:paraId="0A2C77D2" w14:textId="77777777" w:rsidR="00E277C3" w:rsidRDefault="00E277C3"/>
  <w:p w14:paraId="66FD6F14" w14:textId="77777777" w:rsidR="00E277C3" w:rsidRDefault="00E277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5703F" w14:textId="49EAFDD9" w:rsidR="00E277C3" w:rsidRDefault="00E277C3">
    <w:pPr>
      <w:pStyle w:val="af5"/>
      <w:jc w:val="right"/>
    </w:pPr>
  </w:p>
  <w:p w14:paraId="061D47FE" w14:textId="77777777" w:rsidR="00E277C3" w:rsidRDefault="00E277C3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5E8BD8CD" w:rsidR="00E277C3" w:rsidRDefault="00E277C3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E277C3" w:rsidRDefault="00E277C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710512"/>
      <w:docPartObj>
        <w:docPartGallery w:val="Page Numbers (Bottom of Page)"/>
        <w:docPartUnique/>
      </w:docPartObj>
    </w:sdtPr>
    <w:sdtEndPr/>
    <w:sdtContent>
      <w:p w14:paraId="71199959" w14:textId="713947D3" w:rsidR="00E277C3" w:rsidRDefault="00E277C3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743" w:rsidRPr="00C15743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E277C3" w:rsidRDefault="00E277C3">
    <w:pPr>
      <w:pStyle w:val="af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1388843"/>
      <w:docPartObj>
        <w:docPartGallery w:val="Page Numbers (Bottom of Page)"/>
        <w:docPartUnique/>
      </w:docPartObj>
    </w:sdtPr>
    <w:sdtEndPr/>
    <w:sdtContent>
      <w:p w14:paraId="1FBD1C6D" w14:textId="56B2CD97" w:rsidR="00E277C3" w:rsidRDefault="00E277C3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743" w:rsidRPr="00C15743">
          <w:rPr>
            <w:noProof/>
            <w:lang w:val="ru-RU"/>
          </w:rPr>
          <w:t>26</w:t>
        </w:r>
        <w:r>
          <w:fldChar w:fldCharType="end"/>
        </w:r>
      </w:p>
    </w:sdtContent>
  </w:sdt>
  <w:p w14:paraId="01EED1FC" w14:textId="77777777" w:rsidR="00E277C3" w:rsidRPr="00930DCC" w:rsidRDefault="00E277C3">
    <w:pPr>
      <w:pStyle w:val="af5"/>
      <w:rPr>
        <w:lang w:val="ru-RU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CA957" w14:textId="49F9FBA4" w:rsidR="00E277C3" w:rsidRPr="00E277C3" w:rsidRDefault="00E277C3">
    <w:pPr>
      <w:pStyle w:val="af5"/>
      <w:jc w:val="center"/>
      <w:rPr>
        <w:lang w:val="ru-RU"/>
      </w:rPr>
    </w:pPr>
    <w:r>
      <w:rPr>
        <w:lang w:val="ru-RU"/>
      </w:rPr>
      <w:t xml:space="preserve">                                                                                                                                                                                                    24</w:t>
    </w:r>
  </w:p>
  <w:p w14:paraId="07094B85" w14:textId="77777777" w:rsidR="00E277C3" w:rsidRDefault="00E277C3">
    <w:pPr>
      <w:pStyle w:val="af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6673875"/>
      <w:docPartObj>
        <w:docPartGallery w:val="Page Numbers (Bottom of Page)"/>
        <w:docPartUnique/>
      </w:docPartObj>
    </w:sdtPr>
    <w:sdtEndPr/>
    <w:sdtContent>
      <w:p w14:paraId="33644D94" w14:textId="20EAA0A0" w:rsidR="006D215B" w:rsidRDefault="006D215B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743" w:rsidRPr="00C15743">
          <w:rPr>
            <w:noProof/>
            <w:lang w:val="ru-RU"/>
          </w:rPr>
          <w:t>37</w:t>
        </w:r>
        <w:r>
          <w:fldChar w:fldCharType="end"/>
        </w:r>
      </w:p>
    </w:sdtContent>
  </w:sdt>
  <w:p w14:paraId="2A01034E" w14:textId="77777777" w:rsidR="006D215B" w:rsidRPr="00930DCC" w:rsidRDefault="006D215B">
    <w:pPr>
      <w:pStyle w:val="af5"/>
      <w:rPr>
        <w:lang w:val="ru-RU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9C59A4" w14:textId="5B598819" w:rsidR="006D215B" w:rsidRPr="00E277C3" w:rsidRDefault="006D215B">
    <w:pPr>
      <w:pStyle w:val="af5"/>
      <w:jc w:val="center"/>
      <w:rPr>
        <w:lang w:val="ru-RU"/>
      </w:rPr>
    </w:pPr>
    <w:r>
      <w:rPr>
        <w:lang w:val="ru-RU"/>
      </w:rPr>
      <w:t xml:space="preserve">                                                                                                                                                                                                    2</w:t>
    </w:r>
    <w:r w:rsidR="00806CB8">
      <w:rPr>
        <w:lang w:val="ru-RU"/>
      </w:rPr>
      <w:t>9</w:t>
    </w:r>
  </w:p>
  <w:p w14:paraId="2B279DEE" w14:textId="77777777" w:rsidR="006D215B" w:rsidRDefault="006D215B">
    <w:pPr>
      <w:pStyle w:val="af5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0D06E" w14:textId="29AD641D" w:rsidR="00E277C3" w:rsidRDefault="00E277C3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15743">
      <w:rPr>
        <w:noProof/>
      </w:rPr>
      <w:t>47</w:t>
    </w:r>
    <w:r>
      <w:rPr>
        <w:noProof/>
      </w:rPr>
      <w:fldChar w:fldCharType="end"/>
    </w:r>
  </w:p>
  <w:p w14:paraId="07A9043A" w14:textId="77777777" w:rsidR="00E277C3" w:rsidRDefault="00E277C3">
    <w:pPr>
      <w:pStyle w:val="af5"/>
    </w:pPr>
  </w:p>
  <w:p w14:paraId="17B71F91" w14:textId="77777777" w:rsidR="00E277C3" w:rsidRDefault="00E277C3"/>
  <w:p w14:paraId="57F1C807" w14:textId="77777777" w:rsidR="00E277C3" w:rsidRDefault="00E277C3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B234F" w14:textId="5E799906" w:rsidR="00E277C3" w:rsidRDefault="00E277C3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15743" w:rsidRPr="00C15743">
      <w:rPr>
        <w:noProof/>
        <w:lang w:val="ru-RU"/>
      </w:rPr>
      <w:t>43</w:t>
    </w:r>
    <w:r>
      <w:rPr>
        <w:noProof/>
      </w:rPr>
      <w:fldChar w:fldCharType="end"/>
    </w:r>
  </w:p>
  <w:p w14:paraId="1D467CD2" w14:textId="77777777" w:rsidR="00E277C3" w:rsidRDefault="00E277C3">
    <w:pPr>
      <w:pStyle w:val="af5"/>
    </w:pPr>
  </w:p>
  <w:p w14:paraId="13DDDB9F" w14:textId="77777777" w:rsidR="00E277C3" w:rsidRDefault="00E277C3"/>
  <w:p w14:paraId="32632E6F" w14:textId="77777777" w:rsidR="00E277C3" w:rsidRDefault="00E277C3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F7FFB" w14:textId="4A020BDE" w:rsidR="00E277C3" w:rsidRPr="006705D5" w:rsidRDefault="00E277C3" w:rsidP="006705D5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AB61A" w14:textId="77777777" w:rsidR="00E277C3" w:rsidRDefault="00E277C3">
      <w:r>
        <w:separator/>
      </w:r>
    </w:p>
  </w:footnote>
  <w:footnote w:type="continuationSeparator" w:id="0">
    <w:p w14:paraId="6F392F66" w14:textId="77777777" w:rsidR="00E277C3" w:rsidRDefault="00E27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99B5D" w14:textId="77777777" w:rsidR="00E277C3" w:rsidRDefault="00E277C3" w:rsidP="00E277C3">
    <w:pPr>
      <w:pStyle w:val="af3"/>
      <w:tabs>
        <w:tab w:val="clear" w:pos="8306"/>
        <w:tab w:val="left" w:pos="829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F755F" w14:textId="77777777" w:rsidR="006D215B" w:rsidRDefault="006D215B" w:rsidP="00E277C3">
    <w:pPr>
      <w:pStyle w:val="af3"/>
      <w:tabs>
        <w:tab w:val="clear" w:pos="8306"/>
        <w:tab w:val="left" w:pos="829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7D638" w14:textId="1DBF28AA" w:rsidR="00E277C3" w:rsidRDefault="00E277C3" w:rsidP="0070044B">
    <w:pPr>
      <w:pStyle w:val="af3"/>
      <w:tabs>
        <w:tab w:val="clear" w:pos="8306"/>
        <w:tab w:val="left" w:pos="8295"/>
      </w:tabs>
    </w:pPr>
  </w:p>
  <w:p w14:paraId="7B72FC03" w14:textId="77777777" w:rsidR="00E277C3" w:rsidRDefault="00E277C3"/>
  <w:p w14:paraId="74788599" w14:textId="77777777" w:rsidR="00E277C3" w:rsidRDefault="00E277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4516DC1C"/>
    <w:lvl w:ilvl="0">
      <w:numFmt w:val="bullet"/>
      <w:lvlText w:val="*"/>
      <w:lvlJc w:val="left"/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4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 w15:restartNumberingAfterBreak="0">
    <w:nsid w:val="01DD3CF8"/>
    <w:multiLevelType w:val="hybridMultilevel"/>
    <w:tmpl w:val="896A475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7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B10AEC"/>
    <w:multiLevelType w:val="hybridMultilevel"/>
    <w:tmpl w:val="467C7A1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084B6069"/>
    <w:multiLevelType w:val="hybridMultilevel"/>
    <w:tmpl w:val="E2AA4D66"/>
    <w:lvl w:ilvl="0" w:tplc="BE62515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42FD8E">
      <w:start w:val="1"/>
      <w:numFmt w:val="bullet"/>
      <w:lvlText w:val="o"/>
      <w:lvlJc w:val="left"/>
      <w:pPr>
        <w:ind w:left="10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E022AE">
      <w:start w:val="1"/>
      <w:numFmt w:val="bullet"/>
      <w:lvlText w:val="▪"/>
      <w:lvlJc w:val="left"/>
      <w:pPr>
        <w:ind w:left="18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0A7382">
      <w:start w:val="1"/>
      <w:numFmt w:val="bullet"/>
      <w:lvlText w:val="•"/>
      <w:lvlJc w:val="left"/>
      <w:pPr>
        <w:ind w:left="2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686972">
      <w:start w:val="1"/>
      <w:numFmt w:val="bullet"/>
      <w:lvlText w:val="o"/>
      <w:lvlJc w:val="left"/>
      <w:pPr>
        <w:ind w:left="32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CCBC38">
      <w:start w:val="1"/>
      <w:numFmt w:val="bullet"/>
      <w:lvlText w:val="▪"/>
      <w:lvlJc w:val="left"/>
      <w:pPr>
        <w:ind w:left="39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6E38C4">
      <w:start w:val="1"/>
      <w:numFmt w:val="bullet"/>
      <w:lvlText w:val="•"/>
      <w:lvlJc w:val="left"/>
      <w:pPr>
        <w:ind w:left="4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703E2A">
      <w:start w:val="1"/>
      <w:numFmt w:val="bullet"/>
      <w:lvlText w:val="o"/>
      <w:lvlJc w:val="left"/>
      <w:pPr>
        <w:ind w:left="54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FE25E2">
      <w:start w:val="1"/>
      <w:numFmt w:val="bullet"/>
      <w:lvlText w:val="▪"/>
      <w:lvlJc w:val="left"/>
      <w:pPr>
        <w:ind w:left="61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7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3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 w15:restartNumberingAfterBreak="0">
    <w:nsid w:val="274E1B49"/>
    <w:multiLevelType w:val="hybridMultilevel"/>
    <w:tmpl w:val="8812B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1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47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0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1" w15:restartNumberingAfterBreak="0">
    <w:nsid w:val="388F73A5"/>
    <w:multiLevelType w:val="hybridMultilevel"/>
    <w:tmpl w:val="AA1686DE"/>
    <w:lvl w:ilvl="0" w:tplc="6C940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11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3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417D0CE5"/>
    <w:multiLevelType w:val="hybridMultilevel"/>
    <w:tmpl w:val="BFACDA00"/>
    <w:lvl w:ilvl="0" w:tplc="0AF6D74E">
      <w:start w:val="8"/>
      <w:numFmt w:val="decimal"/>
      <w:lvlText w:val="%1.1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5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7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 w15:restartNumberingAfterBreak="0">
    <w:nsid w:val="4C7D2B97"/>
    <w:multiLevelType w:val="hybridMultilevel"/>
    <w:tmpl w:val="93F6A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CE655F6"/>
    <w:multiLevelType w:val="hybridMultilevel"/>
    <w:tmpl w:val="5AE8CE94"/>
    <w:lvl w:ilvl="0" w:tplc="54A24102">
      <w:start w:val="1"/>
      <w:numFmt w:val="bullet"/>
      <w:suff w:val="space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0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522A4A0E"/>
    <w:multiLevelType w:val="hybridMultilevel"/>
    <w:tmpl w:val="5F326B98"/>
    <w:lvl w:ilvl="0" w:tplc="CDB406EA">
      <w:start w:val="8"/>
      <w:numFmt w:val="decimal"/>
      <w:lvlText w:val="%1.3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 w15:restartNumberingAfterBreak="0">
    <w:nsid w:val="580C060C"/>
    <w:multiLevelType w:val="hybridMultilevel"/>
    <w:tmpl w:val="50F403EE"/>
    <w:lvl w:ilvl="0" w:tplc="0B3071AC">
      <w:start w:val="1"/>
      <w:numFmt w:val="bullet"/>
      <w:suff w:val="space"/>
      <w:lvlText w:val=""/>
      <w:lvlJc w:val="left"/>
      <w:pPr>
        <w:ind w:left="67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75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58BD100B"/>
    <w:multiLevelType w:val="hybridMultilevel"/>
    <w:tmpl w:val="323A5558"/>
    <w:lvl w:ilvl="0" w:tplc="134EF1E0">
      <w:start w:val="8"/>
      <w:numFmt w:val="decimal"/>
      <w:lvlText w:val="%1.2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9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0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5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6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7" w15:restartNumberingAfterBreak="0">
    <w:nsid w:val="67137EE6"/>
    <w:multiLevelType w:val="hybridMultilevel"/>
    <w:tmpl w:val="0BC04870"/>
    <w:lvl w:ilvl="0" w:tplc="7FFEBF26">
      <w:start w:val="8"/>
      <w:numFmt w:val="decimal"/>
      <w:lvlText w:val="%1.5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1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92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C147F5B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0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2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4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7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BF1271C"/>
    <w:multiLevelType w:val="hybridMultilevel"/>
    <w:tmpl w:val="4AA28D2A"/>
    <w:lvl w:ilvl="0" w:tplc="580C4978">
      <w:start w:val="8"/>
      <w:numFmt w:val="decimal"/>
      <w:lvlText w:val="%1.4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2"/>
  </w:num>
  <w:num w:numId="2">
    <w:abstractNumId w:val="26"/>
  </w:num>
  <w:num w:numId="3">
    <w:abstractNumId w:val="0"/>
  </w:num>
  <w:num w:numId="4">
    <w:abstractNumId w:val="79"/>
  </w:num>
  <w:num w:numId="5">
    <w:abstractNumId w:val="40"/>
  </w:num>
  <w:num w:numId="6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9"/>
  </w:num>
  <w:num w:numId="8">
    <w:abstractNumId w:val="52"/>
  </w:num>
  <w:num w:numId="9">
    <w:abstractNumId w:val="6"/>
  </w:num>
  <w:num w:numId="10">
    <w:abstractNumId w:val="86"/>
    <w:lvlOverride w:ilvl="0">
      <w:startOverride w:val="1"/>
    </w:lvlOverride>
  </w:num>
  <w:num w:numId="11">
    <w:abstractNumId w:val="101"/>
  </w:num>
  <w:num w:numId="12">
    <w:abstractNumId w:val="32"/>
  </w:num>
  <w:num w:numId="13">
    <w:abstractNumId w:val="16"/>
  </w:num>
  <w:num w:numId="14">
    <w:abstractNumId w:val="20"/>
  </w:num>
  <w:num w:numId="15">
    <w:abstractNumId w:val="57"/>
  </w:num>
  <w:num w:numId="16">
    <w:abstractNumId w:val="63"/>
  </w:num>
  <w:num w:numId="17">
    <w:abstractNumId w:val="41"/>
  </w:num>
  <w:num w:numId="18">
    <w:abstractNumId w:val="22"/>
  </w:num>
  <w:num w:numId="19">
    <w:abstractNumId w:val="85"/>
  </w:num>
  <w:num w:numId="20">
    <w:abstractNumId w:val="64"/>
  </w:num>
  <w:num w:numId="21">
    <w:abstractNumId w:val="42"/>
  </w:num>
  <w:num w:numId="22">
    <w:abstractNumId w:val="48"/>
  </w:num>
  <w:num w:numId="23">
    <w:abstractNumId w:val="59"/>
  </w:num>
  <w:num w:numId="24">
    <w:abstractNumId w:val="72"/>
  </w:num>
  <w:num w:numId="25">
    <w:abstractNumId w:val="4"/>
  </w:num>
  <w:num w:numId="26">
    <w:abstractNumId w:val="96"/>
  </w:num>
  <w:num w:numId="27">
    <w:abstractNumId w:val="95"/>
  </w:num>
  <w:num w:numId="28">
    <w:abstractNumId w:val="109"/>
  </w:num>
  <w:num w:numId="29">
    <w:abstractNumId w:val="103"/>
  </w:num>
  <w:num w:numId="30">
    <w:abstractNumId w:val="9"/>
  </w:num>
  <w:num w:numId="31">
    <w:abstractNumId w:val="84"/>
  </w:num>
  <w:num w:numId="32">
    <w:abstractNumId w:val="31"/>
  </w:num>
  <w:num w:numId="33">
    <w:abstractNumId w:val="99"/>
  </w:num>
  <w:num w:numId="34">
    <w:abstractNumId w:val="13"/>
  </w:num>
  <w:num w:numId="35">
    <w:abstractNumId w:val="19"/>
  </w:num>
  <w:num w:numId="36">
    <w:abstractNumId w:val="61"/>
  </w:num>
  <w:num w:numId="37">
    <w:abstractNumId w:val="50"/>
  </w:num>
  <w:num w:numId="38">
    <w:abstractNumId w:val="21"/>
  </w:num>
  <w:num w:numId="39">
    <w:abstractNumId w:val="73"/>
  </w:num>
  <w:num w:numId="40">
    <w:abstractNumId w:val="38"/>
  </w:num>
  <w:num w:numId="41">
    <w:abstractNumId w:val="34"/>
  </w:num>
  <w:num w:numId="42">
    <w:abstractNumId w:val="12"/>
  </w:num>
  <w:num w:numId="43">
    <w:abstractNumId w:val="81"/>
  </w:num>
  <w:num w:numId="44">
    <w:abstractNumId w:val="18"/>
  </w:num>
  <w:num w:numId="45">
    <w:abstractNumId w:val="90"/>
  </w:num>
  <w:num w:numId="46">
    <w:abstractNumId w:val="14"/>
  </w:num>
  <w:num w:numId="47">
    <w:abstractNumId w:val="67"/>
  </w:num>
  <w:num w:numId="48">
    <w:abstractNumId w:val="29"/>
  </w:num>
  <w:num w:numId="49">
    <w:abstractNumId w:val="70"/>
  </w:num>
  <w:num w:numId="50">
    <w:abstractNumId w:val="62"/>
  </w:num>
  <w:num w:numId="51">
    <w:abstractNumId w:val="75"/>
  </w:num>
  <w:num w:numId="52">
    <w:abstractNumId w:val="60"/>
  </w:num>
  <w:num w:numId="53">
    <w:abstractNumId w:val="78"/>
  </w:num>
  <w:num w:numId="54">
    <w:abstractNumId w:val="37"/>
  </w:num>
  <w:num w:numId="55">
    <w:abstractNumId w:val="30"/>
  </w:num>
  <w:num w:numId="56">
    <w:abstractNumId w:val="46"/>
  </w:num>
  <w:num w:numId="5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91"/>
  </w:num>
  <w:num w:numId="59">
    <w:abstractNumId w:val="54"/>
  </w:num>
  <w:num w:numId="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80"/>
  </w:num>
  <w:num w:numId="62">
    <w:abstractNumId w:val="69"/>
  </w:num>
  <w:num w:numId="63">
    <w:abstractNumId w:val="74"/>
  </w:num>
  <w:num w:numId="6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10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5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4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8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9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106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5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8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10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9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10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5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36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9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3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10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4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9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8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10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5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7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10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8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10"/>
  </w:num>
  <w:num w:numId="106">
    <w:abstractNumId w:val="1"/>
    <w:lvlOverride w:ilvl="0">
      <w:lvl w:ilvl="0">
        <w:start w:val="65535"/>
        <w:numFmt w:val="bullet"/>
        <w:lvlText w:val="-"/>
        <w:legacy w:legacy="1" w:legacySpace="0" w:legacyIndent="529"/>
        <w:lvlJc w:val="left"/>
        <w:rPr>
          <w:rFonts w:ascii="Times New Roman" w:hAnsi="Times New Roman" w:cs="Times New Roman" w:hint="default"/>
        </w:rPr>
      </w:lvl>
    </w:lvlOverride>
  </w:num>
  <w:num w:numId="107">
    <w:abstractNumId w:val="68"/>
  </w:num>
  <w:num w:numId="108">
    <w:abstractNumId w:val="35"/>
  </w:num>
  <w:num w:numId="109">
    <w:abstractNumId w:val="8"/>
  </w:num>
  <w:num w:numId="110">
    <w:abstractNumId w:val="51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hdrShapeDefaults>
    <o:shapedefaults v:ext="edit" spidmax="4300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38B2"/>
    <w:rsid w:val="00020F9F"/>
    <w:rsid w:val="000219CE"/>
    <w:rsid w:val="00023F37"/>
    <w:rsid w:val="00027D36"/>
    <w:rsid w:val="00031C1F"/>
    <w:rsid w:val="0003219A"/>
    <w:rsid w:val="000355CE"/>
    <w:rsid w:val="00036D46"/>
    <w:rsid w:val="000554AF"/>
    <w:rsid w:val="00056851"/>
    <w:rsid w:val="00060A84"/>
    <w:rsid w:val="00060D54"/>
    <w:rsid w:val="000611B7"/>
    <w:rsid w:val="00072117"/>
    <w:rsid w:val="000903F1"/>
    <w:rsid w:val="000C27F2"/>
    <w:rsid w:val="000D0115"/>
    <w:rsid w:val="000F4DA9"/>
    <w:rsid w:val="001134F2"/>
    <w:rsid w:val="00113F96"/>
    <w:rsid w:val="00115578"/>
    <w:rsid w:val="00125461"/>
    <w:rsid w:val="00125A9B"/>
    <w:rsid w:val="00135DB7"/>
    <w:rsid w:val="00143EBA"/>
    <w:rsid w:val="00144066"/>
    <w:rsid w:val="00145347"/>
    <w:rsid w:val="001500EA"/>
    <w:rsid w:val="0015366B"/>
    <w:rsid w:val="0015373B"/>
    <w:rsid w:val="00154BA9"/>
    <w:rsid w:val="00155F15"/>
    <w:rsid w:val="00157A46"/>
    <w:rsid w:val="0016127B"/>
    <w:rsid w:val="00166EF8"/>
    <w:rsid w:val="0017128F"/>
    <w:rsid w:val="0017433A"/>
    <w:rsid w:val="00176F1D"/>
    <w:rsid w:val="00177ADA"/>
    <w:rsid w:val="00183B55"/>
    <w:rsid w:val="00184960"/>
    <w:rsid w:val="00191C1F"/>
    <w:rsid w:val="00193313"/>
    <w:rsid w:val="00193F6E"/>
    <w:rsid w:val="001A18A3"/>
    <w:rsid w:val="001A6226"/>
    <w:rsid w:val="001B0FBB"/>
    <w:rsid w:val="001B26B3"/>
    <w:rsid w:val="001B6FF7"/>
    <w:rsid w:val="001C1FCE"/>
    <w:rsid w:val="001C6EF4"/>
    <w:rsid w:val="001D08E5"/>
    <w:rsid w:val="001D1459"/>
    <w:rsid w:val="001D2729"/>
    <w:rsid w:val="001D485C"/>
    <w:rsid w:val="001D69B5"/>
    <w:rsid w:val="001D6F2F"/>
    <w:rsid w:val="001E0D14"/>
    <w:rsid w:val="001E1EB7"/>
    <w:rsid w:val="001E5E77"/>
    <w:rsid w:val="001E6363"/>
    <w:rsid w:val="001F093A"/>
    <w:rsid w:val="001F37B0"/>
    <w:rsid w:val="001F4310"/>
    <w:rsid w:val="002071C3"/>
    <w:rsid w:val="00210C56"/>
    <w:rsid w:val="00223FF4"/>
    <w:rsid w:val="0022437C"/>
    <w:rsid w:val="00225441"/>
    <w:rsid w:val="00231E43"/>
    <w:rsid w:val="002332E6"/>
    <w:rsid w:val="0023331F"/>
    <w:rsid w:val="00234AA9"/>
    <w:rsid w:val="00243C79"/>
    <w:rsid w:val="002449F1"/>
    <w:rsid w:val="002511D0"/>
    <w:rsid w:val="00253F9C"/>
    <w:rsid w:val="00256BCE"/>
    <w:rsid w:val="00256CF9"/>
    <w:rsid w:val="00261FD6"/>
    <w:rsid w:val="0027108C"/>
    <w:rsid w:val="0028397A"/>
    <w:rsid w:val="00287FDA"/>
    <w:rsid w:val="00296F2C"/>
    <w:rsid w:val="00297617"/>
    <w:rsid w:val="002A5C1D"/>
    <w:rsid w:val="002B7779"/>
    <w:rsid w:val="002C1899"/>
    <w:rsid w:val="002C4973"/>
    <w:rsid w:val="002C4D55"/>
    <w:rsid w:val="002D4980"/>
    <w:rsid w:val="002D4CF9"/>
    <w:rsid w:val="002D7B2D"/>
    <w:rsid w:val="002E0C56"/>
    <w:rsid w:val="002E2BC2"/>
    <w:rsid w:val="002E42FA"/>
    <w:rsid w:val="002E5EFB"/>
    <w:rsid w:val="002E747C"/>
    <w:rsid w:val="002F2E5E"/>
    <w:rsid w:val="002F3121"/>
    <w:rsid w:val="002F6915"/>
    <w:rsid w:val="002F75E3"/>
    <w:rsid w:val="003175FB"/>
    <w:rsid w:val="00320CDD"/>
    <w:rsid w:val="00326030"/>
    <w:rsid w:val="00327162"/>
    <w:rsid w:val="00327E96"/>
    <w:rsid w:val="00331BFF"/>
    <w:rsid w:val="003337A2"/>
    <w:rsid w:val="00335657"/>
    <w:rsid w:val="00340C0F"/>
    <w:rsid w:val="003526E6"/>
    <w:rsid w:val="003573DA"/>
    <w:rsid w:val="00357E40"/>
    <w:rsid w:val="003613C3"/>
    <w:rsid w:val="00361980"/>
    <w:rsid w:val="003623C2"/>
    <w:rsid w:val="0036448C"/>
    <w:rsid w:val="00382EF9"/>
    <w:rsid w:val="00384810"/>
    <w:rsid w:val="003862CC"/>
    <w:rsid w:val="003903FC"/>
    <w:rsid w:val="003904B8"/>
    <w:rsid w:val="0039089F"/>
    <w:rsid w:val="0039499D"/>
    <w:rsid w:val="003949C4"/>
    <w:rsid w:val="003A0BF4"/>
    <w:rsid w:val="003A2176"/>
    <w:rsid w:val="003A29CC"/>
    <w:rsid w:val="003A65EA"/>
    <w:rsid w:val="003A7E47"/>
    <w:rsid w:val="003D5170"/>
    <w:rsid w:val="003D66E3"/>
    <w:rsid w:val="003D6F89"/>
    <w:rsid w:val="003E4413"/>
    <w:rsid w:val="003F1647"/>
    <w:rsid w:val="00403225"/>
    <w:rsid w:val="00405BC8"/>
    <w:rsid w:val="004122DD"/>
    <w:rsid w:val="00416796"/>
    <w:rsid w:val="00417AE8"/>
    <w:rsid w:val="004200B7"/>
    <w:rsid w:val="00421D18"/>
    <w:rsid w:val="004238A5"/>
    <w:rsid w:val="00427FAB"/>
    <w:rsid w:val="004369A8"/>
    <w:rsid w:val="00437003"/>
    <w:rsid w:val="00445F7F"/>
    <w:rsid w:val="00447F30"/>
    <w:rsid w:val="00453563"/>
    <w:rsid w:val="00455320"/>
    <w:rsid w:val="004561E7"/>
    <w:rsid w:val="0045626E"/>
    <w:rsid w:val="004578BA"/>
    <w:rsid w:val="004619C1"/>
    <w:rsid w:val="004642E3"/>
    <w:rsid w:val="004650A8"/>
    <w:rsid w:val="00465C99"/>
    <w:rsid w:val="00466064"/>
    <w:rsid w:val="00470796"/>
    <w:rsid w:val="00471CA8"/>
    <w:rsid w:val="004746A7"/>
    <w:rsid w:val="00474D9D"/>
    <w:rsid w:val="00485A63"/>
    <w:rsid w:val="0048796A"/>
    <w:rsid w:val="00490075"/>
    <w:rsid w:val="00491E9B"/>
    <w:rsid w:val="004A2FAA"/>
    <w:rsid w:val="004B1100"/>
    <w:rsid w:val="004B43FF"/>
    <w:rsid w:val="004B5AE7"/>
    <w:rsid w:val="004B67A0"/>
    <w:rsid w:val="004C2368"/>
    <w:rsid w:val="004D20BF"/>
    <w:rsid w:val="004D3C59"/>
    <w:rsid w:val="004F1045"/>
    <w:rsid w:val="004F1720"/>
    <w:rsid w:val="004F374E"/>
    <w:rsid w:val="004F41DD"/>
    <w:rsid w:val="004F46FA"/>
    <w:rsid w:val="004F72A8"/>
    <w:rsid w:val="0050396D"/>
    <w:rsid w:val="005057F6"/>
    <w:rsid w:val="005109AE"/>
    <w:rsid w:val="00517E82"/>
    <w:rsid w:val="005253F2"/>
    <w:rsid w:val="00526306"/>
    <w:rsid w:val="00526C41"/>
    <w:rsid w:val="00533D95"/>
    <w:rsid w:val="00541309"/>
    <w:rsid w:val="00545F43"/>
    <w:rsid w:val="00550091"/>
    <w:rsid w:val="0055021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8527F"/>
    <w:rsid w:val="0059378B"/>
    <w:rsid w:val="005A0CF3"/>
    <w:rsid w:val="005A3EFA"/>
    <w:rsid w:val="005A48B1"/>
    <w:rsid w:val="005A499C"/>
    <w:rsid w:val="005B7FC0"/>
    <w:rsid w:val="005C11D5"/>
    <w:rsid w:val="005C2C9A"/>
    <w:rsid w:val="005C2E7B"/>
    <w:rsid w:val="005C7F77"/>
    <w:rsid w:val="005D0FD5"/>
    <w:rsid w:val="005D29ED"/>
    <w:rsid w:val="005D68D4"/>
    <w:rsid w:val="005E0559"/>
    <w:rsid w:val="005E1DA6"/>
    <w:rsid w:val="005E2E6B"/>
    <w:rsid w:val="005E39E0"/>
    <w:rsid w:val="005F6AC4"/>
    <w:rsid w:val="006013CA"/>
    <w:rsid w:val="00606774"/>
    <w:rsid w:val="00606F82"/>
    <w:rsid w:val="00615D5A"/>
    <w:rsid w:val="00616C08"/>
    <w:rsid w:val="00622950"/>
    <w:rsid w:val="0062309E"/>
    <w:rsid w:val="00632ACB"/>
    <w:rsid w:val="006345ED"/>
    <w:rsid w:val="00640266"/>
    <w:rsid w:val="00644697"/>
    <w:rsid w:val="006457E4"/>
    <w:rsid w:val="00647E70"/>
    <w:rsid w:val="00652542"/>
    <w:rsid w:val="00653C65"/>
    <w:rsid w:val="006601F0"/>
    <w:rsid w:val="006705D5"/>
    <w:rsid w:val="00675DC9"/>
    <w:rsid w:val="00680643"/>
    <w:rsid w:val="006809BF"/>
    <w:rsid w:val="006812AC"/>
    <w:rsid w:val="00681ECE"/>
    <w:rsid w:val="0069347F"/>
    <w:rsid w:val="00694887"/>
    <w:rsid w:val="006A6AC9"/>
    <w:rsid w:val="006B4EA8"/>
    <w:rsid w:val="006C3D71"/>
    <w:rsid w:val="006D215B"/>
    <w:rsid w:val="006D5F97"/>
    <w:rsid w:val="006D67F4"/>
    <w:rsid w:val="006E1A75"/>
    <w:rsid w:val="006E262A"/>
    <w:rsid w:val="006F7F14"/>
    <w:rsid w:val="0070044B"/>
    <w:rsid w:val="00702F51"/>
    <w:rsid w:val="007046CA"/>
    <w:rsid w:val="00704B3C"/>
    <w:rsid w:val="00705605"/>
    <w:rsid w:val="00706CC9"/>
    <w:rsid w:val="0070795E"/>
    <w:rsid w:val="00716C8E"/>
    <w:rsid w:val="0072028D"/>
    <w:rsid w:val="00722A0E"/>
    <w:rsid w:val="0072704B"/>
    <w:rsid w:val="007358C1"/>
    <w:rsid w:val="00736AB5"/>
    <w:rsid w:val="007525DA"/>
    <w:rsid w:val="00762A84"/>
    <w:rsid w:val="00763014"/>
    <w:rsid w:val="00764B58"/>
    <w:rsid w:val="007710BD"/>
    <w:rsid w:val="00783C0E"/>
    <w:rsid w:val="00786549"/>
    <w:rsid w:val="00786767"/>
    <w:rsid w:val="00794EB0"/>
    <w:rsid w:val="007B2FF9"/>
    <w:rsid w:val="007B31C0"/>
    <w:rsid w:val="007B5333"/>
    <w:rsid w:val="007C1C3C"/>
    <w:rsid w:val="007C1C53"/>
    <w:rsid w:val="007C4E79"/>
    <w:rsid w:val="007D04AA"/>
    <w:rsid w:val="007D7550"/>
    <w:rsid w:val="007E0F40"/>
    <w:rsid w:val="007E21FB"/>
    <w:rsid w:val="007E4F25"/>
    <w:rsid w:val="007E7368"/>
    <w:rsid w:val="007F32D5"/>
    <w:rsid w:val="008029BC"/>
    <w:rsid w:val="00806CB8"/>
    <w:rsid w:val="00813DA1"/>
    <w:rsid w:val="008162E0"/>
    <w:rsid w:val="00820684"/>
    <w:rsid w:val="00833415"/>
    <w:rsid w:val="008334DB"/>
    <w:rsid w:val="00842C99"/>
    <w:rsid w:val="00855FB7"/>
    <w:rsid w:val="00856FED"/>
    <w:rsid w:val="00861F30"/>
    <w:rsid w:val="00862564"/>
    <w:rsid w:val="00873F39"/>
    <w:rsid w:val="0087454E"/>
    <w:rsid w:val="0087556B"/>
    <w:rsid w:val="00880FB1"/>
    <w:rsid w:val="008925FF"/>
    <w:rsid w:val="00892E1E"/>
    <w:rsid w:val="008B2868"/>
    <w:rsid w:val="008C0918"/>
    <w:rsid w:val="008C34B7"/>
    <w:rsid w:val="008C5F2B"/>
    <w:rsid w:val="008D0254"/>
    <w:rsid w:val="008D3928"/>
    <w:rsid w:val="008E0A0D"/>
    <w:rsid w:val="008E3610"/>
    <w:rsid w:val="008E7CDA"/>
    <w:rsid w:val="008E7FCC"/>
    <w:rsid w:val="008F06E6"/>
    <w:rsid w:val="008F0A1D"/>
    <w:rsid w:val="008F1623"/>
    <w:rsid w:val="008F593C"/>
    <w:rsid w:val="008F5DF5"/>
    <w:rsid w:val="0090051D"/>
    <w:rsid w:val="0090097F"/>
    <w:rsid w:val="00901642"/>
    <w:rsid w:val="00902D25"/>
    <w:rsid w:val="009032EA"/>
    <w:rsid w:val="00907AE8"/>
    <w:rsid w:val="009127C0"/>
    <w:rsid w:val="00916A76"/>
    <w:rsid w:val="009342B5"/>
    <w:rsid w:val="00934CF3"/>
    <w:rsid w:val="00942E7B"/>
    <w:rsid w:val="00943909"/>
    <w:rsid w:val="0094512B"/>
    <w:rsid w:val="009463A2"/>
    <w:rsid w:val="00950D0C"/>
    <w:rsid w:val="00964D27"/>
    <w:rsid w:val="00966797"/>
    <w:rsid w:val="0096741F"/>
    <w:rsid w:val="00970427"/>
    <w:rsid w:val="009714B1"/>
    <w:rsid w:val="00975D56"/>
    <w:rsid w:val="009770B3"/>
    <w:rsid w:val="00977790"/>
    <w:rsid w:val="00981040"/>
    <w:rsid w:val="00984531"/>
    <w:rsid w:val="00997E57"/>
    <w:rsid w:val="009A0ECC"/>
    <w:rsid w:val="009A362C"/>
    <w:rsid w:val="009C296C"/>
    <w:rsid w:val="009C4A88"/>
    <w:rsid w:val="009C50D4"/>
    <w:rsid w:val="009D3281"/>
    <w:rsid w:val="009D5A28"/>
    <w:rsid w:val="009E410F"/>
    <w:rsid w:val="009F4EAC"/>
    <w:rsid w:val="009F694F"/>
    <w:rsid w:val="00A00487"/>
    <w:rsid w:val="00A0100C"/>
    <w:rsid w:val="00A064DF"/>
    <w:rsid w:val="00A15A14"/>
    <w:rsid w:val="00A15A56"/>
    <w:rsid w:val="00A21C49"/>
    <w:rsid w:val="00A24031"/>
    <w:rsid w:val="00A24114"/>
    <w:rsid w:val="00A26620"/>
    <w:rsid w:val="00A300E1"/>
    <w:rsid w:val="00A31257"/>
    <w:rsid w:val="00A31F8F"/>
    <w:rsid w:val="00A52EED"/>
    <w:rsid w:val="00A6295C"/>
    <w:rsid w:val="00A645EB"/>
    <w:rsid w:val="00A65404"/>
    <w:rsid w:val="00A71ABC"/>
    <w:rsid w:val="00A7354E"/>
    <w:rsid w:val="00A748CC"/>
    <w:rsid w:val="00A75735"/>
    <w:rsid w:val="00A819CA"/>
    <w:rsid w:val="00A8770E"/>
    <w:rsid w:val="00A909CE"/>
    <w:rsid w:val="00A92F97"/>
    <w:rsid w:val="00A96A9A"/>
    <w:rsid w:val="00AA0288"/>
    <w:rsid w:val="00AA214D"/>
    <w:rsid w:val="00AA737D"/>
    <w:rsid w:val="00AB14E8"/>
    <w:rsid w:val="00AB3A63"/>
    <w:rsid w:val="00AB4279"/>
    <w:rsid w:val="00AB56AB"/>
    <w:rsid w:val="00AC446A"/>
    <w:rsid w:val="00AC68AE"/>
    <w:rsid w:val="00AD1A33"/>
    <w:rsid w:val="00AD643F"/>
    <w:rsid w:val="00AD715D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050B"/>
    <w:rsid w:val="00B22538"/>
    <w:rsid w:val="00B24A3B"/>
    <w:rsid w:val="00B24B9A"/>
    <w:rsid w:val="00B24F9E"/>
    <w:rsid w:val="00B31D8B"/>
    <w:rsid w:val="00B40739"/>
    <w:rsid w:val="00B46547"/>
    <w:rsid w:val="00B5549D"/>
    <w:rsid w:val="00B56D61"/>
    <w:rsid w:val="00B647AF"/>
    <w:rsid w:val="00B66E5B"/>
    <w:rsid w:val="00B74618"/>
    <w:rsid w:val="00B76594"/>
    <w:rsid w:val="00B809B9"/>
    <w:rsid w:val="00B809D7"/>
    <w:rsid w:val="00B839A6"/>
    <w:rsid w:val="00B90A3B"/>
    <w:rsid w:val="00B9362B"/>
    <w:rsid w:val="00B93E4D"/>
    <w:rsid w:val="00B94967"/>
    <w:rsid w:val="00BA24C0"/>
    <w:rsid w:val="00BA7E5C"/>
    <w:rsid w:val="00BB2A4F"/>
    <w:rsid w:val="00BB569E"/>
    <w:rsid w:val="00BB689C"/>
    <w:rsid w:val="00BB6D1D"/>
    <w:rsid w:val="00BB6FBC"/>
    <w:rsid w:val="00BC07EA"/>
    <w:rsid w:val="00BC2674"/>
    <w:rsid w:val="00BC31D4"/>
    <w:rsid w:val="00BD6E0F"/>
    <w:rsid w:val="00BE14B8"/>
    <w:rsid w:val="00BE159E"/>
    <w:rsid w:val="00BE69FE"/>
    <w:rsid w:val="00BF1431"/>
    <w:rsid w:val="00C059B7"/>
    <w:rsid w:val="00C06516"/>
    <w:rsid w:val="00C06AC4"/>
    <w:rsid w:val="00C15743"/>
    <w:rsid w:val="00C16DDD"/>
    <w:rsid w:val="00C223AD"/>
    <w:rsid w:val="00C2476E"/>
    <w:rsid w:val="00C311C4"/>
    <w:rsid w:val="00C3371A"/>
    <w:rsid w:val="00C424AC"/>
    <w:rsid w:val="00C466B0"/>
    <w:rsid w:val="00C47ECC"/>
    <w:rsid w:val="00C6093F"/>
    <w:rsid w:val="00C64667"/>
    <w:rsid w:val="00C66C57"/>
    <w:rsid w:val="00C71580"/>
    <w:rsid w:val="00C74A2E"/>
    <w:rsid w:val="00C82FAA"/>
    <w:rsid w:val="00C90FEC"/>
    <w:rsid w:val="00C93621"/>
    <w:rsid w:val="00C95B99"/>
    <w:rsid w:val="00CA2111"/>
    <w:rsid w:val="00CB2728"/>
    <w:rsid w:val="00CB5302"/>
    <w:rsid w:val="00CB7A12"/>
    <w:rsid w:val="00CC2884"/>
    <w:rsid w:val="00CC62E5"/>
    <w:rsid w:val="00CD5F34"/>
    <w:rsid w:val="00CD6A85"/>
    <w:rsid w:val="00CE341E"/>
    <w:rsid w:val="00CE4458"/>
    <w:rsid w:val="00CE5140"/>
    <w:rsid w:val="00CE6263"/>
    <w:rsid w:val="00CE67FE"/>
    <w:rsid w:val="00CF2330"/>
    <w:rsid w:val="00CF7836"/>
    <w:rsid w:val="00D0420C"/>
    <w:rsid w:val="00D068BE"/>
    <w:rsid w:val="00D114F5"/>
    <w:rsid w:val="00D22295"/>
    <w:rsid w:val="00D30D37"/>
    <w:rsid w:val="00D30E80"/>
    <w:rsid w:val="00D34929"/>
    <w:rsid w:val="00D5322E"/>
    <w:rsid w:val="00D554FB"/>
    <w:rsid w:val="00D56395"/>
    <w:rsid w:val="00D60F1B"/>
    <w:rsid w:val="00D6102B"/>
    <w:rsid w:val="00D6253F"/>
    <w:rsid w:val="00D63238"/>
    <w:rsid w:val="00D6515D"/>
    <w:rsid w:val="00D7086D"/>
    <w:rsid w:val="00D72E69"/>
    <w:rsid w:val="00D73620"/>
    <w:rsid w:val="00D75BC6"/>
    <w:rsid w:val="00D77C97"/>
    <w:rsid w:val="00D815E1"/>
    <w:rsid w:val="00D827C5"/>
    <w:rsid w:val="00D83FF7"/>
    <w:rsid w:val="00D86A25"/>
    <w:rsid w:val="00D927B7"/>
    <w:rsid w:val="00DA1C5D"/>
    <w:rsid w:val="00DB429B"/>
    <w:rsid w:val="00DB5F57"/>
    <w:rsid w:val="00DB709A"/>
    <w:rsid w:val="00DC31A8"/>
    <w:rsid w:val="00DC3801"/>
    <w:rsid w:val="00DC450B"/>
    <w:rsid w:val="00DD40BB"/>
    <w:rsid w:val="00DD68A0"/>
    <w:rsid w:val="00DD7A27"/>
    <w:rsid w:val="00DE7EAC"/>
    <w:rsid w:val="00E014AB"/>
    <w:rsid w:val="00E04658"/>
    <w:rsid w:val="00E063D3"/>
    <w:rsid w:val="00E07A86"/>
    <w:rsid w:val="00E16B93"/>
    <w:rsid w:val="00E26621"/>
    <w:rsid w:val="00E26BFA"/>
    <w:rsid w:val="00E277C3"/>
    <w:rsid w:val="00E35CC8"/>
    <w:rsid w:val="00E47C95"/>
    <w:rsid w:val="00E524BD"/>
    <w:rsid w:val="00E54141"/>
    <w:rsid w:val="00E56692"/>
    <w:rsid w:val="00E56A43"/>
    <w:rsid w:val="00E57A5F"/>
    <w:rsid w:val="00E6012F"/>
    <w:rsid w:val="00E64548"/>
    <w:rsid w:val="00E70881"/>
    <w:rsid w:val="00E8185F"/>
    <w:rsid w:val="00E97471"/>
    <w:rsid w:val="00EA25EA"/>
    <w:rsid w:val="00EA48EB"/>
    <w:rsid w:val="00EA75F8"/>
    <w:rsid w:val="00EC346A"/>
    <w:rsid w:val="00EC6927"/>
    <w:rsid w:val="00ED09D8"/>
    <w:rsid w:val="00ED431E"/>
    <w:rsid w:val="00ED7770"/>
    <w:rsid w:val="00EE7F56"/>
    <w:rsid w:val="00EF1A9A"/>
    <w:rsid w:val="00EF3CE1"/>
    <w:rsid w:val="00F02B3F"/>
    <w:rsid w:val="00F03F03"/>
    <w:rsid w:val="00F10591"/>
    <w:rsid w:val="00F10BAC"/>
    <w:rsid w:val="00F14401"/>
    <w:rsid w:val="00F15181"/>
    <w:rsid w:val="00F21353"/>
    <w:rsid w:val="00F2318D"/>
    <w:rsid w:val="00F27CC7"/>
    <w:rsid w:val="00F36301"/>
    <w:rsid w:val="00F41AFC"/>
    <w:rsid w:val="00F463C6"/>
    <w:rsid w:val="00F47C34"/>
    <w:rsid w:val="00F527CB"/>
    <w:rsid w:val="00F574D8"/>
    <w:rsid w:val="00F575E1"/>
    <w:rsid w:val="00F6166F"/>
    <w:rsid w:val="00F63648"/>
    <w:rsid w:val="00F65CC2"/>
    <w:rsid w:val="00F66962"/>
    <w:rsid w:val="00F73F16"/>
    <w:rsid w:val="00F83E9D"/>
    <w:rsid w:val="00F85215"/>
    <w:rsid w:val="00F85603"/>
    <w:rsid w:val="00F85CDC"/>
    <w:rsid w:val="00F870F7"/>
    <w:rsid w:val="00F91B27"/>
    <w:rsid w:val="00F92C44"/>
    <w:rsid w:val="00F96AE6"/>
    <w:rsid w:val="00FA18E0"/>
    <w:rsid w:val="00FA2F2F"/>
    <w:rsid w:val="00FA7374"/>
    <w:rsid w:val="00FB0C86"/>
    <w:rsid w:val="00FB2402"/>
    <w:rsid w:val="00FB2F36"/>
    <w:rsid w:val="00FB3C0C"/>
    <w:rsid w:val="00FD017E"/>
    <w:rsid w:val="00FD331E"/>
    <w:rsid w:val="00FD42C7"/>
    <w:rsid w:val="00FD5D83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aliases w:val="Linie,АВИАКОМПАНИЯ &quot;ТЮМЕНТРАНСГАЗАВИА&quot;  СВИДЕТЕЛЬСТВО ЭКСПЛУАТАНТА  N 433,АВИАКОМПАНИЯ &quot;ТЮМЕНТРАНСГАЗАВИА&quot;  СВИДЕТЕЛЬСТВО  ЭКСПЛУАТАНТА  N 433,ВерхКолонтитул-1я-строкa"/>
    <w:basedOn w:val="a0"/>
    <w:link w:val="af4"/>
    <w:uiPriority w:val="99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aliases w:val="Linie Знак,АВИАКОМПАНИЯ &quot;ТЮМЕНТРАНСГАЗАВИА&quot;  СВИДЕТЕЛЬСТВО ЭКСПЛУАТАНТА  N 433 Знак,АВИАКОМПАНИЯ &quot;ТЮМЕНТРАНСГАЗАВИА&quot;  СВИДЕТЕЛЬСТВО  ЭКСПЛУАТАНТА  N 433 Знак,ВерхКолонтитул-1я-строкa Знак"/>
    <w:basedOn w:val="a1"/>
    <w:link w:val="af3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basedOn w:val="a2"/>
    <w:next w:val="affc"/>
    <w:uiPriority w:val="59"/>
    <w:rsid w:val="00416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1679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header" Target="header1.xml"/><Relationship Id="rId21" Type="http://schemas.openxmlformats.org/officeDocument/2006/relationships/hyperlink" Target="http://www.tmtp.ru" TargetMode="External"/><Relationship Id="rId34" Type="http://schemas.openxmlformats.org/officeDocument/2006/relationships/hyperlink" Target="http://www.utp.sberbank-ast.ru" TargetMode="External"/><Relationship Id="rId42" Type="http://schemas.openxmlformats.org/officeDocument/2006/relationships/header" Target="header2.xml"/><Relationship Id="rId47" Type="http://schemas.openxmlformats.org/officeDocument/2006/relationships/footer" Target="footer10.xml"/><Relationship Id="rId50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Franceva@tmtp.ru" TargetMode="External"/><Relationship Id="rId29" Type="http://schemas.openxmlformats.org/officeDocument/2006/relationships/hyperlink" Target="http://www.zakupki.gov.ru" TargetMode="External"/><Relationship Id="rId11" Type="http://schemas.openxmlformats.org/officeDocument/2006/relationships/endnotes" Target="endnotes.xml"/><Relationship Id="rId24" Type="http://schemas.openxmlformats.org/officeDocument/2006/relationships/hyperlink" Target="http://www.utp.sberbank-ast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footer" Target="footer3.xml"/><Relationship Id="rId40" Type="http://schemas.openxmlformats.org/officeDocument/2006/relationships/footer" Target="footer5.xml"/><Relationship Id="rId45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mailto:E.Franceva@tmtp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footer" Target="footer2.xml"/><Relationship Id="rId49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1" Type="http://schemas.openxmlformats.org/officeDocument/2006/relationships/hyperlink" Target="http://www.zakupki.gov.ru" TargetMode="External"/><Relationship Id="rId44" Type="http://schemas.openxmlformats.org/officeDocument/2006/relationships/footer" Target="footer8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utp.sberbank-ast.ru" TargetMode="External"/><Relationship Id="rId35" Type="http://schemas.openxmlformats.org/officeDocument/2006/relationships/footer" Target="footer1.xml"/><Relationship Id="rId43" Type="http://schemas.openxmlformats.org/officeDocument/2006/relationships/footer" Target="footer7.xml"/><Relationship Id="rId48" Type="http://schemas.openxmlformats.org/officeDocument/2006/relationships/footer" Target="footer1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8" Type="http://schemas.openxmlformats.org/officeDocument/2006/relationships/footer" Target="footer4.xml"/><Relationship Id="rId46" Type="http://schemas.openxmlformats.org/officeDocument/2006/relationships/footer" Target="footer9.xml"/><Relationship Id="rId20" Type="http://schemas.openxmlformats.org/officeDocument/2006/relationships/hyperlink" Target="http://www.utp.sberbank-ast.ru" TargetMode="External"/><Relationship Id="rId41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4" ma:contentTypeDescription="Создание документа." ma:contentTypeScope="" ma:versionID="ca1dd7e48ab01de8eef70674ed5441e1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39793</DocTrixMasterItem>
    <ItemOrder xmlns="b0e16284-149b-4f8d-b9f5-ab396df8c4b0">27817</ItemOrder>
    <DocTrix.Master xmlns="b0e16284-149b-4f8d-b9f5-ab396df8c4b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876B49-8AB2-494B-9698-5D4AA54D7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3bd6e3d4-9ed8-40bd-a826-9d692ac34700"/>
    <ds:schemaRef ds:uri="http://schemas.microsoft.com/office/infopath/2007/PartnerControls"/>
    <ds:schemaRef ds:uri="http://schemas.openxmlformats.org/package/2006/metadata/core-properties"/>
    <ds:schemaRef ds:uri="b0e16284-149b-4f8d-b9f5-ab396df8c4b0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432F8F22-0C9F-4751-A888-747C65ED4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48</Pages>
  <Words>16848</Words>
  <Characters>96038</Characters>
  <Application>Microsoft Office Word</Application>
  <DocSecurity>0</DocSecurity>
  <Lines>800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112661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40</cp:revision>
  <cp:lastPrinted>2019-04-15T06:47:00Z</cp:lastPrinted>
  <dcterms:created xsi:type="dcterms:W3CDTF">2021-03-23T09:00:00Z</dcterms:created>
  <dcterms:modified xsi:type="dcterms:W3CDTF">2021-07-15T13:04:00Z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